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복수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전공 이수과목 인정신청서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소  속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공과대학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대 학   미래자동차공학과   학부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과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)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전공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성  명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이민수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학 번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20231234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학 년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3학년   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명조" w:hAnsi="명조" w:eastAsia="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84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04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tbl>
      <w:tblPr>
        <w:tblW w:w="10205" w:type="dxa"/>
        <w:jc w:val="start"/>
        <w:tblInd w:w="-1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36"/>
        <w:gridCol w:w="2223"/>
        <w:gridCol w:w="4625"/>
        <w:gridCol w:w="752"/>
        <w:gridCol w:w="688"/>
        <w:gridCol w:w="1381"/>
      </w:tblGrid>
      <w:tr>
        <w:trPr>
          <w:trHeight w:val="256" w:hRule="exact"/>
        </w:trPr>
        <w:tc>
          <w:tcPr>
            <w:tcW w:w="536" w:type="dxa"/>
            <w:vMerge w:val="restart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번호</w:t>
            </w:r>
          </w:p>
        </w:tc>
        <w:tc>
          <w:tcPr>
            <w:tcW w:w="2223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부</w:t>
            </w:r>
            <w:r>
              <w:rPr>
                <w:rFonts w:eastAsia="굴림체" w:ascii="굴림체" w:hAnsi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복수</w:t>
            </w:r>
            <w:r>
              <w:rPr>
                <w:rFonts w:eastAsia="굴림체" w:ascii="굴림체" w:hAnsi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전공명</w:t>
            </w:r>
          </w:p>
        </w:tc>
        <w:tc>
          <w:tcPr>
            <w:tcW w:w="4625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교   과   목   명</w:t>
            </w:r>
          </w:p>
        </w:tc>
        <w:tc>
          <w:tcPr>
            <w:tcW w:w="1440" w:type="dxa"/>
            <w:gridSpan w:val="2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이수학기</w:t>
            </w:r>
          </w:p>
        </w:tc>
        <w:tc>
          <w:tcPr>
            <w:tcW w:w="1381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비   고</w:t>
            </w:r>
          </w:p>
        </w:tc>
      </w:tr>
      <w:tr>
        <w:trPr>
          <w:trHeight w:val="256" w:hRule="exact"/>
        </w:trPr>
        <w:tc>
          <w:tcPr>
            <w:tcW w:w="536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연도</w:t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학기</w:t>
            </w:r>
          </w:p>
        </w:tc>
        <w:tc>
          <w:tcPr>
            <w:tcW w:w="1381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auto"/>
        </w:trPr>
        <w:tc>
          <w:tcPr>
            <w:tcW w:w="536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1</w:t>
            </w:r>
          </w:p>
        </w:tc>
        <w:tc>
          <w:tcPr>
            <w:tcW w:w="2223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컴퓨터공학전공</w:t>
            </w:r>
          </w:p>
        </w:tc>
        <w:tc>
          <w:tcPr>
            <w:tcW w:w="4625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C프로그래밍</w:t>
            </w:r>
          </w:p>
        </w:tc>
        <w:tc>
          <w:tcPr>
            <w:tcW w:w="752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688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1381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r>
              <w:t>교육과정표 동일과목 (3학점)</w:t>
            </w:r>
          </w:p>
        </w:tc>
      </w:tr>
      <w:tr>
        <w:trPr>
          <w:trHeight w:val="531" w:hRule="auto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2</w:t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컴퓨터공학전공</w:t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소프트웨어와인공지능</w:t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r>
              <w:t>교육과정표 동일과목 (3학점)</w:t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2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0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기 이수한 과목을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, 【1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복수】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, 2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복수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전공 이수과목으로 인정받고자 신청합니다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2026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년  9월  10일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신청인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부전공      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1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복수전공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설계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,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연계전공 포함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)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2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복수전공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설계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,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연계전공 포함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)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             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총 장   귀 하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※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부전공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,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복수전공 신청 이전에 해당학과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전공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에서 이수한 과목이 있을 시만 기재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※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문의 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: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수업학적팀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(810-1095)</w:t>
      </w:r>
    </w:p>
    <w:p>
      <w:pPr>
        <w:pStyle w:val="HWP0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6"/>
          <w:sz w:val="16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/>
    <w:p>
      <w:r>
        <w:rPr>
          <w:i/>
        </w:rPr>
        <w:t>※ 본 신청서는 Uni-VOC 챗봇이 학생 확인을 거쳐 자동 작성했습니다. 세부전공 등 별도로 확인하지 않은 항목이 있다면 제출 전 다시 확인해주세요.</w:t>
      </w:r>
    </w:p>
    <w:p/>
    <w:p>
      <w:r>
        <w:rPr>
          <w:b/>
        </w:rPr>
        <w:t>전산 처리 기록</w:t>
      </w:r>
    </w:p>
    <w:p>
      <w:r>
        <w:rPr>
          <w:i/>
        </w:rPr>
        <w:t>· 신청 제출: 이민수(20231234) 본인이 Uni-VOC 챗봇을 통해 2026.09.10 18:06 전산 제출 확인함.</w:t>
      </w:r>
    </w:p>
    <w:p>
      <w:r>
        <w:rPr>
          <w:i/>
        </w:rPr>
        <w:t>· 승인 처리: 김철수 교수이(가) 2026.09.10 18:06 Uni-VOC 승인 화면에서 전산 승인함. (메모: 확인완료)</w:t>
      </w:r>
    </w:p>
    <w:sectPr>
      <w:headerReference w:type="default" r:id="rId2"/>
      <w:footerReference w:type="default" r:id="rId3"/>
      <w:type w:val="nextPage"/>
      <w:pgSz w:w="11905" w:h="16837"/>
      <w:pgMar w:left="850" w:right="850" w:gutter="0" w:header="1700" w:top="1976" w:footer="567" w:bottom="84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명조">
    <w:charset w:val="00" w:characterSet="iso-8859-1"/>
    <w:family w:val="roman"/>
    <w:pitch w:val="variable"/>
  </w:font>
  <w:font w:name="굴림">
    <w:charset w:val="00" w:characterSet="iso-8859-1"/>
    <w:family w:val="roman"/>
    <w:pitch w:val="variable"/>
  </w:font>
  <w:font w:name="굴림체">
    <w:charset w:val="00" w:characterSet="iso-8859-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HWP1">
    <w:name w:val="HWP  1 선그리기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HWP2">
    <w:name w:val="HWP  2 조 형식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600" w:start="600" w:end="0"/>
      <w:jc w:val="both"/>
      <w:textAlignment w:val="baseline"/>
    </w:pPr>
    <w:rPr>
      <w:rFonts w:ascii="굴림" w:hAnsi="굴림" w:eastAsia="굴림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2"/>
      <w:sz w:val="22"/>
      <w:szCs w:val="24"/>
      <w:u w:val="none"/>
      <w:vertAlign w:val="baseline"/>
      <w:em w:val="none"/>
      <w:lang w:val="en-US" w:eastAsia="zh-CN" w:bidi="hi-IN"/>
    </w:rPr>
  </w:style>
  <w:style w:type="paragraph" w:styleId="HWP3">
    <w:name w:val="HWP  3 항 형식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00" w:start="600" w:end="0"/>
      <w:jc w:val="both"/>
      <w:textAlignment w:val="baseline"/>
    </w:pPr>
    <w:rPr>
      <w:rFonts w:ascii="굴림" w:hAnsi="굴림" w:eastAsia="굴림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2"/>
      <w:sz w:val="22"/>
      <w:szCs w:val="24"/>
      <w:u w:val="none"/>
      <w:vertAlign w:val="baseline"/>
      <w:em w:val="none"/>
      <w:lang w:val="en-US" w:eastAsia="zh-CN" w:bidi="hi-IN"/>
    </w:rPr>
  </w:style>
  <w:style w:type="paragraph" w:styleId="HWP41">
    <w:name w:val="HWP  4 개요 1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