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3C0" w:rsidRDefault="005163C0" w:rsidP="005163C0">
      <w:r>
        <w:t xml:space="preserve">So now we have set local cities for all companies and this will all be easy now. </w:t>
      </w:r>
    </w:p>
    <w:p w:rsidR="005163C0" w:rsidRDefault="005163C0" w:rsidP="005163C0"/>
    <w:p w:rsidR="005163C0" w:rsidRDefault="005163C0" w:rsidP="005163C0">
      <w:pPr>
        <w:pStyle w:val="ListParagraph"/>
      </w:pPr>
    </w:p>
    <w:p w:rsidR="005163C0" w:rsidRDefault="005163C0" w:rsidP="005163C0">
      <w:pPr>
        <w:pStyle w:val="ListParagraph"/>
        <w:numPr>
          <w:ilvl w:val="0"/>
          <w:numId w:val="1"/>
        </w:numPr>
      </w:pPr>
      <w:r>
        <w:t xml:space="preserve">Now you will connect Gift Form properly. Open the form and see that top dropdown where they select an obituary -&gt; there </w:t>
      </w:r>
      <w:r w:rsidRPr="00765EDF">
        <w:rPr>
          <w:color w:val="FF0000"/>
          <w:highlight w:val="yellow"/>
          <w:u w:val="thick" w:color="0070C0"/>
        </w:rPr>
        <w:t>ONLY local</w:t>
      </w:r>
      <w:r w:rsidRPr="004631CB">
        <w:rPr>
          <w:color w:val="FF0000"/>
          <w:u w:val="thick" w:color="0070C0"/>
        </w:rPr>
        <w:t xml:space="preserve"> obituaries would now appear to be chosen</w:t>
      </w:r>
      <w:r>
        <w:t xml:space="preserve">!! That is because </w:t>
      </w:r>
      <w:r w:rsidRPr="004631CB">
        <w:rPr>
          <w:u w:val="double" w:color="FF0000"/>
        </w:rPr>
        <w:t>only LOCAL companies will be able to send gifts to LOCALS</w:t>
      </w:r>
      <w:r>
        <w:t xml:space="preserve">. Not every company to everyone!! Company has set that 1+2 cities where they operate and only there they can send gifts, because only those obits in those particular cities will open to them. Not every obit we add. </w:t>
      </w:r>
    </w:p>
    <w:p w:rsidR="005163C0" w:rsidRDefault="005163C0" w:rsidP="005163C0">
      <w:pPr>
        <w:pStyle w:val="ListParagraph"/>
        <w:ind w:left="360"/>
      </w:pPr>
    </w:p>
    <w:p w:rsidR="005163C0" w:rsidRDefault="005163C0" w:rsidP="005163C0">
      <w:pPr>
        <w:pStyle w:val="ListParagraph"/>
        <w:numPr>
          <w:ilvl w:val="0"/>
          <w:numId w:val="1"/>
        </w:numPr>
      </w:pPr>
      <w:r>
        <w:t xml:space="preserve">On top of that, you will also </w:t>
      </w:r>
      <w:r w:rsidRPr="00A21A73">
        <w:rPr>
          <w:color w:val="FF0000"/>
          <w:u w:val="thick" w:color="0070C0"/>
        </w:rPr>
        <w:t>restrict showing of only current obituaries</w:t>
      </w:r>
      <w:r>
        <w:t xml:space="preserve"> = so you will set that shown are ONLY names who died in last 30 days. This is because those are obits where people can order gifts – users will not order digital cards for funerals or condolences for people who died 1 year ago so that would be stupid to offer there (would just show how lazy we are that we don't make them user friendly). So that would just make a mess there so we won't have them all there. </w:t>
      </w:r>
    </w:p>
    <w:p w:rsidR="005163C0" w:rsidRDefault="005163C0" w:rsidP="005163C0">
      <w:pPr>
        <w:pStyle w:val="ListParagraph"/>
        <w:ind w:left="360"/>
      </w:pPr>
    </w:p>
    <w:p w:rsidR="005163C0" w:rsidRDefault="005163C0" w:rsidP="005163C0">
      <w:pPr>
        <w:pStyle w:val="ListParagraph"/>
        <w:numPr>
          <w:ilvl w:val="0"/>
          <w:numId w:val="1"/>
        </w:numPr>
      </w:pPr>
      <w:r>
        <w:t xml:space="preserve">It means that now the total number of names that every company could select is very low = only who recently died and only locals to that company. This will make sense that companies will actually be paying for second or third city as well = to be able to get advertised there too. </w:t>
      </w:r>
    </w:p>
    <w:p w:rsidR="005163C0" w:rsidRDefault="005163C0" w:rsidP="005163C0">
      <w:pPr>
        <w:pStyle w:val="ListParagraph"/>
      </w:pPr>
    </w:p>
    <w:p w:rsidR="005163C0" w:rsidRDefault="005163C0" w:rsidP="005163C0">
      <w:pPr>
        <w:pStyle w:val="ListParagraph"/>
        <w:ind w:left="360"/>
      </w:pPr>
      <w:r>
        <w:t>Both these limtations will also make local obits easy to find in a dropdown now. They are supposed to be sorted by last added is on top (since those will have most activity; people will be sending those digi cards more often than for those who died 30 days ago).</w:t>
      </w:r>
    </w:p>
    <w:p w:rsidR="005163C0" w:rsidRDefault="005163C0" w:rsidP="005163C0">
      <w:pPr>
        <w:pStyle w:val="ListParagraph"/>
        <w:ind w:left="360"/>
      </w:pPr>
    </w:p>
    <w:p w:rsidR="005163C0" w:rsidRDefault="005163C0" w:rsidP="005163C0">
      <w:pPr>
        <w:pStyle w:val="ListParagraph"/>
        <w:numPr>
          <w:ilvl w:val="0"/>
          <w:numId w:val="1"/>
        </w:numPr>
      </w:pPr>
      <w:r>
        <w:rPr>
          <w:rStyle w:val="selectable-text"/>
        </w:rPr>
        <w:t>Of course ALL that was given away has to be properly saved in history ofc and available to be opened some day if we would need that. So you would connect all that in admin.</w:t>
      </w:r>
      <w:r>
        <w:t xml:space="preserve">    </w:t>
      </w:r>
    </w:p>
    <w:p w:rsidR="005163C0" w:rsidRDefault="005163C0" w:rsidP="005163C0">
      <w:pPr>
        <w:pStyle w:val="ListParagraph"/>
      </w:pPr>
      <w:bookmarkStart w:id="0" w:name="_GoBack"/>
      <w:bookmarkEnd w:id="0"/>
    </w:p>
    <w:p w:rsidR="005163C0" w:rsidRDefault="005163C0" w:rsidP="005163C0">
      <w:r>
        <w:t xml:space="preserve">This is done! There is however one more thing that you would need to do. </w:t>
      </w:r>
    </w:p>
    <w:sectPr w:rsidR="005163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E3811"/>
    <w:multiLevelType w:val="hybridMultilevel"/>
    <w:tmpl w:val="B2062E12"/>
    <w:lvl w:ilvl="0" w:tplc="C090E340">
      <w:start w:val="1"/>
      <w:numFmt w:val="upperLetter"/>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C0"/>
    <w:rsid w:val="003406D7"/>
    <w:rsid w:val="005163C0"/>
    <w:rsid w:val="00A4513D"/>
    <w:rsid w:val="00EE71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55932-138A-417C-877D-E162E4D5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5163C0"/>
  </w:style>
  <w:style w:type="paragraph" w:styleId="ListParagraph">
    <w:name w:val="List Paragraph"/>
    <w:basedOn w:val="Normal"/>
    <w:uiPriority w:val="34"/>
    <w:qFormat/>
    <w:rsid w:val="00516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3</cp:revision>
  <dcterms:created xsi:type="dcterms:W3CDTF">2025-06-24T05:48:00Z</dcterms:created>
  <dcterms:modified xsi:type="dcterms:W3CDTF">2025-06-24T05:49:00Z</dcterms:modified>
</cp:coreProperties>
</file>