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CD06" w14:textId="0F9B23EB" w:rsidR="008608DD" w:rsidRDefault="00E165C3">
      <w:r>
        <w:tab/>
      </w:r>
      <w:r>
        <w:tab/>
      </w:r>
      <w:r>
        <w:tab/>
      </w:r>
      <w:r>
        <w:tab/>
      </w:r>
      <w:r>
        <w:tab/>
      </w:r>
      <w:r>
        <w:tab/>
      </w:r>
      <w:r>
        <w:tab/>
      </w:r>
      <w:r>
        <w:tab/>
      </w:r>
      <w:r>
        <w:tab/>
      </w:r>
      <w:r>
        <w:tab/>
        <w:t>Mo Mazarul</w:t>
      </w:r>
    </w:p>
    <w:p w14:paraId="45E452CD" w14:textId="62C34591" w:rsidR="00E165C3" w:rsidRDefault="00E165C3">
      <w:r>
        <w:tab/>
      </w:r>
      <w:r>
        <w:tab/>
      </w:r>
      <w:r>
        <w:tab/>
      </w:r>
      <w:r>
        <w:tab/>
      </w:r>
      <w:r>
        <w:tab/>
      </w:r>
      <w:r>
        <w:tab/>
      </w:r>
      <w:r>
        <w:tab/>
      </w:r>
      <w:r>
        <w:tab/>
      </w:r>
      <w:r>
        <w:tab/>
      </w:r>
      <w:r>
        <w:tab/>
        <w:t>MI-462 – Fall 2022</w:t>
      </w:r>
    </w:p>
    <w:p w14:paraId="3C18F10C" w14:textId="23E42CC2" w:rsidR="00E165C3" w:rsidRDefault="00E165C3"/>
    <w:p w14:paraId="0395C853" w14:textId="7EB6BA7B" w:rsidR="00E165C3" w:rsidRPr="00E165C3" w:rsidRDefault="00E165C3">
      <w:pPr>
        <w:rPr>
          <w:b/>
          <w:bCs/>
          <w:u w:val="single"/>
        </w:rPr>
      </w:pPr>
      <w:r>
        <w:tab/>
      </w:r>
      <w:r>
        <w:tab/>
      </w:r>
      <w:r>
        <w:tab/>
      </w:r>
      <w:r>
        <w:tab/>
      </w:r>
      <w:r w:rsidRPr="00E165C3">
        <w:rPr>
          <w:b/>
          <w:bCs/>
          <w:u w:val="single"/>
        </w:rPr>
        <w:t>Code of AI Ethics</w:t>
      </w:r>
    </w:p>
    <w:p w14:paraId="1A885545" w14:textId="6AE1DB00" w:rsidR="00E165C3" w:rsidRDefault="00725D84">
      <w:r>
        <w:t xml:space="preserve">Ethics is a set of moral principles or set of values on what conduct ought to be. There is a </w:t>
      </w:r>
      <w:r w:rsidR="00E165C3" w:rsidRPr="00E165C3">
        <w:t xml:space="preserve">widespread </w:t>
      </w:r>
      <w:r>
        <w:t xml:space="preserve">consensus </w:t>
      </w:r>
      <w:r w:rsidR="00E165C3" w:rsidRPr="00E165C3">
        <w:t>among researchers, companies, policy makers, and the public that the use of artificial intelligence (AI) and big data analytics often raises ethical challenges involving such things as justice, fairness, privacy, autonomy, transparency, and accountability</w:t>
      </w:r>
      <w:r>
        <w:t xml:space="preserve">. As such, code of ethics should be followed when technology is used that can cause harm to others when intentionally may have been good. The list below is not comprehensive to every “Principle” but covers the ones that I will follow when it comes to </w:t>
      </w:r>
      <w:r w:rsidR="00DB5DC1">
        <w:t xml:space="preserve">honesty, equality, respect, etc. when applying ethics over the </w:t>
      </w:r>
      <w:r>
        <w:t xml:space="preserve">“care of </w:t>
      </w:r>
      <w:r w:rsidR="00DB5DC1">
        <w:t xml:space="preserve">others </w:t>
      </w:r>
      <w:r>
        <w:t>data”</w:t>
      </w:r>
      <w:r w:rsidR="00DB5DC1">
        <w:t>.</w:t>
      </w:r>
    </w:p>
    <w:p w14:paraId="1EA652E3" w14:textId="6DC67F9E" w:rsidR="00E165C3" w:rsidRDefault="00E165C3"/>
    <w:tbl>
      <w:tblPr>
        <w:tblStyle w:val="TableGrid"/>
        <w:tblW w:w="0" w:type="auto"/>
        <w:tblLook w:val="04A0" w:firstRow="1" w:lastRow="0" w:firstColumn="1" w:lastColumn="0" w:noHBand="0" w:noVBand="1"/>
      </w:tblPr>
      <w:tblGrid>
        <w:gridCol w:w="3116"/>
        <w:gridCol w:w="3117"/>
        <w:gridCol w:w="3117"/>
      </w:tblGrid>
      <w:tr w:rsidR="00E165C3" w:rsidRPr="00E165C3" w14:paraId="53A0F4B3" w14:textId="77777777" w:rsidTr="00E165C3">
        <w:tc>
          <w:tcPr>
            <w:tcW w:w="3116" w:type="dxa"/>
            <w:hideMark/>
          </w:tcPr>
          <w:p w14:paraId="70A08305" w14:textId="4C1D96A1" w:rsidR="00E165C3" w:rsidRPr="00E165C3" w:rsidRDefault="00E165C3" w:rsidP="00E165C3">
            <w:pPr>
              <w:rPr>
                <w:rFonts w:ascii="Arial" w:eastAsia="Times New Roman" w:hAnsi="Arial" w:cs="Arial"/>
                <w:color w:val="000000"/>
                <w:sz w:val="20"/>
                <w:szCs w:val="20"/>
              </w:rPr>
            </w:pPr>
            <w:r>
              <w:rPr>
                <w:rStyle w:val="Strong"/>
                <w:rFonts w:ascii="Arial" w:hAnsi="Arial" w:cs="Arial"/>
                <w:color w:val="000000"/>
                <w:sz w:val="20"/>
                <w:szCs w:val="20"/>
                <w:bdr w:val="none" w:sz="0" w:space="0" w:color="auto" w:frame="1"/>
                <w:shd w:val="clear" w:color="auto" w:fill="F4F4F4"/>
              </w:rPr>
              <w:t>Principle</w:t>
            </w:r>
          </w:p>
        </w:tc>
        <w:tc>
          <w:tcPr>
            <w:tcW w:w="3117" w:type="dxa"/>
            <w:hideMark/>
          </w:tcPr>
          <w:p w14:paraId="58CF3CDE" w14:textId="77777777" w:rsidR="00E165C3" w:rsidRPr="00E165C3" w:rsidRDefault="00E165C3" w:rsidP="00E165C3">
            <w:pPr>
              <w:rPr>
                <w:rFonts w:ascii="Arial" w:eastAsia="Times New Roman" w:hAnsi="Arial" w:cs="Arial"/>
                <w:color w:val="000000"/>
                <w:sz w:val="20"/>
                <w:szCs w:val="20"/>
              </w:rPr>
            </w:pPr>
            <w:r w:rsidRPr="00E165C3">
              <w:rPr>
                <w:rFonts w:ascii="Arial" w:eastAsia="Times New Roman" w:hAnsi="Arial" w:cs="Arial"/>
                <w:b/>
                <w:bCs/>
                <w:color w:val="000000"/>
                <w:sz w:val="20"/>
                <w:szCs w:val="20"/>
                <w:bdr w:val="none" w:sz="0" w:space="0" w:color="auto" w:frame="1"/>
              </w:rPr>
              <w:t>What I will do</w:t>
            </w:r>
          </w:p>
        </w:tc>
        <w:tc>
          <w:tcPr>
            <w:tcW w:w="3117" w:type="dxa"/>
            <w:hideMark/>
          </w:tcPr>
          <w:p w14:paraId="215EF9C6" w14:textId="77777777" w:rsidR="00E165C3" w:rsidRPr="00E165C3" w:rsidRDefault="00E165C3" w:rsidP="00E165C3">
            <w:pPr>
              <w:rPr>
                <w:rFonts w:ascii="Arial" w:eastAsia="Times New Roman" w:hAnsi="Arial" w:cs="Arial"/>
                <w:color w:val="000000"/>
                <w:sz w:val="20"/>
                <w:szCs w:val="20"/>
              </w:rPr>
            </w:pPr>
            <w:r w:rsidRPr="00E165C3">
              <w:rPr>
                <w:rFonts w:ascii="Arial" w:eastAsia="Times New Roman" w:hAnsi="Arial" w:cs="Arial"/>
                <w:b/>
                <w:bCs/>
                <w:color w:val="000000"/>
                <w:sz w:val="20"/>
                <w:szCs w:val="20"/>
                <w:bdr w:val="none" w:sz="0" w:space="0" w:color="auto" w:frame="1"/>
              </w:rPr>
              <w:t>What I will not do</w:t>
            </w:r>
          </w:p>
        </w:tc>
      </w:tr>
      <w:tr w:rsidR="00E165C3" w:rsidRPr="00E165C3" w14:paraId="45E227A4" w14:textId="77777777" w:rsidTr="00E165C3">
        <w:tc>
          <w:tcPr>
            <w:tcW w:w="3116" w:type="dxa"/>
          </w:tcPr>
          <w:p w14:paraId="60D853B6" w14:textId="7EEE940F" w:rsidR="00E165C3" w:rsidRPr="00E165C3" w:rsidRDefault="002C139C" w:rsidP="00E165C3">
            <w:pPr>
              <w:rPr>
                <w:rFonts w:ascii="Arial" w:eastAsia="Times New Roman" w:hAnsi="Arial" w:cs="Arial"/>
                <w:color w:val="000000"/>
                <w:sz w:val="20"/>
                <w:szCs w:val="20"/>
              </w:rPr>
            </w:pPr>
            <w:r>
              <w:rPr>
                <w:rFonts w:ascii="Arial" w:eastAsia="Times New Roman" w:hAnsi="Arial" w:cs="Arial"/>
                <w:color w:val="000000"/>
                <w:sz w:val="20"/>
                <w:szCs w:val="20"/>
              </w:rPr>
              <w:t>Non-Discrimination</w:t>
            </w:r>
          </w:p>
        </w:tc>
        <w:tc>
          <w:tcPr>
            <w:tcW w:w="3117" w:type="dxa"/>
          </w:tcPr>
          <w:p w14:paraId="66106167" w14:textId="10303529" w:rsidR="00E165C3" w:rsidRPr="00E165C3" w:rsidRDefault="009E7242" w:rsidP="00E165C3">
            <w:pPr>
              <w:rPr>
                <w:rFonts w:ascii="Arial" w:eastAsia="Times New Roman" w:hAnsi="Arial" w:cs="Arial"/>
                <w:color w:val="000000"/>
                <w:sz w:val="20"/>
                <w:szCs w:val="20"/>
              </w:rPr>
            </w:pPr>
            <w:r>
              <w:rPr>
                <w:rFonts w:ascii="Arial" w:eastAsia="Times New Roman" w:hAnsi="Arial" w:cs="Arial"/>
                <w:color w:val="000000"/>
                <w:sz w:val="20"/>
                <w:szCs w:val="20"/>
              </w:rPr>
              <w:t>Create a</w:t>
            </w:r>
            <w:r w:rsidR="002C139C">
              <w:rPr>
                <w:rFonts w:ascii="Arial" w:eastAsia="Times New Roman" w:hAnsi="Arial" w:cs="Arial"/>
                <w:color w:val="000000"/>
                <w:sz w:val="20"/>
                <w:szCs w:val="20"/>
              </w:rPr>
              <w:t xml:space="preserve"> system or decision making </w:t>
            </w:r>
            <w:r>
              <w:rPr>
                <w:rFonts w:ascii="Arial" w:eastAsia="Times New Roman" w:hAnsi="Arial" w:cs="Arial"/>
                <w:color w:val="000000"/>
                <w:sz w:val="20"/>
                <w:szCs w:val="20"/>
              </w:rPr>
              <w:t>for what is right</w:t>
            </w:r>
          </w:p>
        </w:tc>
        <w:tc>
          <w:tcPr>
            <w:tcW w:w="3117" w:type="dxa"/>
          </w:tcPr>
          <w:p w14:paraId="1D75A907" w14:textId="152DFC14" w:rsidR="00E165C3" w:rsidRPr="00E165C3" w:rsidRDefault="002C139C" w:rsidP="00E165C3">
            <w:pPr>
              <w:rPr>
                <w:rFonts w:ascii="Arial" w:eastAsia="Times New Roman" w:hAnsi="Arial" w:cs="Arial"/>
                <w:color w:val="000000"/>
                <w:sz w:val="20"/>
                <w:szCs w:val="20"/>
              </w:rPr>
            </w:pPr>
            <w:r>
              <w:rPr>
                <w:rFonts w:ascii="Arial" w:eastAsia="Times New Roman" w:hAnsi="Arial" w:cs="Arial"/>
                <w:color w:val="000000"/>
                <w:sz w:val="20"/>
                <w:szCs w:val="20"/>
              </w:rPr>
              <w:t>Process</w:t>
            </w:r>
            <w:r w:rsidR="00F916E5">
              <w:rPr>
                <w:rFonts w:ascii="Arial" w:eastAsia="Times New Roman" w:hAnsi="Arial" w:cs="Arial"/>
                <w:color w:val="000000"/>
                <w:sz w:val="20"/>
                <w:szCs w:val="20"/>
              </w:rPr>
              <w:t xml:space="preserve">, </w:t>
            </w:r>
            <w:r w:rsidR="00F916E5">
              <w:rPr>
                <w:rFonts w:ascii="Arial" w:eastAsia="Times New Roman" w:hAnsi="Arial" w:cs="Arial"/>
                <w:color w:val="000000"/>
                <w:sz w:val="20"/>
                <w:szCs w:val="20"/>
              </w:rPr>
              <w:t>d</w:t>
            </w:r>
            <w:r w:rsidR="00F916E5" w:rsidRPr="00F916E5">
              <w:rPr>
                <w:rFonts w:ascii="Arial" w:eastAsia="Times New Roman" w:hAnsi="Arial" w:cs="Arial"/>
                <w:color w:val="000000"/>
                <w:sz w:val="20"/>
                <w:szCs w:val="20"/>
              </w:rPr>
              <w:t xml:space="preserve">esign and develop </w:t>
            </w:r>
            <w:r w:rsidR="009E7242">
              <w:rPr>
                <w:rFonts w:ascii="Arial" w:eastAsia="Times New Roman" w:hAnsi="Arial" w:cs="Arial"/>
                <w:color w:val="000000"/>
                <w:sz w:val="20"/>
                <w:szCs w:val="20"/>
              </w:rPr>
              <w:t xml:space="preserve">will </w:t>
            </w:r>
            <w:r>
              <w:rPr>
                <w:rFonts w:ascii="Arial" w:eastAsia="Times New Roman" w:hAnsi="Arial" w:cs="Arial"/>
                <w:color w:val="000000"/>
                <w:sz w:val="20"/>
                <w:szCs w:val="20"/>
              </w:rPr>
              <w:t>not be</w:t>
            </w:r>
            <w:r w:rsidR="00F916E5">
              <w:rPr>
                <w:rFonts w:ascii="Arial" w:eastAsia="Times New Roman" w:hAnsi="Arial" w:cs="Arial"/>
                <w:color w:val="000000"/>
                <w:sz w:val="20"/>
                <w:szCs w:val="20"/>
              </w:rPr>
              <w:t xml:space="preserve"> i</w:t>
            </w:r>
            <w:r w:rsidR="00F916E5" w:rsidRPr="00F916E5">
              <w:rPr>
                <w:rFonts w:ascii="Arial" w:eastAsia="Times New Roman" w:hAnsi="Arial" w:cs="Arial"/>
                <w:color w:val="000000"/>
                <w:sz w:val="20"/>
                <w:szCs w:val="20"/>
              </w:rPr>
              <w:t>ntentional</w:t>
            </w:r>
            <w:r>
              <w:rPr>
                <w:rFonts w:ascii="Arial" w:eastAsia="Times New Roman" w:hAnsi="Arial" w:cs="Arial"/>
                <w:color w:val="000000"/>
                <w:sz w:val="20"/>
                <w:szCs w:val="20"/>
              </w:rPr>
              <w:t xml:space="preserve"> biased against certain groups</w:t>
            </w:r>
          </w:p>
        </w:tc>
      </w:tr>
      <w:tr w:rsidR="00E165C3" w14:paraId="5D09B908" w14:textId="77777777" w:rsidTr="00E165C3">
        <w:tc>
          <w:tcPr>
            <w:tcW w:w="3116" w:type="dxa"/>
          </w:tcPr>
          <w:p w14:paraId="119059F7" w14:textId="754C78BB" w:rsidR="00E165C3" w:rsidRDefault="002C139C">
            <w:r>
              <w:t>Equality of Access</w:t>
            </w:r>
          </w:p>
        </w:tc>
        <w:tc>
          <w:tcPr>
            <w:tcW w:w="3117" w:type="dxa"/>
          </w:tcPr>
          <w:p w14:paraId="69D80709" w14:textId="04E849B7" w:rsidR="00E165C3" w:rsidRDefault="002C139C">
            <w:r>
              <w:t xml:space="preserve">Equal access </w:t>
            </w:r>
            <w:r w:rsidR="009E7242">
              <w:t xml:space="preserve">will </w:t>
            </w:r>
            <w:r>
              <w:t>be provided to everyone for benefits and services</w:t>
            </w:r>
          </w:p>
        </w:tc>
        <w:tc>
          <w:tcPr>
            <w:tcW w:w="3117" w:type="dxa"/>
          </w:tcPr>
          <w:p w14:paraId="1F92C7DA" w14:textId="5CEAC080" w:rsidR="00E165C3" w:rsidRDefault="000C6FB9">
            <w:r>
              <w:t>Right to access will not be denied for social reasons</w:t>
            </w:r>
          </w:p>
        </w:tc>
      </w:tr>
      <w:tr w:rsidR="00E165C3" w14:paraId="72C87EC3" w14:textId="77777777" w:rsidTr="00E165C3">
        <w:tc>
          <w:tcPr>
            <w:tcW w:w="3116" w:type="dxa"/>
          </w:tcPr>
          <w:p w14:paraId="590C42A5" w14:textId="70ECE2E9" w:rsidR="00E165C3" w:rsidRDefault="002C139C">
            <w:r>
              <w:t>Same Treatment</w:t>
            </w:r>
          </w:p>
        </w:tc>
        <w:tc>
          <w:tcPr>
            <w:tcW w:w="3117" w:type="dxa"/>
          </w:tcPr>
          <w:p w14:paraId="46658C82" w14:textId="25FD5BB4" w:rsidR="00E165C3" w:rsidRDefault="002C139C">
            <w:r>
              <w:t>Equal treatment regardless of the groups to which they belong</w:t>
            </w:r>
          </w:p>
        </w:tc>
        <w:tc>
          <w:tcPr>
            <w:tcW w:w="3117" w:type="dxa"/>
          </w:tcPr>
          <w:p w14:paraId="40CC2587" w14:textId="45EF3702" w:rsidR="00E165C3" w:rsidRDefault="000C6FB9">
            <w:r>
              <w:t>People or groups will not be marginalized or excluded</w:t>
            </w:r>
          </w:p>
        </w:tc>
      </w:tr>
      <w:tr w:rsidR="00E165C3" w14:paraId="59BE080A" w14:textId="77777777" w:rsidTr="00E165C3">
        <w:tc>
          <w:tcPr>
            <w:tcW w:w="3116" w:type="dxa"/>
          </w:tcPr>
          <w:p w14:paraId="10B3ED10" w14:textId="1025908D" w:rsidR="00E165C3" w:rsidRDefault="002C139C">
            <w:r>
              <w:t>Equality of Opportunity</w:t>
            </w:r>
          </w:p>
        </w:tc>
        <w:tc>
          <w:tcPr>
            <w:tcW w:w="3117" w:type="dxa"/>
          </w:tcPr>
          <w:p w14:paraId="619A39C8" w14:textId="33802C7F" w:rsidR="00E165C3" w:rsidRDefault="002C139C">
            <w:r>
              <w:t>Give everyone equal chances of success</w:t>
            </w:r>
          </w:p>
        </w:tc>
        <w:tc>
          <w:tcPr>
            <w:tcW w:w="3117" w:type="dxa"/>
          </w:tcPr>
          <w:p w14:paraId="74A7859F" w14:textId="74C8F887" w:rsidR="00E165C3" w:rsidRDefault="000C6FB9">
            <w:r>
              <w:t xml:space="preserve">Exclude </w:t>
            </w:r>
            <w:r w:rsidR="00D10871">
              <w:t xml:space="preserve">based on education </w:t>
            </w:r>
          </w:p>
        </w:tc>
      </w:tr>
      <w:tr w:rsidR="00E165C3" w14:paraId="2C97711F" w14:textId="77777777" w:rsidTr="00E165C3">
        <w:tc>
          <w:tcPr>
            <w:tcW w:w="3116" w:type="dxa"/>
          </w:tcPr>
          <w:p w14:paraId="6A475B65" w14:textId="6009F1E9" w:rsidR="00E165C3" w:rsidRDefault="002C139C">
            <w:r>
              <w:t>Benefit Sharing</w:t>
            </w:r>
          </w:p>
        </w:tc>
        <w:tc>
          <w:tcPr>
            <w:tcW w:w="3117" w:type="dxa"/>
          </w:tcPr>
          <w:p w14:paraId="4E8A23E2" w14:textId="6427BC04" w:rsidR="00E165C3" w:rsidRDefault="000C6FB9">
            <w:r>
              <w:t>Identify stakeholders and decision makers</w:t>
            </w:r>
          </w:p>
        </w:tc>
        <w:tc>
          <w:tcPr>
            <w:tcW w:w="3117" w:type="dxa"/>
          </w:tcPr>
          <w:p w14:paraId="248F680D" w14:textId="77F47D3B" w:rsidR="00E165C3" w:rsidRDefault="00DB5DC1">
            <w:r>
              <w:t>P</w:t>
            </w:r>
            <w:r>
              <w:t xml:space="preserve">articipants will </w:t>
            </w:r>
            <w:r>
              <w:t xml:space="preserve">not </w:t>
            </w:r>
            <w:r>
              <w:t xml:space="preserve">be </w:t>
            </w:r>
            <w:r w:rsidR="000C6FB9">
              <w:t xml:space="preserve">excluded </w:t>
            </w:r>
            <w:r>
              <w:t xml:space="preserve">to share in </w:t>
            </w:r>
            <w:proofErr w:type="gramStart"/>
            <w:r>
              <w:t>its</w:t>
            </w:r>
            <w:proofErr w:type="gramEnd"/>
            <w:r>
              <w:t xml:space="preserve"> befits</w:t>
            </w:r>
          </w:p>
        </w:tc>
      </w:tr>
      <w:tr w:rsidR="00E165C3" w14:paraId="1FAC9ABA" w14:textId="77777777" w:rsidTr="00E165C3">
        <w:tc>
          <w:tcPr>
            <w:tcW w:w="3116" w:type="dxa"/>
          </w:tcPr>
          <w:p w14:paraId="48DB8728" w14:textId="365721D7" w:rsidR="00E165C3" w:rsidRDefault="002C139C">
            <w:r>
              <w:t>Representational Accuracy</w:t>
            </w:r>
          </w:p>
        </w:tc>
        <w:tc>
          <w:tcPr>
            <w:tcW w:w="3117" w:type="dxa"/>
          </w:tcPr>
          <w:p w14:paraId="28DCDBA8" w14:textId="6A3F4A67" w:rsidR="00E165C3" w:rsidRDefault="00AE49DD">
            <w:r>
              <w:t>Treat everyone the same</w:t>
            </w:r>
          </w:p>
        </w:tc>
        <w:tc>
          <w:tcPr>
            <w:tcW w:w="3117" w:type="dxa"/>
          </w:tcPr>
          <w:p w14:paraId="3BE37281" w14:textId="7B94FC73" w:rsidR="00E165C3" w:rsidRDefault="009E7242">
            <w:r>
              <w:t xml:space="preserve">People </w:t>
            </w:r>
            <w:r w:rsidR="00AE49DD">
              <w:t>will</w:t>
            </w:r>
            <w:r>
              <w:t xml:space="preserve"> not be mischaracterized</w:t>
            </w:r>
          </w:p>
        </w:tc>
      </w:tr>
      <w:tr w:rsidR="00E165C3" w14:paraId="71241C9C" w14:textId="77777777" w:rsidTr="00E165C3">
        <w:tc>
          <w:tcPr>
            <w:tcW w:w="3116" w:type="dxa"/>
          </w:tcPr>
          <w:p w14:paraId="3BB89F92" w14:textId="1694D457" w:rsidR="00E165C3" w:rsidRDefault="002C139C">
            <w:r>
              <w:t>Equality of Participation</w:t>
            </w:r>
          </w:p>
        </w:tc>
        <w:tc>
          <w:tcPr>
            <w:tcW w:w="3117" w:type="dxa"/>
          </w:tcPr>
          <w:p w14:paraId="34CE8140" w14:textId="3F2A2DE0" w:rsidR="00E165C3" w:rsidRDefault="009E7242">
            <w:r>
              <w:t>Similarly empower people in the social and political decision-making processes</w:t>
            </w:r>
          </w:p>
        </w:tc>
        <w:tc>
          <w:tcPr>
            <w:tcW w:w="3117" w:type="dxa"/>
          </w:tcPr>
          <w:p w14:paraId="71414C96" w14:textId="4C090808" w:rsidR="00E165C3" w:rsidRDefault="00AE49DD">
            <w:r>
              <w:t>Process will not show favoritism</w:t>
            </w:r>
          </w:p>
        </w:tc>
      </w:tr>
      <w:tr w:rsidR="000C6FB9" w14:paraId="63ADF477" w14:textId="77777777" w:rsidTr="00E165C3">
        <w:tc>
          <w:tcPr>
            <w:tcW w:w="3116" w:type="dxa"/>
          </w:tcPr>
          <w:p w14:paraId="116A9246" w14:textId="34CE9E76" w:rsidR="000C6FB9" w:rsidRDefault="000C6FB9" w:rsidP="000C6FB9">
            <w:r>
              <w:t>Reparative Justice</w:t>
            </w:r>
          </w:p>
        </w:tc>
        <w:tc>
          <w:tcPr>
            <w:tcW w:w="3117" w:type="dxa"/>
          </w:tcPr>
          <w:p w14:paraId="407A35D0" w14:textId="37D0D3CC" w:rsidR="000C6FB9" w:rsidRDefault="00D10871" w:rsidP="000C6FB9">
            <w:r w:rsidRPr="00D10871">
              <w:t xml:space="preserve">Encourages meaningful engagement and accountability </w:t>
            </w:r>
          </w:p>
        </w:tc>
        <w:tc>
          <w:tcPr>
            <w:tcW w:w="3117" w:type="dxa"/>
          </w:tcPr>
          <w:p w14:paraId="2B6F30C0" w14:textId="75A1E08B" w:rsidR="000C6FB9" w:rsidRDefault="000C6FB9" w:rsidP="000C6FB9">
            <w:r>
              <w:t>Past wrongful harm will not be used for future disadvantage</w:t>
            </w:r>
          </w:p>
        </w:tc>
      </w:tr>
      <w:tr w:rsidR="000C6FB9" w14:paraId="2DE98950" w14:textId="77777777" w:rsidTr="00E165C3">
        <w:tc>
          <w:tcPr>
            <w:tcW w:w="3116" w:type="dxa"/>
          </w:tcPr>
          <w:p w14:paraId="5AD2FF25" w14:textId="5E301FDE" w:rsidR="000C6FB9" w:rsidRDefault="000C6FB9" w:rsidP="000C6FB9">
            <w:r>
              <w:t>Financial Dishonesty</w:t>
            </w:r>
          </w:p>
        </w:tc>
        <w:tc>
          <w:tcPr>
            <w:tcW w:w="3117" w:type="dxa"/>
          </w:tcPr>
          <w:p w14:paraId="6B9310AC" w14:textId="77436CB9" w:rsidR="000C6FB9" w:rsidRDefault="000C6FB9" w:rsidP="000C6FB9">
            <w:r>
              <w:t xml:space="preserve">Ensure investors and costumers finances are used for the benefit of the project </w:t>
            </w:r>
          </w:p>
        </w:tc>
        <w:tc>
          <w:tcPr>
            <w:tcW w:w="3117" w:type="dxa"/>
          </w:tcPr>
          <w:p w14:paraId="03F37559" w14:textId="0AE571DC" w:rsidR="000C6FB9" w:rsidRDefault="000C6FB9" w:rsidP="000C6FB9">
            <w:r>
              <w:t xml:space="preserve">Investors and costumer’s finances </w:t>
            </w:r>
            <w:r w:rsidR="00A63EB9">
              <w:t>will not be</w:t>
            </w:r>
            <w:r>
              <w:t xml:space="preserve"> used for personal goals</w:t>
            </w:r>
          </w:p>
        </w:tc>
      </w:tr>
      <w:tr w:rsidR="000C6FB9" w14:paraId="67D5C64B" w14:textId="77777777" w:rsidTr="00E165C3">
        <w:tc>
          <w:tcPr>
            <w:tcW w:w="3116" w:type="dxa"/>
          </w:tcPr>
          <w:p w14:paraId="37A9F72F" w14:textId="49ACFA6E" w:rsidR="000C6FB9" w:rsidRDefault="00D10871" w:rsidP="000C6FB9">
            <w:r>
              <w:t>Security</w:t>
            </w:r>
          </w:p>
        </w:tc>
        <w:tc>
          <w:tcPr>
            <w:tcW w:w="3117" w:type="dxa"/>
          </w:tcPr>
          <w:p w14:paraId="0E7CAA68" w14:textId="22D5D844" w:rsidR="000C6FB9" w:rsidRDefault="00D10871" w:rsidP="000C6FB9">
            <w:r w:rsidRPr="00570436">
              <w:t>P</w:t>
            </w:r>
            <w:r w:rsidRPr="00570436">
              <w:t>rotect from cyber threats</w:t>
            </w:r>
            <w:r>
              <w:rPr>
                <w:rFonts w:ascii="Arial" w:hAnsi="Arial" w:cs="Arial"/>
                <w:color w:val="2D2D2D"/>
                <w:sz w:val="27"/>
                <w:szCs w:val="27"/>
                <w:shd w:val="clear" w:color="auto" w:fill="FFFFFF"/>
              </w:rPr>
              <w:t> </w:t>
            </w:r>
          </w:p>
        </w:tc>
        <w:tc>
          <w:tcPr>
            <w:tcW w:w="3117" w:type="dxa"/>
          </w:tcPr>
          <w:p w14:paraId="5FA21393" w14:textId="300B128A" w:rsidR="000C6FB9" w:rsidRDefault="00672652" w:rsidP="000C6FB9">
            <w:r>
              <w:t>Build a process</w:t>
            </w:r>
            <w:r w:rsidR="00A63EB9">
              <w:t xml:space="preserve"> </w:t>
            </w:r>
            <w:r>
              <w:t xml:space="preserve">that does </w:t>
            </w:r>
            <w:r w:rsidR="00A63EB9">
              <w:t xml:space="preserve">not have </w:t>
            </w:r>
            <w:r w:rsidR="00D10871">
              <w:t xml:space="preserve">policies and </w:t>
            </w:r>
            <w:r w:rsidR="00570436">
              <w:t>tools in place for security threats</w:t>
            </w:r>
          </w:p>
        </w:tc>
      </w:tr>
      <w:tr w:rsidR="000C6FB9" w14:paraId="33D7DBB9" w14:textId="77777777" w:rsidTr="00E165C3">
        <w:tc>
          <w:tcPr>
            <w:tcW w:w="3116" w:type="dxa"/>
          </w:tcPr>
          <w:p w14:paraId="0F250790" w14:textId="4658E43B" w:rsidR="000C6FB9" w:rsidRPr="00570436" w:rsidRDefault="00817570" w:rsidP="000C6FB9">
            <w:r w:rsidRPr="00817570">
              <w:t>Supervision</w:t>
            </w:r>
            <w:r w:rsidR="00D465FB">
              <w:t xml:space="preserve"> / Governance</w:t>
            </w:r>
          </w:p>
        </w:tc>
        <w:tc>
          <w:tcPr>
            <w:tcW w:w="3117" w:type="dxa"/>
          </w:tcPr>
          <w:p w14:paraId="1A9FCA66" w14:textId="66C71F52" w:rsidR="000C6FB9" w:rsidRDefault="00570436" w:rsidP="000C6FB9">
            <w:r>
              <w:t>E</w:t>
            </w:r>
            <w:r w:rsidRPr="00570436">
              <w:t xml:space="preserve">nable human oversight over and intervention in </w:t>
            </w:r>
            <w:r>
              <w:t xml:space="preserve">the </w:t>
            </w:r>
            <w:r w:rsidRPr="00570436">
              <w:t>AI operations</w:t>
            </w:r>
          </w:p>
        </w:tc>
        <w:tc>
          <w:tcPr>
            <w:tcW w:w="3117" w:type="dxa"/>
          </w:tcPr>
          <w:p w14:paraId="7F246F89" w14:textId="17645EFD" w:rsidR="000C6FB9" w:rsidRDefault="00817570" w:rsidP="000C6FB9">
            <w:r>
              <w:t>Build a process that does not account for a possible termination by a person</w:t>
            </w:r>
          </w:p>
        </w:tc>
      </w:tr>
      <w:tr w:rsidR="00B01E5C" w14:paraId="4BAAF474" w14:textId="77777777" w:rsidTr="00E165C3">
        <w:tc>
          <w:tcPr>
            <w:tcW w:w="3116" w:type="dxa"/>
          </w:tcPr>
          <w:p w14:paraId="422B70CF" w14:textId="29160506" w:rsidR="00B01E5C" w:rsidRDefault="00AA2AC7" w:rsidP="000C6FB9">
            <w:r w:rsidRPr="00AA2AC7">
              <w:t>Transparent</w:t>
            </w:r>
          </w:p>
        </w:tc>
        <w:tc>
          <w:tcPr>
            <w:tcW w:w="3117" w:type="dxa"/>
          </w:tcPr>
          <w:p w14:paraId="17938394" w14:textId="02526DE3" w:rsidR="00B01E5C" w:rsidRPr="00570436" w:rsidRDefault="00064598" w:rsidP="00070A55">
            <w:r>
              <w:t>Be</w:t>
            </w:r>
            <w:r>
              <w:t xml:space="preserve"> transparent</w:t>
            </w:r>
            <w:r>
              <w:t xml:space="preserve"> why</w:t>
            </w:r>
            <w:r w:rsidR="00F42CCB">
              <w:t xml:space="preserve"> the </w:t>
            </w:r>
            <w:r>
              <w:t xml:space="preserve">artificial intelligence system </w:t>
            </w:r>
            <w:r w:rsidR="00F42CCB">
              <w:t xml:space="preserve">made </w:t>
            </w:r>
            <w:r>
              <w:t>decision</w:t>
            </w:r>
          </w:p>
        </w:tc>
        <w:tc>
          <w:tcPr>
            <w:tcW w:w="3117" w:type="dxa"/>
          </w:tcPr>
          <w:p w14:paraId="112B7818" w14:textId="262B9635" w:rsidR="00B01E5C" w:rsidRDefault="005C1893" w:rsidP="000C6FB9">
            <w:r>
              <w:t>Implement a</w:t>
            </w:r>
            <w:r w:rsidR="00FA7584">
              <w:t xml:space="preserve"> </w:t>
            </w:r>
            <w:r>
              <w:t>“black box”</w:t>
            </w:r>
          </w:p>
        </w:tc>
      </w:tr>
      <w:tr w:rsidR="000C6FB9" w14:paraId="45DCFCF3" w14:textId="77777777" w:rsidTr="00E165C3">
        <w:tc>
          <w:tcPr>
            <w:tcW w:w="3116" w:type="dxa"/>
          </w:tcPr>
          <w:p w14:paraId="7B1512E8" w14:textId="5F9B3A62" w:rsidR="000C6FB9" w:rsidRDefault="00570436" w:rsidP="000C6FB9">
            <w:r>
              <w:t>Safety</w:t>
            </w:r>
          </w:p>
        </w:tc>
        <w:tc>
          <w:tcPr>
            <w:tcW w:w="3117" w:type="dxa"/>
          </w:tcPr>
          <w:p w14:paraId="72835227" w14:textId="68C26A70" w:rsidR="000C6FB9" w:rsidRDefault="00570436" w:rsidP="000C6FB9">
            <w:r w:rsidRPr="00570436">
              <w:t xml:space="preserve">Build AI that is not a threat to people’s physical or mental </w:t>
            </w:r>
            <w:r>
              <w:t>safety</w:t>
            </w:r>
          </w:p>
        </w:tc>
        <w:tc>
          <w:tcPr>
            <w:tcW w:w="3117" w:type="dxa"/>
          </w:tcPr>
          <w:p w14:paraId="32F39662" w14:textId="30E8259D" w:rsidR="000C6FB9" w:rsidRDefault="00817570" w:rsidP="000C6FB9">
            <w:r>
              <w:t>Will not intentionally cause harm to any human and animal in the creation of AI</w:t>
            </w:r>
          </w:p>
        </w:tc>
      </w:tr>
      <w:tr w:rsidR="000C6FB9" w14:paraId="3670114B" w14:textId="77777777" w:rsidTr="00E165C3">
        <w:tc>
          <w:tcPr>
            <w:tcW w:w="3116" w:type="dxa"/>
          </w:tcPr>
          <w:p w14:paraId="49E0DDD4" w14:textId="6FB5BD7B" w:rsidR="000C6FB9" w:rsidRDefault="00570436" w:rsidP="000C6FB9">
            <w:r w:rsidRPr="00570436">
              <w:t>Accountability</w:t>
            </w:r>
          </w:p>
        </w:tc>
        <w:tc>
          <w:tcPr>
            <w:tcW w:w="3117" w:type="dxa"/>
          </w:tcPr>
          <w:p w14:paraId="6079846D" w14:textId="2A46043C" w:rsidR="00672652" w:rsidRDefault="00672652" w:rsidP="00672652">
            <w:r>
              <w:t>Every person involved in the creation of AI at any step is accountable for considering</w:t>
            </w:r>
          </w:p>
          <w:p w14:paraId="52AAE8E7" w14:textId="30DA290F" w:rsidR="000C6FB9" w:rsidRDefault="00672652" w:rsidP="00672652">
            <w:r>
              <w:t>the system’s impact in the world</w:t>
            </w:r>
          </w:p>
        </w:tc>
        <w:tc>
          <w:tcPr>
            <w:tcW w:w="3117" w:type="dxa"/>
          </w:tcPr>
          <w:p w14:paraId="01B5CC6D" w14:textId="4AAF3BB8" w:rsidR="000C6FB9" w:rsidRDefault="00672652" w:rsidP="00570436">
            <w:r>
              <w:t xml:space="preserve">Build an </w:t>
            </w:r>
            <w:r>
              <w:t xml:space="preserve">AI </w:t>
            </w:r>
            <w:r>
              <w:t xml:space="preserve">tool where </w:t>
            </w:r>
            <w:r>
              <w:t xml:space="preserve">designers and developers </w:t>
            </w:r>
            <w:r>
              <w:t xml:space="preserve">are not </w:t>
            </w:r>
            <w:r>
              <w:t>responsible for outcomes</w:t>
            </w:r>
          </w:p>
        </w:tc>
      </w:tr>
      <w:tr w:rsidR="000C6FB9" w14:paraId="0D401B3B" w14:textId="77777777" w:rsidTr="00E165C3">
        <w:tc>
          <w:tcPr>
            <w:tcW w:w="3116" w:type="dxa"/>
          </w:tcPr>
          <w:p w14:paraId="04543DB9" w14:textId="3C3F40B9" w:rsidR="000C6FB9" w:rsidRDefault="00F916E5" w:rsidP="000C6FB9">
            <w:r w:rsidRPr="00F916E5">
              <w:t>User Data Rights</w:t>
            </w:r>
          </w:p>
        </w:tc>
        <w:tc>
          <w:tcPr>
            <w:tcW w:w="3117" w:type="dxa"/>
          </w:tcPr>
          <w:p w14:paraId="23F21467" w14:textId="0B8E8C3C" w:rsidR="00F916E5" w:rsidRDefault="00F916E5" w:rsidP="00F916E5">
            <w:r>
              <w:t>D</w:t>
            </w:r>
            <w:r>
              <w:t>esigned to protect</w:t>
            </w:r>
          </w:p>
          <w:p w14:paraId="2ED093A9" w14:textId="2D7F157B" w:rsidR="000C6FB9" w:rsidRDefault="00F916E5" w:rsidP="00F916E5">
            <w:r>
              <w:t xml:space="preserve">user data and preserve the </w:t>
            </w:r>
            <w:r>
              <w:t xml:space="preserve">user’s </w:t>
            </w:r>
            <w:r>
              <w:t>power over access</w:t>
            </w:r>
          </w:p>
        </w:tc>
        <w:tc>
          <w:tcPr>
            <w:tcW w:w="3117" w:type="dxa"/>
          </w:tcPr>
          <w:p w14:paraId="12BD8FBE" w14:textId="589C19E1" w:rsidR="000C6FB9" w:rsidRDefault="00A63EB9" w:rsidP="00A63EB9">
            <w:r>
              <w:t xml:space="preserve">Users’ data </w:t>
            </w:r>
            <w:r>
              <w:t xml:space="preserve">will not </w:t>
            </w:r>
            <w:r w:rsidR="00672652">
              <w:t xml:space="preserve">be </w:t>
            </w:r>
            <w:r>
              <w:t xml:space="preserve">misuse or </w:t>
            </w:r>
            <w:r w:rsidR="00672652">
              <w:t xml:space="preserve">subject to </w:t>
            </w:r>
            <w:r>
              <w:t>data</w:t>
            </w:r>
            <w:r>
              <w:t xml:space="preserve"> </w:t>
            </w:r>
            <w:r>
              <w:t>corruption</w:t>
            </w:r>
          </w:p>
        </w:tc>
      </w:tr>
      <w:tr w:rsidR="009E43DC" w14:paraId="748A922A" w14:textId="77777777" w:rsidTr="00E165C3">
        <w:tc>
          <w:tcPr>
            <w:tcW w:w="3116" w:type="dxa"/>
          </w:tcPr>
          <w:p w14:paraId="6F616A8A" w14:textId="2DD49A55" w:rsidR="009E43DC" w:rsidRDefault="009E43DC" w:rsidP="000C6FB9">
            <w:r w:rsidRPr="00817570">
              <w:t>Compliance with the law</w:t>
            </w:r>
          </w:p>
        </w:tc>
        <w:tc>
          <w:tcPr>
            <w:tcW w:w="3117" w:type="dxa"/>
          </w:tcPr>
          <w:p w14:paraId="0741349C" w14:textId="5416CFDE" w:rsidR="009E43DC" w:rsidRDefault="009E43DC" w:rsidP="000C6FB9">
            <w:r>
              <w:t>K</w:t>
            </w:r>
            <w:r w:rsidRPr="00817570">
              <w:t>now and comply with the provisions of legislation</w:t>
            </w:r>
          </w:p>
        </w:tc>
        <w:tc>
          <w:tcPr>
            <w:tcW w:w="3117" w:type="dxa"/>
            <w:vMerge w:val="restart"/>
          </w:tcPr>
          <w:p w14:paraId="61132E06" w14:textId="77777777" w:rsidR="009E43DC" w:rsidRDefault="009E43DC" w:rsidP="000C6FB9"/>
          <w:p w14:paraId="6B8BFD8A" w14:textId="37D97BF0" w:rsidR="009E43DC" w:rsidRDefault="009E43DC" w:rsidP="000C6FB9">
            <w:r>
              <w:t>Willfully disregard governing laws</w:t>
            </w:r>
          </w:p>
        </w:tc>
      </w:tr>
      <w:tr w:rsidR="009E43DC" w14:paraId="59A28ABD" w14:textId="77777777" w:rsidTr="00E165C3">
        <w:tc>
          <w:tcPr>
            <w:tcW w:w="3116" w:type="dxa"/>
          </w:tcPr>
          <w:p w14:paraId="031638FE" w14:textId="1C58AEB6" w:rsidR="009E43DC" w:rsidRDefault="009E43DC" w:rsidP="000C6FB9">
            <w:r w:rsidRPr="009E43DC">
              <w:t>Uphold, promote, and respect the principles of the Code</w:t>
            </w:r>
          </w:p>
        </w:tc>
        <w:tc>
          <w:tcPr>
            <w:tcW w:w="3117" w:type="dxa"/>
          </w:tcPr>
          <w:p w14:paraId="069512C3" w14:textId="41E22B12" w:rsidR="009E43DC" w:rsidRDefault="009E43DC" w:rsidP="000C6FB9">
            <w:r>
              <w:t>A</w:t>
            </w:r>
            <w:r w:rsidRPr="009E43DC">
              <w:t>dhere to the principles of the Code and contribute to improving them</w:t>
            </w:r>
          </w:p>
        </w:tc>
        <w:tc>
          <w:tcPr>
            <w:tcW w:w="3117" w:type="dxa"/>
            <w:vMerge/>
          </w:tcPr>
          <w:p w14:paraId="1FFD75F2" w14:textId="77777777" w:rsidR="009E43DC" w:rsidRDefault="009E43DC" w:rsidP="000C6FB9"/>
        </w:tc>
      </w:tr>
    </w:tbl>
    <w:p w14:paraId="731AB03B" w14:textId="77777777" w:rsidR="00E165C3" w:rsidRDefault="00E165C3"/>
    <w:sectPr w:rsidR="00E1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C3"/>
    <w:rsid w:val="00064598"/>
    <w:rsid w:val="00070A55"/>
    <w:rsid w:val="000C6FB9"/>
    <w:rsid w:val="002C139C"/>
    <w:rsid w:val="00570436"/>
    <w:rsid w:val="005C1893"/>
    <w:rsid w:val="00672652"/>
    <w:rsid w:val="00725D84"/>
    <w:rsid w:val="00817570"/>
    <w:rsid w:val="008608DD"/>
    <w:rsid w:val="009E43DC"/>
    <w:rsid w:val="009E7242"/>
    <w:rsid w:val="00A63EB9"/>
    <w:rsid w:val="00AA2AC7"/>
    <w:rsid w:val="00AE49DD"/>
    <w:rsid w:val="00B01E5C"/>
    <w:rsid w:val="00D10871"/>
    <w:rsid w:val="00D465FB"/>
    <w:rsid w:val="00DB5DC1"/>
    <w:rsid w:val="00E165C3"/>
    <w:rsid w:val="00F42CCB"/>
    <w:rsid w:val="00F916E5"/>
    <w:rsid w:val="00FA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AAF4"/>
  <w15:chartTrackingRefBased/>
  <w15:docId w15:val="{38AEF382-5C97-4FBE-8618-F8AD70ED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65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1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Maz</dc:creator>
  <cp:keywords/>
  <dc:description/>
  <cp:lastModifiedBy>Mo Maz</cp:lastModifiedBy>
  <cp:revision>9</cp:revision>
  <dcterms:created xsi:type="dcterms:W3CDTF">2022-10-10T15:21:00Z</dcterms:created>
  <dcterms:modified xsi:type="dcterms:W3CDTF">2022-10-11T00:59:00Z</dcterms:modified>
</cp:coreProperties>
</file>