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F79E9" w14:textId="5C114253" w:rsidR="00155BDD" w:rsidRDefault="009863DF">
      <w:r>
        <w:t>Mark Meade</w:t>
      </w:r>
    </w:p>
    <w:p w14:paraId="1D2A53F4" w14:textId="0ED85DA2" w:rsidR="009863DF" w:rsidRDefault="009863DF">
      <w:r>
        <w:t>Project 4 analysis questions.</w:t>
      </w:r>
    </w:p>
    <w:p w14:paraId="1D8CCF2C" w14:textId="489B74ED" w:rsidR="009863DF" w:rsidRDefault="009863DF">
      <w:r>
        <w:t>Question 5:</w:t>
      </w:r>
    </w:p>
    <w:p w14:paraId="0EE18D2E" w14:textId="71865B1D" w:rsidR="009863DF" w:rsidRDefault="009863DF">
      <w:r>
        <w:tab/>
        <w:t>After running 5 iterations of testPenData, the accuracies were as follows:</w:t>
      </w:r>
    </w:p>
    <w:p w14:paraId="4A624AE4" w14:textId="38808C0A" w:rsidR="009863DF" w:rsidRDefault="009863DF" w:rsidP="009863DF">
      <w:pPr>
        <w:pStyle w:val="ListParagraph"/>
        <w:numPr>
          <w:ilvl w:val="0"/>
          <w:numId w:val="1"/>
        </w:numPr>
      </w:pPr>
      <w:r>
        <w:t>83.35</w:t>
      </w:r>
    </w:p>
    <w:p w14:paraId="36893C4B" w14:textId="54D376F6" w:rsidR="009863DF" w:rsidRDefault="009863DF" w:rsidP="009863DF">
      <w:pPr>
        <w:pStyle w:val="ListParagraph"/>
        <w:numPr>
          <w:ilvl w:val="0"/>
          <w:numId w:val="1"/>
        </w:numPr>
      </w:pPr>
      <w:r>
        <w:t>86.10</w:t>
      </w:r>
    </w:p>
    <w:p w14:paraId="4F87920F" w14:textId="286D23F0" w:rsidR="009863DF" w:rsidRDefault="009863DF" w:rsidP="009863DF">
      <w:pPr>
        <w:pStyle w:val="ListParagraph"/>
        <w:numPr>
          <w:ilvl w:val="0"/>
          <w:numId w:val="1"/>
        </w:numPr>
      </w:pPr>
      <w:r>
        <w:t>86.10</w:t>
      </w:r>
    </w:p>
    <w:p w14:paraId="7E0866FB" w14:textId="28B2D42F" w:rsidR="009863DF" w:rsidRDefault="009863DF" w:rsidP="009863DF">
      <w:pPr>
        <w:pStyle w:val="ListParagraph"/>
        <w:numPr>
          <w:ilvl w:val="0"/>
          <w:numId w:val="1"/>
        </w:numPr>
      </w:pPr>
      <w:r>
        <w:t>84.65</w:t>
      </w:r>
    </w:p>
    <w:p w14:paraId="6F82DECC" w14:textId="051E497D" w:rsidR="009863DF" w:rsidRDefault="009863DF" w:rsidP="009863DF">
      <w:pPr>
        <w:pStyle w:val="ListParagraph"/>
        <w:numPr>
          <w:ilvl w:val="0"/>
          <w:numId w:val="1"/>
        </w:numPr>
      </w:pPr>
      <w:r>
        <w:t>87.05</w:t>
      </w:r>
    </w:p>
    <w:p w14:paraId="27A5CB11" w14:textId="778329C9" w:rsidR="009863DF" w:rsidRDefault="009863DF" w:rsidP="009863DF">
      <w:r>
        <w:t>The max is 87.05%, and the average is 85.45%</w:t>
      </w:r>
      <w:r w:rsidR="00FA06CB">
        <w:t xml:space="preserve">, </w:t>
      </w:r>
      <w:r>
        <w:t xml:space="preserve">The standard deviation is </w:t>
      </w:r>
      <w:r w:rsidR="00FA06CB">
        <w:t>1.3%</w:t>
      </w:r>
    </w:p>
    <w:p w14:paraId="7DE70C89" w14:textId="23D8E22D" w:rsidR="00FA06CB" w:rsidRDefault="00FA06CB" w:rsidP="009863DF"/>
    <w:p w14:paraId="2B9B2CAC" w14:textId="4C8426EC" w:rsidR="00182FA2" w:rsidRDefault="00FA06CB" w:rsidP="009863DF">
      <w:r>
        <w:t>Question 6:</w:t>
      </w:r>
    </w:p>
    <w:p w14:paraId="4F4DA636" w14:textId="70EE38DC" w:rsidR="00182FA2" w:rsidRDefault="00182FA2" w:rsidP="009863DF"/>
    <w:p w14:paraId="7E08488E" w14:textId="1ED45A83" w:rsidR="00182FA2" w:rsidRDefault="00182FA2" w:rsidP="009863DF"/>
    <w:tbl>
      <w:tblPr>
        <w:tblStyle w:val="TableGrid"/>
        <w:tblW w:w="0" w:type="auto"/>
        <w:tblLook w:val="04A0" w:firstRow="1" w:lastRow="0" w:firstColumn="1" w:lastColumn="0" w:noHBand="0" w:noVBand="1"/>
      </w:tblPr>
      <w:tblGrid>
        <w:gridCol w:w="1558"/>
        <w:gridCol w:w="1558"/>
        <w:gridCol w:w="1558"/>
        <w:gridCol w:w="1558"/>
        <w:gridCol w:w="1559"/>
        <w:gridCol w:w="1559"/>
      </w:tblGrid>
      <w:tr w:rsidR="00182FA2" w14:paraId="61944300" w14:textId="77777777" w:rsidTr="00182FA2">
        <w:tc>
          <w:tcPr>
            <w:tcW w:w="1558" w:type="dxa"/>
          </w:tcPr>
          <w:p w14:paraId="2166414C" w14:textId="3409997E" w:rsidR="00182FA2" w:rsidRDefault="00182FA2" w:rsidP="00182FA2">
            <w:pPr>
              <w:jc w:val="center"/>
            </w:pPr>
            <w:r>
              <w:t>Iteration =</w:t>
            </w:r>
          </w:p>
        </w:tc>
        <w:tc>
          <w:tcPr>
            <w:tcW w:w="1558" w:type="dxa"/>
          </w:tcPr>
          <w:p w14:paraId="6AE3CE02" w14:textId="6F524CB7" w:rsidR="00182FA2" w:rsidRDefault="00182FA2" w:rsidP="00182FA2">
            <w:pPr>
              <w:jc w:val="center"/>
            </w:pPr>
            <w:r>
              <w:t>1</w:t>
            </w:r>
          </w:p>
        </w:tc>
        <w:tc>
          <w:tcPr>
            <w:tcW w:w="1558" w:type="dxa"/>
          </w:tcPr>
          <w:p w14:paraId="406314EB" w14:textId="4355EF6F" w:rsidR="00182FA2" w:rsidRDefault="00182FA2" w:rsidP="00182FA2">
            <w:pPr>
              <w:jc w:val="center"/>
            </w:pPr>
            <w:r>
              <w:t>2</w:t>
            </w:r>
          </w:p>
        </w:tc>
        <w:tc>
          <w:tcPr>
            <w:tcW w:w="1558" w:type="dxa"/>
          </w:tcPr>
          <w:p w14:paraId="34264E51" w14:textId="52CF3EFA" w:rsidR="00182FA2" w:rsidRDefault="00182FA2" w:rsidP="00182FA2">
            <w:pPr>
              <w:jc w:val="center"/>
            </w:pPr>
            <w:r>
              <w:t>3</w:t>
            </w:r>
          </w:p>
        </w:tc>
        <w:tc>
          <w:tcPr>
            <w:tcW w:w="1559" w:type="dxa"/>
          </w:tcPr>
          <w:p w14:paraId="3C975630" w14:textId="73AFEBDC" w:rsidR="00182FA2" w:rsidRDefault="00182FA2" w:rsidP="00182FA2">
            <w:pPr>
              <w:jc w:val="center"/>
            </w:pPr>
            <w:r>
              <w:t>4</w:t>
            </w:r>
          </w:p>
        </w:tc>
        <w:tc>
          <w:tcPr>
            <w:tcW w:w="1559" w:type="dxa"/>
          </w:tcPr>
          <w:p w14:paraId="14D24456" w14:textId="3EF85E78" w:rsidR="00182FA2" w:rsidRDefault="00182FA2" w:rsidP="00182FA2">
            <w:pPr>
              <w:jc w:val="center"/>
            </w:pPr>
            <w:r>
              <w:t>5</w:t>
            </w:r>
          </w:p>
        </w:tc>
      </w:tr>
      <w:tr w:rsidR="00182FA2" w14:paraId="3EDA8392" w14:textId="77777777" w:rsidTr="00182FA2">
        <w:tc>
          <w:tcPr>
            <w:tcW w:w="1558" w:type="dxa"/>
          </w:tcPr>
          <w:p w14:paraId="0FDB33D7" w14:textId="38FBEF00" w:rsidR="00182FA2" w:rsidRDefault="00182FA2" w:rsidP="00182FA2">
            <w:pPr>
              <w:jc w:val="center"/>
            </w:pPr>
            <w:r>
              <w:t>Size 0:</w:t>
            </w:r>
          </w:p>
        </w:tc>
        <w:tc>
          <w:tcPr>
            <w:tcW w:w="1558" w:type="dxa"/>
          </w:tcPr>
          <w:p w14:paraId="6760749A" w14:textId="393502FE" w:rsidR="00182FA2" w:rsidRDefault="002C5B36" w:rsidP="00182FA2">
            <w:pPr>
              <w:jc w:val="center"/>
            </w:pPr>
            <w:r>
              <w:t>0</w:t>
            </w:r>
          </w:p>
        </w:tc>
        <w:tc>
          <w:tcPr>
            <w:tcW w:w="1558" w:type="dxa"/>
          </w:tcPr>
          <w:p w14:paraId="7A662C4E" w14:textId="41C08C6F" w:rsidR="00182FA2" w:rsidRDefault="002C5B36" w:rsidP="00182FA2">
            <w:pPr>
              <w:jc w:val="center"/>
            </w:pPr>
            <w:r>
              <w:t>0</w:t>
            </w:r>
          </w:p>
        </w:tc>
        <w:tc>
          <w:tcPr>
            <w:tcW w:w="1558" w:type="dxa"/>
          </w:tcPr>
          <w:p w14:paraId="3CBEAFE9" w14:textId="12D86714" w:rsidR="00182FA2" w:rsidRDefault="002C5B36" w:rsidP="00182FA2">
            <w:pPr>
              <w:jc w:val="center"/>
            </w:pPr>
            <w:r>
              <w:t>0</w:t>
            </w:r>
          </w:p>
        </w:tc>
        <w:tc>
          <w:tcPr>
            <w:tcW w:w="1559" w:type="dxa"/>
          </w:tcPr>
          <w:p w14:paraId="7A6F55FB" w14:textId="12F71B32" w:rsidR="00182FA2" w:rsidRDefault="002C5B36" w:rsidP="00182FA2">
            <w:pPr>
              <w:jc w:val="center"/>
            </w:pPr>
            <w:r>
              <w:t>0</w:t>
            </w:r>
          </w:p>
        </w:tc>
        <w:tc>
          <w:tcPr>
            <w:tcW w:w="1559" w:type="dxa"/>
          </w:tcPr>
          <w:p w14:paraId="1C42844F" w14:textId="2CDB1818" w:rsidR="00182FA2" w:rsidRDefault="002C5B36" w:rsidP="00182FA2">
            <w:pPr>
              <w:jc w:val="center"/>
            </w:pPr>
            <w:r>
              <w:t>0</w:t>
            </w:r>
          </w:p>
        </w:tc>
      </w:tr>
      <w:tr w:rsidR="00182FA2" w14:paraId="56B50C8F" w14:textId="77777777" w:rsidTr="00182FA2">
        <w:tc>
          <w:tcPr>
            <w:tcW w:w="1558" w:type="dxa"/>
          </w:tcPr>
          <w:p w14:paraId="5FF64CB5" w14:textId="19F2A9ED" w:rsidR="00182FA2" w:rsidRDefault="00182FA2" w:rsidP="00182FA2">
            <w:pPr>
              <w:jc w:val="center"/>
            </w:pPr>
            <w:r>
              <w:t>Size 5:</w:t>
            </w:r>
          </w:p>
        </w:tc>
        <w:tc>
          <w:tcPr>
            <w:tcW w:w="1558" w:type="dxa"/>
          </w:tcPr>
          <w:p w14:paraId="06E99F56" w14:textId="3D8EE2D3" w:rsidR="00182FA2" w:rsidRDefault="002C5B36" w:rsidP="00182FA2">
            <w:pPr>
              <w:jc w:val="center"/>
            </w:pPr>
            <w:r>
              <w:t>52.4</w:t>
            </w:r>
          </w:p>
        </w:tc>
        <w:tc>
          <w:tcPr>
            <w:tcW w:w="1558" w:type="dxa"/>
          </w:tcPr>
          <w:p w14:paraId="4B926914" w14:textId="515D3681" w:rsidR="00182FA2" w:rsidRDefault="002C5B36" w:rsidP="00182FA2">
            <w:pPr>
              <w:jc w:val="center"/>
            </w:pPr>
            <w:r>
              <w:t>26.20</w:t>
            </w:r>
          </w:p>
        </w:tc>
        <w:tc>
          <w:tcPr>
            <w:tcW w:w="1558" w:type="dxa"/>
          </w:tcPr>
          <w:p w14:paraId="4AD5FF01" w14:textId="35BAF183" w:rsidR="00182FA2" w:rsidRDefault="002C5B36" w:rsidP="00182FA2">
            <w:pPr>
              <w:jc w:val="center"/>
            </w:pPr>
            <w:r>
              <w:t>44.25</w:t>
            </w:r>
          </w:p>
        </w:tc>
        <w:tc>
          <w:tcPr>
            <w:tcW w:w="1559" w:type="dxa"/>
          </w:tcPr>
          <w:p w14:paraId="0EA4A1EF" w14:textId="558D12AD" w:rsidR="00182FA2" w:rsidRDefault="002C5B36" w:rsidP="00182FA2">
            <w:pPr>
              <w:jc w:val="center"/>
            </w:pPr>
            <w:r>
              <w:t>47.35</w:t>
            </w:r>
          </w:p>
        </w:tc>
        <w:tc>
          <w:tcPr>
            <w:tcW w:w="1559" w:type="dxa"/>
          </w:tcPr>
          <w:p w14:paraId="5CE4F5C2" w14:textId="2DD8E81B" w:rsidR="00182FA2" w:rsidRDefault="002C5B36" w:rsidP="00182FA2">
            <w:pPr>
              <w:jc w:val="center"/>
            </w:pPr>
            <w:r>
              <w:t>60.25</w:t>
            </w:r>
          </w:p>
        </w:tc>
      </w:tr>
      <w:tr w:rsidR="00182FA2" w14:paraId="3F50DF98" w14:textId="77777777" w:rsidTr="00182FA2">
        <w:tc>
          <w:tcPr>
            <w:tcW w:w="1558" w:type="dxa"/>
          </w:tcPr>
          <w:p w14:paraId="7AAFB82A" w14:textId="16EEB502" w:rsidR="00182FA2" w:rsidRDefault="00182FA2" w:rsidP="00182FA2">
            <w:pPr>
              <w:jc w:val="center"/>
            </w:pPr>
            <w:r>
              <w:t>Size 10:</w:t>
            </w:r>
          </w:p>
        </w:tc>
        <w:tc>
          <w:tcPr>
            <w:tcW w:w="1558" w:type="dxa"/>
          </w:tcPr>
          <w:p w14:paraId="42392AE1" w14:textId="5BB60819" w:rsidR="00182FA2" w:rsidRDefault="002C5B36" w:rsidP="00182FA2">
            <w:pPr>
              <w:jc w:val="center"/>
            </w:pPr>
            <w:r>
              <w:t>78.8</w:t>
            </w:r>
          </w:p>
        </w:tc>
        <w:tc>
          <w:tcPr>
            <w:tcW w:w="1558" w:type="dxa"/>
          </w:tcPr>
          <w:p w14:paraId="262ECAE3" w14:textId="09838DC1" w:rsidR="00182FA2" w:rsidRDefault="002C5B36" w:rsidP="00182FA2">
            <w:pPr>
              <w:jc w:val="center"/>
            </w:pPr>
            <w:r>
              <w:t>75.80</w:t>
            </w:r>
          </w:p>
        </w:tc>
        <w:tc>
          <w:tcPr>
            <w:tcW w:w="1558" w:type="dxa"/>
          </w:tcPr>
          <w:p w14:paraId="6C2A3570" w14:textId="49EC4CD8" w:rsidR="00182FA2" w:rsidRDefault="002C5B36" w:rsidP="00182FA2">
            <w:pPr>
              <w:jc w:val="center"/>
            </w:pPr>
            <w:r>
              <w:t>80.5</w:t>
            </w:r>
          </w:p>
        </w:tc>
        <w:tc>
          <w:tcPr>
            <w:tcW w:w="1559" w:type="dxa"/>
          </w:tcPr>
          <w:p w14:paraId="2A50F4C3" w14:textId="6C2D8D7C" w:rsidR="00182FA2" w:rsidRDefault="002C5B36" w:rsidP="00182FA2">
            <w:pPr>
              <w:jc w:val="center"/>
            </w:pPr>
            <w:r>
              <w:t>76.05</w:t>
            </w:r>
          </w:p>
        </w:tc>
        <w:tc>
          <w:tcPr>
            <w:tcW w:w="1559" w:type="dxa"/>
          </w:tcPr>
          <w:p w14:paraId="7ECAA60B" w14:textId="584EB6DD" w:rsidR="00182FA2" w:rsidRDefault="002C5B36" w:rsidP="00182FA2">
            <w:pPr>
              <w:jc w:val="center"/>
            </w:pPr>
            <w:r>
              <w:t>81.35</w:t>
            </w:r>
          </w:p>
        </w:tc>
      </w:tr>
      <w:tr w:rsidR="00182FA2" w14:paraId="299930BD" w14:textId="77777777" w:rsidTr="00182FA2">
        <w:tc>
          <w:tcPr>
            <w:tcW w:w="1558" w:type="dxa"/>
          </w:tcPr>
          <w:p w14:paraId="1C9E9DC4" w14:textId="58BD786A" w:rsidR="00182FA2" w:rsidRDefault="00182FA2" w:rsidP="00182FA2">
            <w:pPr>
              <w:jc w:val="center"/>
            </w:pPr>
            <w:r>
              <w:t>Size 15:</w:t>
            </w:r>
          </w:p>
        </w:tc>
        <w:tc>
          <w:tcPr>
            <w:tcW w:w="1558" w:type="dxa"/>
          </w:tcPr>
          <w:p w14:paraId="0C172FFD" w14:textId="54C509B9" w:rsidR="00182FA2" w:rsidRDefault="002C5B36" w:rsidP="00182FA2">
            <w:pPr>
              <w:jc w:val="center"/>
            </w:pPr>
            <w:r>
              <w:t>84.35</w:t>
            </w:r>
          </w:p>
        </w:tc>
        <w:tc>
          <w:tcPr>
            <w:tcW w:w="1558" w:type="dxa"/>
          </w:tcPr>
          <w:p w14:paraId="7098B0D5" w14:textId="5251F3C7" w:rsidR="00182FA2" w:rsidRDefault="002C5B36" w:rsidP="00182FA2">
            <w:pPr>
              <w:jc w:val="center"/>
            </w:pPr>
            <w:r>
              <w:t>81.25</w:t>
            </w:r>
          </w:p>
        </w:tc>
        <w:tc>
          <w:tcPr>
            <w:tcW w:w="1558" w:type="dxa"/>
          </w:tcPr>
          <w:p w14:paraId="2CC4D6DD" w14:textId="4BEE4C9A" w:rsidR="00182FA2" w:rsidRDefault="002C5B36" w:rsidP="00182FA2">
            <w:pPr>
              <w:jc w:val="center"/>
            </w:pPr>
            <w:r>
              <w:t>83.35</w:t>
            </w:r>
          </w:p>
        </w:tc>
        <w:tc>
          <w:tcPr>
            <w:tcW w:w="1559" w:type="dxa"/>
          </w:tcPr>
          <w:p w14:paraId="16739CF3" w14:textId="4ECF87D3" w:rsidR="00182FA2" w:rsidRDefault="002C5B36" w:rsidP="00182FA2">
            <w:pPr>
              <w:jc w:val="center"/>
            </w:pPr>
            <w:r>
              <w:t>79.75</w:t>
            </w:r>
          </w:p>
        </w:tc>
        <w:tc>
          <w:tcPr>
            <w:tcW w:w="1559" w:type="dxa"/>
          </w:tcPr>
          <w:p w14:paraId="6C58E6BF" w14:textId="1F259C0E" w:rsidR="00182FA2" w:rsidRDefault="002C5B36" w:rsidP="00182FA2">
            <w:pPr>
              <w:jc w:val="center"/>
            </w:pPr>
            <w:r>
              <w:t>80.15</w:t>
            </w:r>
          </w:p>
        </w:tc>
      </w:tr>
      <w:tr w:rsidR="00182FA2" w14:paraId="2B49565F" w14:textId="77777777" w:rsidTr="00182FA2">
        <w:tc>
          <w:tcPr>
            <w:tcW w:w="1558" w:type="dxa"/>
          </w:tcPr>
          <w:p w14:paraId="74EF862B" w14:textId="5F10E6C1" w:rsidR="00182FA2" w:rsidRDefault="00182FA2" w:rsidP="00182FA2">
            <w:pPr>
              <w:jc w:val="center"/>
            </w:pPr>
            <w:r>
              <w:t>Size 20:</w:t>
            </w:r>
          </w:p>
        </w:tc>
        <w:tc>
          <w:tcPr>
            <w:tcW w:w="1558" w:type="dxa"/>
          </w:tcPr>
          <w:p w14:paraId="23FB12B7" w14:textId="75151F49" w:rsidR="00182FA2" w:rsidRDefault="002C5B36" w:rsidP="00182FA2">
            <w:pPr>
              <w:jc w:val="center"/>
            </w:pPr>
            <w:r>
              <w:t>85.15</w:t>
            </w:r>
          </w:p>
        </w:tc>
        <w:tc>
          <w:tcPr>
            <w:tcW w:w="1558" w:type="dxa"/>
          </w:tcPr>
          <w:p w14:paraId="7209A9F4" w14:textId="71D1ECF3" w:rsidR="00182FA2" w:rsidRDefault="002C5B36" w:rsidP="00182FA2">
            <w:pPr>
              <w:jc w:val="center"/>
            </w:pPr>
            <w:r>
              <w:t>84.85</w:t>
            </w:r>
          </w:p>
        </w:tc>
        <w:tc>
          <w:tcPr>
            <w:tcW w:w="1558" w:type="dxa"/>
          </w:tcPr>
          <w:p w14:paraId="77C9EDAC" w14:textId="26F0D365" w:rsidR="00182FA2" w:rsidRDefault="002C5B36" w:rsidP="00182FA2">
            <w:pPr>
              <w:jc w:val="center"/>
            </w:pPr>
            <w:r>
              <w:t>84.95</w:t>
            </w:r>
          </w:p>
        </w:tc>
        <w:tc>
          <w:tcPr>
            <w:tcW w:w="1559" w:type="dxa"/>
          </w:tcPr>
          <w:p w14:paraId="18AFDF64" w14:textId="02A17A7B" w:rsidR="00182FA2" w:rsidRDefault="002C5B36" w:rsidP="00182FA2">
            <w:pPr>
              <w:jc w:val="center"/>
            </w:pPr>
            <w:r>
              <w:t>81.35</w:t>
            </w:r>
          </w:p>
        </w:tc>
        <w:tc>
          <w:tcPr>
            <w:tcW w:w="1559" w:type="dxa"/>
          </w:tcPr>
          <w:p w14:paraId="2E19B534" w14:textId="5D5DCE77" w:rsidR="00182FA2" w:rsidRDefault="002C5B36" w:rsidP="00182FA2">
            <w:pPr>
              <w:jc w:val="center"/>
            </w:pPr>
            <w:r>
              <w:t>85.70</w:t>
            </w:r>
          </w:p>
        </w:tc>
      </w:tr>
      <w:tr w:rsidR="00182FA2" w14:paraId="1ED99571" w14:textId="77777777" w:rsidTr="00182FA2">
        <w:tc>
          <w:tcPr>
            <w:tcW w:w="1558" w:type="dxa"/>
          </w:tcPr>
          <w:p w14:paraId="3783431E" w14:textId="3C5DB4FA" w:rsidR="00182FA2" w:rsidRDefault="00182FA2" w:rsidP="00182FA2">
            <w:pPr>
              <w:jc w:val="center"/>
            </w:pPr>
            <w:r>
              <w:t>Size 25</w:t>
            </w:r>
          </w:p>
        </w:tc>
        <w:tc>
          <w:tcPr>
            <w:tcW w:w="1558" w:type="dxa"/>
          </w:tcPr>
          <w:p w14:paraId="41B2B01D" w14:textId="0CB1BCDB" w:rsidR="00182FA2" w:rsidRDefault="002C5B36" w:rsidP="00182FA2">
            <w:pPr>
              <w:jc w:val="center"/>
            </w:pPr>
            <w:r>
              <w:t>86.55</w:t>
            </w:r>
          </w:p>
        </w:tc>
        <w:tc>
          <w:tcPr>
            <w:tcW w:w="1558" w:type="dxa"/>
          </w:tcPr>
          <w:p w14:paraId="7F1B16AF" w14:textId="37A8CFFF" w:rsidR="00182FA2" w:rsidRDefault="002C5B36" w:rsidP="00182FA2">
            <w:pPr>
              <w:jc w:val="center"/>
            </w:pPr>
            <w:r>
              <w:t>87.70</w:t>
            </w:r>
          </w:p>
        </w:tc>
        <w:tc>
          <w:tcPr>
            <w:tcW w:w="1558" w:type="dxa"/>
          </w:tcPr>
          <w:p w14:paraId="4D4222B9" w14:textId="0B297BFB" w:rsidR="00182FA2" w:rsidRDefault="002C5B36" w:rsidP="00182FA2">
            <w:pPr>
              <w:jc w:val="center"/>
            </w:pPr>
            <w:r>
              <w:t>84.40</w:t>
            </w:r>
          </w:p>
        </w:tc>
        <w:tc>
          <w:tcPr>
            <w:tcW w:w="1559" w:type="dxa"/>
          </w:tcPr>
          <w:p w14:paraId="7D3AE374" w14:textId="52B30C2F" w:rsidR="00182FA2" w:rsidRDefault="002C5B36" w:rsidP="00182FA2">
            <w:pPr>
              <w:jc w:val="center"/>
            </w:pPr>
            <w:r>
              <w:t>85.35</w:t>
            </w:r>
          </w:p>
        </w:tc>
        <w:tc>
          <w:tcPr>
            <w:tcW w:w="1559" w:type="dxa"/>
          </w:tcPr>
          <w:p w14:paraId="5734C795" w14:textId="0C061368" w:rsidR="00182FA2" w:rsidRDefault="002C5B36" w:rsidP="00182FA2">
            <w:pPr>
              <w:jc w:val="center"/>
            </w:pPr>
            <w:r>
              <w:t>86.45</w:t>
            </w:r>
          </w:p>
        </w:tc>
      </w:tr>
      <w:tr w:rsidR="00182FA2" w14:paraId="1D605BFF" w14:textId="77777777" w:rsidTr="00182FA2">
        <w:tc>
          <w:tcPr>
            <w:tcW w:w="1558" w:type="dxa"/>
          </w:tcPr>
          <w:p w14:paraId="1C46E2A0" w14:textId="6C9CE4FD" w:rsidR="00182FA2" w:rsidRDefault="00182FA2" w:rsidP="00182FA2">
            <w:pPr>
              <w:jc w:val="center"/>
            </w:pPr>
            <w:r>
              <w:t>Size 30:</w:t>
            </w:r>
          </w:p>
        </w:tc>
        <w:tc>
          <w:tcPr>
            <w:tcW w:w="1558" w:type="dxa"/>
          </w:tcPr>
          <w:p w14:paraId="6670CE0B" w14:textId="3742D39C" w:rsidR="00182FA2" w:rsidRDefault="002C5B36" w:rsidP="00182FA2">
            <w:pPr>
              <w:jc w:val="center"/>
            </w:pPr>
            <w:r>
              <w:t>87.00</w:t>
            </w:r>
          </w:p>
        </w:tc>
        <w:tc>
          <w:tcPr>
            <w:tcW w:w="1558" w:type="dxa"/>
          </w:tcPr>
          <w:p w14:paraId="109D6580" w14:textId="43709BF4" w:rsidR="00182FA2" w:rsidRDefault="002C5B36" w:rsidP="00182FA2">
            <w:pPr>
              <w:jc w:val="center"/>
            </w:pPr>
            <w:r>
              <w:t>87.75</w:t>
            </w:r>
          </w:p>
        </w:tc>
        <w:tc>
          <w:tcPr>
            <w:tcW w:w="1558" w:type="dxa"/>
          </w:tcPr>
          <w:p w14:paraId="014B8964" w14:textId="7DADDD9E" w:rsidR="00182FA2" w:rsidRDefault="002C5B36" w:rsidP="00182FA2">
            <w:pPr>
              <w:jc w:val="center"/>
            </w:pPr>
            <w:r>
              <w:t>85.75</w:t>
            </w:r>
          </w:p>
        </w:tc>
        <w:tc>
          <w:tcPr>
            <w:tcW w:w="1559" w:type="dxa"/>
          </w:tcPr>
          <w:p w14:paraId="49E2630C" w14:textId="15D3F5A4" w:rsidR="00182FA2" w:rsidRDefault="002C5B36" w:rsidP="00182FA2">
            <w:pPr>
              <w:jc w:val="center"/>
            </w:pPr>
            <w:r>
              <w:t>87.35</w:t>
            </w:r>
          </w:p>
        </w:tc>
        <w:tc>
          <w:tcPr>
            <w:tcW w:w="1559" w:type="dxa"/>
          </w:tcPr>
          <w:p w14:paraId="0CFE932A" w14:textId="3C2E3ADA" w:rsidR="00182FA2" w:rsidRDefault="002C5B36" w:rsidP="00182FA2">
            <w:pPr>
              <w:jc w:val="center"/>
            </w:pPr>
            <w:r>
              <w:t>88.45</w:t>
            </w:r>
          </w:p>
        </w:tc>
      </w:tr>
      <w:tr w:rsidR="00182FA2" w14:paraId="733AE219" w14:textId="77777777" w:rsidTr="00182FA2">
        <w:tc>
          <w:tcPr>
            <w:tcW w:w="1558" w:type="dxa"/>
          </w:tcPr>
          <w:p w14:paraId="5E47B9E6" w14:textId="757EF3B4" w:rsidR="00182FA2" w:rsidRDefault="00182FA2" w:rsidP="00182FA2">
            <w:pPr>
              <w:jc w:val="center"/>
            </w:pPr>
            <w:r>
              <w:t>Size 35:</w:t>
            </w:r>
          </w:p>
        </w:tc>
        <w:tc>
          <w:tcPr>
            <w:tcW w:w="1558" w:type="dxa"/>
          </w:tcPr>
          <w:p w14:paraId="00B38DD1" w14:textId="5DC3583C" w:rsidR="00182FA2" w:rsidRDefault="002C5B36" w:rsidP="00182FA2">
            <w:pPr>
              <w:jc w:val="center"/>
            </w:pPr>
            <w:r>
              <w:t>86.85</w:t>
            </w:r>
          </w:p>
        </w:tc>
        <w:tc>
          <w:tcPr>
            <w:tcW w:w="1558" w:type="dxa"/>
          </w:tcPr>
          <w:p w14:paraId="03543590" w14:textId="2A1244D7" w:rsidR="00182FA2" w:rsidRDefault="002C5B36" w:rsidP="00182FA2">
            <w:pPr>
              <w:jc w:val="center"/>
            </w:pPr>
            <w:r>
              <w:t>85.75</w:t>
            </w:r>
          </w:p>
        </w:tc>
        <w:tc>
          <w:tcPr>
            <w:tcW w:w="1558" w:type="dxa"/>
          </w:tcPr>
          <w:p w14:paraId="5097965A" w14:textId="5BFFF41E" w:rsidR="00182FA2" w:rsidRDefault="002C5B36" w:rsidP="00182FA2">
            <w:pPr>
              <w:jc w:val="center"/>
            </w:pPr>
            <w:r>
              <w:t>86.65</w:t>
            </w:r>
          </w:p>
        </w:tc>
        <w:tc>
          <w:tcPr>
            <w:tcW w:w="1559" w:type="dxa"/>
          </w:tcPr>
          <w:p w14:paraId="626FD325" w14:textId="056A43AE" w:rsidR="00182FA2" w:rsidRDefault="002C5B36" w:rsidP="00182FA2">
            <w:pPr>
              <w:jc w:val="center"/>
            </w:pPr>
            <w:r>
              <w:t>85.55</w:t>
            </w:r>
          </w:p>
        </w:tc>
        <w:tc>
          <w:tcPr>
            <w:tcW w:w="1559" w:type="dxa"/>
          </w:tcPr>
          <w:p w14:paraId="770418DE" w14:textId="2001C0EC" w:rsidR="00182FA2" w:rsidRDefault="002C5B36" w:rsidP="00182FA2">
            <w:pPr>
              <w:jc w:val="center"/>
            </w:pPr>
            <w:r>
              <w:t>87.45</w:t>
            </w:r>
          </w:p>
        </w:tc>
      </w:tr>
      <w:tr w:rsidR="00182FA2" w14:paraId="6D1758B4" w14:textId="77777777" w:rsidTr="00182FA2">
        <w:tc>
          <w:tcPr>
            <w:tcW w:w="1558" w:type="dxa"/>
          </w:tcPr>
          <w:p w14:paraId="711A6F5C" w14:textId="03C2CB90" w:rsidR="00182FA2" w:rsidRDefault="00182FA2" w:rsidP="00182FA2">
            <w:pPr>
              <w:jc w:val="center"/>
            </w:pPr>
            <w:r>
              <w:t>Size 40:</w:t>
            </w:r>
          </w:p>
        </w:tc>
        <w:tc>
          <w:tcPr>
            <w:tcW w:w="1558" w:type="dxa"/>
          </w:tcPr>
          <w:p w14:paraId="1E2F0C71" w14:textId="274467C6" w:rsidR="00182FA2" w:rsidRDefault="002C5B36" w:rsidP="00182FA2">
            <w:pPr>
              <w:jc w:val="center"/>
            </w:pPr>
            <w:r>
              <w:t>86.25</w:t>
            </w:r>
          </w:p>
        </w:tc>
        <w:tc>
          <w:tcPr>
            <w:tcW w:w="1558" w:type="dxa"/>
          </w:tcPr>
          <w:p w14:paraId="0DFD13CF" w14:textId="644A14AF" w:rsidR="00182FA2" w:rsidRDefault="002C5B36" w:rsidP="00182FA2">
            <w:pPr>
              <w:jc w:val="center"/>
            </w:pPr>
            <w:r>
              <w:t>87.55</w:t>
            </w:r>
          </w:p>
        </w:tc>
        <w:tc>
          <w:tcPr>
            <w:tcW w:w="1558" w:type="dxa"/>
          </w:tcPr>
          <w:p w14:paraId="40EDADFD" w14:textId="6D3B3EFB" w:rsidR="00182FA2" w:rsidRDefault="002C5B36" w:rsidP="00182FA2">
            <w:pPr>
              <w:jc w:val="center"/>
            </w:pPr>
            <w:r>
              <w:t>85.35</w:t>
            </w:r>
          </w:p>
        </w:tc>
        <w:tc>
          <w:tcPr>
            <w:tcW w:w="1559" w:type="dxa"/>
          </w:tcPr>
          <w:p w14:paraId="793888D1" w14:textId="7C49E4FC" w:rsidR="00182FA2" w:rsidRDefault="002C5B36" w:rsidP="00182FA2">
            <w:pPr>
              <w:jc w:val="center"/>
            </w:pPr>
            <w:r>
              <w:t>86.05</w:t>
            </w:r>
          </w:p>
        </w:tc>
        <w:tc>
          <w:tcPr>
            <w:tcW w:w="1559" w:type="dxa"/>
          </w:tcPr>
          <w:p w14:paraId="08E5A5D4" w14:textId="28C8E2E5" w:rsidR="00182FA2" w:rsidRDefault="002C5B36" w:rsidP="00182FA2">
            <w:pPr>
              <w:jc w:val="center"/>
            </w:pPr>
            <w:r>
              <w:t>88.25</w:t>
            </w:r>
          </w:p>
        </w:tc>
      </w:tr>
    </w:tbl>
    <w:p w14:paraId="53A10EDB" w14:textId="77777777" w:rsidR="00182FA2" w:rsidRDefault="00182FA2" w:rsidP="009863DF"/>
    <w:p w14:paraId="1DD97173" w14:textId="6CBF8FEB" w:rsidR="00FA06CB" w:rsidRDefault="00F22539" w:rsidP="009863DF">
      <w:r>
        <w:t>Size  0:   Max: 0    Average:</w:t>
      </w:r>
      <w:r w:rsidR="001A4789">
        <w:t xml:space="preserve"> 0</w:t>
      </w:r>
      <w:r>
        <w:t xml:space="preserve">    Standard Deviation:</w:t>
      </w:r>
      <w:r w:rsidR="001A4789">
        <w:t xml:space="preserve">    0</w:t>
      </w:r>
    </w:p>
    <w:p w14:paraId="77018CE8" w14:textId="54BB1153" w:rsidR="00F22539" w:rsidRDefault="00F22539" w:rsidP="00F22539">
      <w:r>
        <w:t xml:space="preserve">Size  </w:t>
      </w:r>
      <w:r>
        <w:t>5</w:t>
      </w:r>
      <w:r>
        <w:t>:   Max:</w:t>
      </w:r>
      <w:r>
        <w:t xml:space="preserve"> 60.25</w:t>
      </w:r>
      <w:r>
        <w:t xml:space="preserve">    Average: </w:t>
      </w:r>
      <w:r w:rsidR="001A4789">
        <w:t>46.09</w:t>
      </w:r>
      <w:r>
        <w:t xml:space="preserve">   Standard Deviation:</w:t>
      </w:r>
      <w:r w:rsidR="001A4789">
        <w:t xml:space="preserve">    </w:t>
      </w:r>
      <w:r w:rsidR="001A4789" w:rsidRPr="001A4789">
        <w:t>12.6</w:t>
      </w:r>
      <w:r w:rsidR="001A4789">
        <w:t>5</w:t>
      </w:r>
    </w:p>
    <w:p w14:paraId="431425F9" w14:textId="39207009" w:rsidR="00F22539" w:rsidRDefault="00F22539" w:rsidP="009863DF">
      <w:r>
        <w:t xml:space="preserve">Size  </w:t>
      </w:r>
      <w:r>
        <w:t>1</w:t>
      </w:r>
      <w:r>
        <w:t xml:space="preserve">0:   Max: </w:t>
      </w:r>
      <w:r>
        <w:t>81.35</w:t>
      </w:r>
      <w:r>
        <w:t xml:space="preserve">   Average: </w:t>
      </w:r>
      <w:r w:rsidR="001A4789">
        <w:t>78.5</w:t>
      </w:r>
      <w:r>
        <w:t xml:space="preserve">   Standard Deviation:</w:t>
      </w:r>
      <w:r w:rsidR="001A4789">
        <w:t xml:space="preserve">    2.52</w:t>
      </w:r>
    </w:p>
    <w:p w14:paraId="1AA32CB1" w14:textId="21C7237B" w:rsidR="00F22539" w:rsidRDefault="00F22539" w:rsidP="009863DF">
      <w:r>
        <w:t xml:space="preserve">Size  </w:t>
      </w:r>
      <w:r>
        <w:t>15</w:t>
      </w:r>
      <w:r>
        <w:t xml:space="preserve">:   Max: </w:t>
      </w:r>
      <w:r>
        <w:t>84.35</w:t>
      </w:r>
      <w:r>
        <w:t xml:space="preserve">   Average: </w:t>
      </w:r>
      <w:r w:rsidR="001A4789">
        <w:t>81.77</w:t>
      </w:r>
      <w:r>
        <w:t xml:space="preserve">   Standard Deviation:</w:t>
      </w:r>
      <w:r w:rsidR="001A4789">
        <w:t xml:space="preserve">    2.01</w:t>
      </w:r>
    </w:p>
    <w:p w14:paraId="15568F40" w14:textId="69254137" w:rsidR="00F22539" w:rsidRDefault="00F22539" w:rsidP="00F22539">
      <w:r>
        <w:t xml:space="preserve">Size  </w:t>
      </w:r>
      <w:r>
        <w:t>20</w:t>
      </w:r>
      <w:r>
        <w:t xml:space="preserve">:   Max: </w:t>
      </w:r>
      <w:r>
        <w:t>85.7</w:t>
      </w:r>
      <w:r>
        <w:t xml:space="preserve">   Average: </w:t>
      </w:r>
      <w:r w:rsidR="001A4789">
        <w:t>84.4</w:t>
      </w:r>
      <w:r>
        <w:t xml:space="preserve">   Standard Deviation:</w:t>
      </w:r>
      <w:r w:rsidR="001A4789">
        <w:t xml:space="preserve">    1.74</w:t>
      </w:r>
    </w:p>
    <w:p w14:paraId="4B72FCBC" w14:textId="7B739E48" w:rsidR="00F22539" w:rsidRDefault="00F22539" w:rsidP="009863DF">
      <w:r>
        <w:t xml:space="preserve">Size  </w:t>
      </w:r>
      <w:r>
        <w:t>25</w:t>
      </w:r>
      <w:r>
        <w:t xml:space="preserve">:   Max: </w:t>
      </w:r>
      <w:r>
        <w:t>87.7</w:t>
      </w:r>
      <w:r>
        <w:t xml:space="preserve">   Average: </w:t>
      </w:r>
      <w:r w:rsidR="001A4789">
        <w:t>86.09</w:t>
      </w:r>
      <w:r>
        <w:t xml:space="preserve">   Standard Deviation:</w:t>
      </w:r>
      <w:r w:rsidR="001A4789">
        <w:t xml:space="preserve">    1.26</w:t>
      </w:r>
    </w:p>
    <w:p w14:paraId="7BAFBEC1" w14:textId="496D1460" w:rsidR="00F22539" w:rsidRDefault="00F22539" w:rsidP="009863DF">
      <w:r>
        <w:t xml:space="preserve">Size  </w:t>
      </w:r>
      <w:r>
        <w:t>30</w:t>
      </w:r>
      <w:r>
        <w:t xml:space="preserve">:   Max: </w:t>
      </w:r>
      <w:r>
        <w:t>88.45</w:t>
      </w:r>
      <w:r>
        <w:t xml:space="preserve">   Average: </w:t>
      </w:r>
      <w:r w:rsidR="001A4789">
        <w:t>87.26</w:t>
      </w:r>
      <w:r>
        <w:t xml:space="preserve">   Standard Deviation:</w:t>
      </w:r>
      <w:r w:rsidR="001A4789">
        <w:t xml:space="preserve">    1.00</w:t>
      </w:r>
    </w:p>
    <w:p w14:paraId="6D39F906" w14:textId="2C3F405B" w:rsidR="00F22539" w:rsidRDefault="00F22539" w:rsidP="009863DF">
      <w:r>
        <w:t xml:space="preserve">Size  </w:t>
      </w:r>
      <w:r>
        <w:t>35</w:t>
      </w:r>
      <w:r>
        <w:t xml:space="preserve">:   Max: </w:t>
      </w:r>
      <w:r>
        <w:t>87.45</w:t>
      </w:r>
      <w:r>
        <w:t xml:space="preserve">   Average: </w:t>
      </w:r>
      <w:r w:rsidR="001A4789">
        <w:t>86.45</w:t>
      </w:r>
      <w:r>
        <w:t xml:space="preserve">   Standard Deviation:</w:t>
      </w:r>
      <w:r w:rsidR="001A4789">
        <w:t xml:space="preserve">    0.79</w:t>
      </w:r>
    </w:p>
    <w:p w14:paraId="632CE619" w14:textId="5DBA63C2" w:rsidR="00F22539" w:rsidRDefault="00F22539" w:rsidP="009863DF">
      <w:r>
        <w:t xml:space="preserve">Size  </w:t>
      </w:r>
      <w:r>
        <w:t>40</w:t>
      </w:r>
      <w:r>
        <w:t xml:space="preserve">:   Max: </w:t>
      </w:r>
      <w:r>
        <w:t>88.25</w:t>
      </w:r>
      <w:r>
        <w:t xml:space="preserve">   Average: </w:t>
      </w:r>
      <w:r w:rsidR="001A4789">
        <w:t>86.69</w:t>
      </w:r>
      <w:r>
        <w:t xml:space="preserve">   Standard Deviation:</w:t>
      </w:r>
      <w:r w:rsidR="001A4789">
        <w:t xml:space="preserve">    1.18</w:t>
      </w:r>
    </w:p>
    <w:p w14:paraId="5291EC9B" w14:textId="432EDC10" w:rsidR="002D09DC" w:rsidRDefault="002D09DC" w:rsidP="009863DF"/>
    <w:p w14:paraId="77BD1EE9" w14:textId="2D57CD54" w:rsidR="002D09DC" w:rsidRDefault="002D09DC" w:rsidP="009863DF"/>
    <w:p w14:paraId="1C6CCC96" w14:textId="14F14B65" w:rsidR="002D09DC" w:rsidRDefault="002D09DC" w:rsidP="009863DF"/>
    <w:p w14:paraId="07E61E50" w14:textId="50D44EB8" w:rsidR="002D09DC" w:rsidRDefault="002D09DC" w:rsidP="009863DF">
      <w:r w:rsidRPr="002D09DC">
        <w:drawing>
          <wp:inline distT="0" distB="0" distL="0" distR="0" wp14:anchorId="07E9312F" wp14:editId="18109FEF">
            <wp:extent cx="57150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4762500"/>
                    </a:xfrm>
                    <a:prstGeom prst="rect">
                      <a:avLst/>
                    </a:prstGeom>
                  </pic:spPr>
                </pic:pic>
              </a:graphicData>
            </a:graphic>
          </wp:inline>
        </w:drawing>
      </w:r>
    </w:p>
    <w:p w14:paraId="7BDCB9D7" w14:textId="19206308" w:rsidR="002D09DC" w:rsidRDefault="002D09DC" w:rsidP="009863DF"/>
    <w:p w14:paraId="0CFBCBC5" w14:textId="220195AE" w:rsidR="002D09DC" w:rsidRDefault="002D09DC" w:rsidP="009863DF">
      <w:r>
        <w:t>Discussion:</w:t>
      </w:r>
    </w:p>
    <w:p w14:paraId="31D7F0D4" w14:textId="50E4438C" w:rsidR="002D09DC" w:rsidRDefault="002D09DC" w:rsidP="009863DF">
      <w:r>
        <w:tab/>
        <w:t>From what I could tell, the performance of the Neural Net was better when there were less nodes in the hidden layer. I expected this to be the case, but I expected more of a difference a hidden layer with 0 nodes vs a hidden layer with 40. I thought 0 would be almost instant, and 40 would take about a half hour, but instead 0 was around 10 seconds, and 40 was around 2 minutes or so.</w:t>
      </w:r>
    </w:p>
    <w:p w14:paraId="60002B9F" w14:textId="717D1173" w:rsidR="0056589A" w:rsidRDefault="0056589A" w:rsidP="009863DF">
      <w:r>
        <w:tab/>
        <w:t xml:space="preserve">In terms of accuracy, it seems like my neural net is trying to approach 90% accuracy, but never will. The accuracy increases very quickly in the beginning, with each additional perceptron in the hidden layer making a large difference. As the hidden layer reaches 10 perceptron’s in size, it seems that every additional perceptron doesn’t help increase accuracy as much as the ones previous to it did. As such, it </w:t>
      </w:r>
      <w:r>
        <w:lastRenderedPageBreak/>
        <w:t>seems the ideal layer size is around 20, as it’s close to best accuracy, and doesn’t take as long to run in comparison to the layer sizes after it.</w:t>
      </w:r>
      <w:bookmarkStart w:id="0" w:name="_GoBack"/>
      <w:bookmarkEnd w:id="0"/>
    </w:p>
    <w:sectPr w:rsidR="00565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2393"/>
    <w:multiLevelType w:val="hybridMultilevel"/>
    <w:tmpl w:val="F706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DF"/>
    <w:rsid w:val="00182FA2"/>
    <w:rsid w:val="001A4789"/>
    <w:rsid w:val="002C5B36"/>
    <w:rsid w:val="002D09DC"/>
    <w:rsid w:val="0056589A"/>
    <w:rsid w:val="007403F0"/>
    <w:rsid w:val="008E2FC3"/>
    <w:rsid w:val="009863DF"/>
    <w:rsid w:val="00DA0EBE"/>
    <w:rsid w:val="00F22539"/>
    <w:rsid w:val="00FA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2FE4"/>
  <w15:chartTrackingRefBased/>
  <w15:docId w15:val="{E6703A8E-20FD-4FF8-B5D4-25353FBD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3DF"/>
    <w:pPr>
      <w:ind w:left="720"/>
      <w:contextualSpacing/>
    </w:pPr>
  </w:style>
  <w:style w:type="table" w:styleId="TableGrid">
    <w:name w:val="Table Grid"/>
    <w:basedOn w:val="TableNormal"/>
    <w:uiPriority w:val="39"/>
    <w:rsid w:val="00182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0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mm365473@wne.edu</dc:creator>
  <cp:keywords/>
  <dc:description/>
  <cp:lastModifiedBy>mm365473@wne.edu</cp:lastModifiedBy>
  <cp:revision>4</cp:revision>
  <dcterms:created xsi:type="dcterms:W3CDTF">2019-12-08T23:12:00Z</dcterms:created>
  <dcterms:modified xsi:type="dcterms:W3CDTF">2019-12-08T23:39:00Z</dcterms:modified>
</cp:coreProperties>
</file>