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7EEBF" w14:textId="0D1DEACB" w:rsidR="003C7F0F" w:rsidRPr="003C7F0F" w:rsidRDefault="003C7F0F" w:rsidP="003C7F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7F0F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</w:t>
      </w:r>
      <w:proofErr w:type="spellStart"/>
      <w:r w:rsidRPr="003C7F0F">
        <w:rPr>
          <w:rFonts w:ascii="Times New Roman" w:hAnsi="Times New Roman" w:cs="Times New Roman"/>
          <w:b/>
          <w:bCs/>
          <w:sz w:val="28"/>
          <w:szCs w:val="28"/>
        </w:rPr>
        <w:t>еоретичний</w:t>
      </w:r>
      <w:proofErr w:type="spellEnd"/>
      <w:r w:rsidRPr="003C7F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b/>
          <w:bCs/>
          <w:sz w:val="28"/>
          <w:szCs w:val="28"/>
        </w:rPr>
        <w:t>матеріал</w:t>
      </w:r>
      <w:proofErr w:type="spellEnd"/>
    </w:p>
    <w:p w14:paraId="727EC32A" w14:textId="7E90B6E7" w:rsidR="003C7F0F" w:rsidRPr="003C7F0F" w:rsidRDefault="003C7F0F" w:rsidP="003C7F0F">
      <w:pPr>
        <w:rPr>
          <w:rFonts w:ascii="Times New Roman" w:hAnsi="Times New Roman" w:cs="Times New Roman"/>
          <w:sz w:val="28"/>
          <w:szCs w:val="28"/>
        </w:rPr>
      </w:pPr>
      <w:r w:rsidRPr="003C7F0F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спалюванні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палива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промислових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побутових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установках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утворюються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тверді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частинки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шкідливими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довкілля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Розрахунок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валового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викиду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твердих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частинок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палива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екологію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забруднення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забруднювачами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є:</w:t>
      </w:r>
    </w:p>
    <w:p w14:paraId="041221CA" w14:textId="77777777" w:rsidR="003C7F0F" w:rsidRPr="003C7F0F" w:rsidRDefault="003C7F0F" w:rsidP="003C7F0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7F0F">
        <w:rPr>
          <w:rFonts w:ascii="Times New Roman" w:hAnsi="Times New Roman" w:cs="Times New Roman"/>
          <w:sz w:val="28"/>
          <w:szCs w:val="28"/>
        </w:rPr>
        <w:t xml:space="preserve">зола,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утворюється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згорянні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палива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>;</w:t>
      </w:r>
    </w:p>
    <w:p w14:paraId="46A6FBDA" w14:textId="77777777" w:rsidR="003C7F0F" w:rsidRPr="003C7F0F" w:rsidRDefault="003C7F0F" w:rsidP="003C7F0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тверді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частинки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залишкові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горючі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речовини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>;</w:t>
      </w:r>
    </w:p>
    <w:p w14:paraId="0F18C040" w14:textId="77777777" w:rsidR="003C7F0F" w:rsidRPr="003C7F0F" w:rsidRDefault="003C7F0F" w:rsidP="003C7F0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вторинні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продукти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згоряння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утворюються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внаслідок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хімічних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реакцій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димових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газах.</w:t>
      </w:r>
    </w:p>
    <w:p w14:paraId="439419DD" w14:textId="77777777" w:rsidR="003C7F0F" w:rsidRDefault="003C7F0F" w:rsidP="003C7F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7F0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викидів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застосовують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золоуловлення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знижують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шкідливих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речовин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вихідних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газах.</w:t>
      </w:r>
    </w:p>
    <w:p w14:paraId="05D53919" w14:textId="77777777" w:rsidR="0081739A" w:rsidRPr="003C7F0F" w:rsidRDefault="0081739A" w:rsidP="003C7F0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7B66D6" w14:textId="06C444BA" w:rsidR="003C7F0F" w:rsidRPr="0081739A" w:rsidRDefault="0081739A" w:rsidP="003C7F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739A">
        <w:rPr>
          <w:rFonts w:ascii="Times New Roman" w:hAnsi="Times New Roman" w:cs="Times New Roman"/>
          <w:b/>
          <w:bCs/>
          <w:sz w:val="28"/>
          <w:szCs w:val="28"/>
        </w:rPr>
        <w:t>Показник</w:t>
      </w:r>
      <w:proofErr w:type="spellEnd"/>
      <w:r w:rsidRPr="008173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b/>
          <w:bCs/>
          <w:sz w:val="28"/>
          <w:szCs w:val="28"/>
        </w:rPr>
        <w:t>емісії</w:t>
      </w:r>
      <w:proofErr w:type="spellEnd"/>
      <w:r w:rsidRPr="008173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b/>
          <w:bCs/>
          <w:sz w:val="28"/>
          <w:szCs w:val="28"/>
        </w:rPr>
        <w:t>твердих</w:t>
      </w:r>
      <w:proofErr w:type="spellEnd"/>
      <w:r w:rsidRPr="008173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b/>
          <w:bCs/>
          <w:sz w:val="28"/>
          <w:szCs w:val="28"/>
        </w:rPr>
        <w:t>частинок</w:t>
      </w:r>
      <w:proofErr w:type="spellEnd"/>
      <w:r w:rsidRPr="0081739A">
        <w:rPr>
          <w:rFonts w:ascii="Times New Roman" w:hAnsi="Times New Roman" w:cs="Times New Roman"/>
          <w:b/>
          <w:bCs/>
          <w:sz w:val="28"/>
          <w:szCs w:val="28"/>
        </w:rPr>
        <w:t xml:space="preserve"> (г/ГДж)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C7F0F" w:rsidRPr="003C7F0F">
        <w:rPr>
          <w:rFonts w:ascii="Times New Roman" w:hAnsi="Times New Roman" w:cs="Times New Roman"/>
          <w:sz w:val="28"/>
          <w:szCs w:val="28"/>
        </w:rPr>
        <w:t>визнача</w:t>
      </w:r>
      <w:r>
        <w:rPr>
          <w:rFonts w:ascii="Times New Roman" w:hAnsi="Times New Roman" w:cs="Times New Roman"/>
          <w:sz w:val="28"/>
          <w:szCs w:val="28"/>
          <w:lang w:val="uk-UA"/>
        </w:rPr>
        <w:t>ється</w:t>
      </w:r>
      <w:proofErr w:type="spellEnd"/>
      <w:r w:rsidR="003C7F0F" w:rsidRPr="003C7F0F">
        <w:rPr>
          <w:rFonts w:ascii="Times New Roman" w:hAnsi="Times New Roman" w:cs="Times New Roman"/>
          <w:sz w:val="28"/>
          <w:szCs w:val="28"/>
        </w:rPr>
        <w:t xml:space="preserve"> за формулою: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вип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00-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ип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×(1-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23B0F91F" w14:textId="10C5B9F3" w:rsidR="003C7F0F" w:rsidRPr="003C7F0F" w:rsidRDefault="003C7F0F" w:rsidP="003C7F0F">
      <w:pPr>
        <w:rPr>
          <w:rFonts w:ascii="Times New Roman" w:hAnsi="Times New Roman" w:cs="Times New Roman"/>
          <w:sz w:val="28"/>
          <w:szCs w:val="28"/>
        </w:rPr>
      </w:pPr>
      <w:r w:rsidRPr="003C7F0F">
        <w:rPr>
          <w:rFonts w:ascii="Times New Roman" w:hAnsi="Times New Roman" w:cs="Times New Roman"/>
          <w:sz w:val="28"/>
          <w:szCs w:val="28"/>
        </w:rPr>
        <w:t>де:</w:t>
      </w:r>
    </w:p>
    <w:p w14:paraId="25034D75" w14:textId="0BC78827" w:rsidR="0081739A" w:rsidRPr="0081739A" w:rsidRDefault="0081739A" w:rsidP="0081739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1739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нижча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теплота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згоряння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палива (МДж/кг або МДж/м³);</w:t>
      </w:r>
    </w:p>
    <w:p w14:paraId="0ABF50C8" w14:textId="75E7ED89" w:rsidR="0081739A" w:rsidRPr="0081739A" w:rsidRDefault="0081739A" w:rsidP="0081739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вип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1739A">
        <w:rPr>
          <w:rFonts w:ascii="Times New Roman" w:hAnsi="Times New Roman" w:cs="Times New Roman"/>
          <w:sz w:val="28"/>
          <w:szCs w:val="28"/>
        </w:rPr>
        <w:t xml:space="preserve">– </w:t>
      </w:r>
      <w:r w:rsidR="000943A5">
        <w:rPr>
          <w:rFonts w:ascii="Times New Roman" w:hAnsi="Times New Roman" w:cs="Times New Roman"/>
          <w:sz w:val="28"/>
          <w:szCs w:val="28"/>
          <w:lang w:val="uk-UA"/>
        </w:rPr>
        <w:t>ч</w:t>
      </w:r>
      <w:proofErr w:type="spellStart"/>
      <w:r w:rsidR="000943A5" w:rsidRPr="000943A5">
        <w:rPr>
          <w:rFonts w:ascii="Times New Roman" w:hAnsi="Times New Roman" w:cs="Times New Roman"/>
          <w:sz w:val="28"/>
          <w:szCs w:val="28"/>
        </w:rPr>
        <w:t>астка</w:t>
      </w:r>
      <w:proofErr w:type="spellEnd"/>
      <w:r w:rsidR="000943A5" w:rsidRPr="000943A5">
        <w:rPr>
          <w:rFonts w:ascii="Times New Roman" w:hAnsi="Times New Roman" w:cs="Times New Roman"/>
          <w:sz w:val="28"/>
          <w:szCs w:val="28"/>
        </w:rPr>
        <w:t xml:space="preserve"> золи, яка </w:t>
      </w:r>
      <w:proofErr w:type="spellStart"/>
      <w:r w:rsidR="000943A5" w:rsidRPr="000943A5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="000943A5" w:rsidRPr="000943A5">
        <w:rPr>
          <w:rFonts w:ascii="Times New Roman" w:hAnsi="Times New Roman" w:cs="Times New Roman"/>
          <w:sz w:val="28"/>
          <w:szCs w:val="28"/>
        </w:rPr>
        <w:t xml:space="preserve"> з котла у </w:t>
      </w:r>
      <w:proofErr w:type="spellStart"/>
      <w:r w:rsidR="000943A5" w:rsidRPr="000943A5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="000943A5" w:rsidRPr="0009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3A5" w:rsidRPr="000943A5">
        <w:rPr>
          <w:rFonts w:ascii="Times New Roman" w:hAnsi="Times New Roman" w:cs="Times New Roman"/>
          <w:sz w:val="28"/>
          <w:szCs w:val="28"/>
        </w:rPr>
        <w:t>леткої</w:t>
      </w:r>
      <w:proofErr w:type="spellEnd"/>
      <w:r w:rsidR="000943A5" w:rsidRPr="000943A5">
        <w:rPr>
          <w:rFonts w:ascii="Times New Roman" w:hAnsi="Times New Roman" w:cs="Times New Roman"/>
          <w:sz w:val="28"/>
          <w:szCs w:val="28"/>
        </w:rPr>
        <w:t xml:space="preserve"> золи</w:t>
      </w:r>
      <w:r w:rsidRPr="0081739A">
        <w:rPr>
          <w:rFonts w:ascii="Times New Roman" w:hAnsi="Times New Roman" w:cs="Times New Roman"/>
          <w:sz w:val="28"/>
          <w:szCs w:val="28"/>
        </w:rPr>
        <w:t>;</w:t>
      </w:r>
    </w:p>
    <w:p w14:paraId="688AC2E0" w14:textId="75E4F44D" w:rsidR="0081739A" w:rsidRPr="0081739A" w:rsidRDefault="0081739A" w:rsidP="0081739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1739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золи у паливі (%);</w:t>
      </w:r>
    </w:p>
    <w:p w14:paraId="2E62EA63" w14:textId="1598C519" w:rsidR="0081739A" w:rsidRPr="0081739A" w:rsidRDefault="0081739A" w:rsidP="0081739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>
              <w:rPr>
                <w:rFonts w:ascii="Cambria Math" w:hAnsi="Cambria Math" w:cs="Times New Roman"/>
                <w:sz w:val="28"/>
                <w:szCs w:val="28"/>
              </w:rPr>
              <m:t>ип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1739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горючих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речовин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(%);</w:t>
      </w:r>
    </w:p>
    <w:p w14:paraId="23C697BB" w14:textId="6A99E9ED" w:rsidR="0081739A" w:rsidRPr="0081739A" w:rsidRDefault="0081739A" w:rsidP="0081739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зу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1739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золоуловлення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(0-1).</w:t>
      </w:r>
    </w:p>
    <w:p w14:paraId="692CF79C" w14:textId="77777777" w:rsidR="0081739A" w:rsidRPr="0081739A" w:rsidRDefault="0081739A" w:rsidP="0081739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3CEBE6" w14:textId="7B2B3AB4" w:rsidR="0081739A" w:rsidRPr="0081739A" w:rsidRDefault="0081739A" w:rsidP="0081739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1739A">
        <w:rPr>
          <w:rFonts w:ascii="Times New Roman" w:hAnsi="Times New Roman" w:cs="Times New Roman"/>
          <w:b/>
          <w:bCs/>
          <w:sz w:val="28"/>
          <w:szCs w:val="28"/>
        </w:rPr>
        <w:t>Валовий</w:t>
      </w:r>
      <w:proofErr w:type="spellEnd"/>
      <w:r w:rsidRPr="008173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b/>
          <w:bCs/>
          <w:sz w:val="28"/>
          <w:szCs w:val="28"/>
        </w:rPr>
        <w:t>викид</w:t>
      </w:r>
      <w:proofErr w:type="spellEnd"/>
      <w:r w:rsidRPr="0081739A">
        <w:rPr>
          <w:rFonts w:ascii="Times New Roman" w:hAnsi="Times New Roman" w:cs="Times New Roman"/>
          <w:b/>
          <w:bCs/>
          <w:sz w:val="28"/>
          <w:szCs w:val="28"/>
        </w:rPr>
        <w:t xml:space="preserve"> (т)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7F0F">
        <w:rPr>
          <w:rFonts w:ascii="Times New Roman" w:hAnsi="Times New Roman" w:cs="Times New Roman"/>
          <w:sz w:val="28"/>
          <w:szCs w:val="28"/>
        </w:rPr>
        <w:t>визнача</w:t>
      </w:r>
      <w:r>
        <w:rPr>
          <w:rFonts w:ascii="Times New Roman" w:hAnsi="Times New Roman" w:cs="Times New Roman"/>
          <w:sz w:val="28"/>
          <w:szCs w:val="28"/>
          <w:lang w:val="uk-UA"/>
        </w:rPr>
        <w:t>ється</w:t>
      </w:r>
      <w:proofErr w:type="spellEnd"/>
      <w:r w:rsidRPr="003C7F0F">
        <w:rPr>
          <w:rFonts w:ascii="Times New Roman" w:hAnsi="Times New Roman" w:cs="Times New Roman"/>
          <w:sz w:val="28"/>
          <w:szCs w:val="28"/>
        </w:rPr>
        <w:t xml:space="preserve"> за формулою: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-6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т</m:t>
            </m:r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×B</m:t>
        </m:r>
      </m:oMath>
    </w:p>
    <w:p w14:paraId="6E32B736" w14:textId="77777777" w:rsidR="0081739A" w:rsidRPr="0081739A" w:rsidRDefault="0081739A" w:rsidP="0081739A">
      <w:pPr>
        <w:rPr>
          <w:rFonts w:ascii="Times New Roman" w:hAnsi="Times New Roman" w:cs="Times New Roman"/>
          <w:sz w:val="28"/>
          <w:szCs w:val="28"/>
        </w:rPr>
      </w:pPr>
      <w:r w:rsidRPr="0081739A">
        <w:rPr>
          <w:rFonts w:ascii="Times New Roman" w:hAnsi="Times New Roman" w:cs="Times New Roman"/>
          <w:sz w:val="28"/>
          <w:szCs w:val="28"/>
        </w:rPr>
        <w:t>де:</w:t>
      </w:r>
    </w:p>
    <w:p w14:paraId="2AAB7899" w14:textId="41801C89" w:rsidR="0081739A" w:rsidRPr="0081739A" w:rsidRDefault="0081739A" w:rsidP="0081739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r w:rsidRPr="0081739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спаленого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палива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(т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м³).</w:t>
      </w:r>
    </w:p>
    <w:p w14:paraId="066BF231" w14:textId="77777777" w:rsidR="0081739A" w:rsidRPr="0081739A" w:rsidRDefault="0081739A" w:rsidP="0081739A">
      <w:pPr>
        <w:rPr>
          <w:rFonts w:ascii="Times New Roman" w:hAnsi="Times New Roman" w:cs="Times New Roman"/>
          <w:sz w:val="28"/>
          <w:szCs w:val="28"/>
        </w:rPr>
      </w:pPr>
    </w:p>
    <w:p w14:paraId="0F410BC4" w14:textId="530E92C5" w:rsidR="00B77A3F" w:rsidRPr="0081739A" w:rsidRDefault="0081739A" w:rsidP="00B77A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  <w:r w:rsidR="00B77A3F" w:rsidRPr="00B77A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proofErr w:type="spellStart"/>
      <w:r w:rsidR="00B77A3F" w:rsidRPr="00B77A3F">
        <w:rPr>
          <w:rFonts w:ascii="Times New Roman" w:hAnsi="Times New Roman" w:cs="Times New Roman"/>
          <w:b/>
          <w:bCs/>
          <w:sz w:val="28"/>
          <w:szCs w:val="28"/>
        </w:rPr>
        <w:t>Опис</w:t>
      </w:r>
      <w:proofErr w:type="spellEnd"/>
      <w:r w:rsidR="00B77A3F" w:rsidRPr="00B77A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77A3F" w:rsidRPr="00B77A3F">
        <w:rPr>
          <w:rFonts w:ascii="Times New Roman" w:hAnsi="Times New Roman" w:cs="Times New Roman"/>
          <w:b/>
          <w:bCs/>
          <w:sz w:val="28"/>
          <w:szCs w:val="28"/>
        </w:rPr>
        <w:t>програмної</w:t>
      </w:r>
      <w:proofErr w:type="spellEnd"/>
      <w:r w:rsidR="00B77A3F" w:rsidRPr="00B77A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77A3F" w:rsidRPr="00B77A3F">
        <w:rPr>
          <w:rFonts w:ascii="Times New Roman" w:hAnsi="Times New Roman" w:cs="Times New Roman"/>
          <w:b/>
          <w:bCs/>
          <w:sz w:val="28"/>
          <w:szCs w:val="28"/>
        </w:rPr>
        <w:t>реалізації</w:t>
      </w:r>
      <w:proofErr w:type="spellEnd"/>
    </w:p>
    <w:p w14:paraId="301F55A8" w14:textId="77777777" w:rsidR="0081739A" w:rsidRPr="0081739A" w:rsidRDefault="0081739A" w:rsidP="008173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веб-калькулятора з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HTML, CSS та JavaScript. Вона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розраховані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викидів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>.</w:t>
      </w:r>
    </w:p>
    <w:p w14:paraId="3D25D4B0" w14:textId="77777777" w:rsidR="0081739A" w:rsidRPr="0081739A" w:rsidRDefault="0081739A" w:rsidP="008173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739A">
        <w:rPr>
          <w:rFonts w:ascii="Times New Roman" w:hAnsi="Times New Roman" w:cs="Times New Roman"/>
          <w:b/>
          <w:bCs/>
          <w:sz w:val="28"/>
          <w:szCs w:val="28"/>
        </w:rPr>
        <w:t>Структура коду</w:t>
      </w:r>
    </w:p>
    <w:p w14:paraId="6F5D48CA" w14:textId="77777777" w:rsidR="0081739A" w:rsidRPr="0081739A" w:rsidRDefault="0081739A" w:rsidP="008173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>:</w:t>
      </w:r>
    </w:p>
    <w:p w14:paraId="68BE59F4" w14:textId="77777777" w:rsidR="0081739A" w:rsidRPr="0081739A" w:rsidRDefault="0081739A" w:rsidP="0081739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1739A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81739A">
        <w:rPr>
          <w:rFonts w:ascii="Times New Roman" w:hAnsi="Times New Roman" w:cs="Times New Roman"/>
          <w:sz w:val="28"/>
          <w:szCs w:val="28"/>
        </w:rPr>
        <w:t xml:space="preserve"> – структура веб-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поля вводу,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випадаючий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список для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палива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та кнопку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>.</w:t>
      </w:r>
    </w:p>
    <w:p w14:paraId="698DC71F" w14:textId="77777777" w:rsidR="0081739A" w:rsidRPr="0081739A" w:rsidRDefault="0081739A" w:rsidP="0081739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1739A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81739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калькулятора.</w:t>
      </w:r>
    </w:p>
    <w:p w14:paraId="7F1CD629" w14:textId="77777777" w:rsidR="0081739A" w:rsidRPr="0081739A" w:rsidRDefault="0081739A" w:rsidP="0081739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1739A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Pr="0081739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9A">
        <w:rPr>
          <w:rFonts w:ascii="Times New Roman" w:hAnsi="Times New Roman" w:cs="Times New Roman"/>
          <w:sz w:val="28"/>
          <w:szCs w:val="28"/>
        </w:rPr>
        <w:t>розрахунків</w:t>
      </w:r>
      <w:proofErr w:type="spellEnd"/>
      <w:r w:rsidRPr="0081739A">
        <w:rPr>
          <w:rFonts w:ascii="Times New Roman" w:hAnsi="Times New Roman" w:cs="Times New Roman"/>
          <w:sz w:val="28"/>
          <w:szCs w:val="28"/>
        </w:rPr>
        <w:t xml:space="preserve"> за формулами.</w:t>
      </w:r>
    </w:p>
    <w:p w14:paraId="69324DDA" w14:textId="77777777" w:rsidR="00913A6F" w:rsidRPr="0081739A" w:rsidRDefault="00913A6F" w:rsidP="00B77A3F">
      <w:pPr>
        <w:rPr>
          <w:b/>
          <w:bCs/>
        </w:rPr>
      </w:pPr>
    </w:p>
    <w:p w14:paraId="6D5765DA" w14:textId="3C4478AA" w:rsidR="00B77A3F" w:rsidRPr="00B77A3F" w:rsidRDefault="00B77A3F" w:rsidP="00B77A3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77A3F">
        <w:rPr>
          <w:rFonts w:ascii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00B77A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7A3F">
        <w:rPr>
          <w:rFonts w:ascii="Times New Roman" w:hAnsi="Times New Roman" w:cs="Times New Roman"/>
          <w:b/>
          <w:bCs/>
          <w:sz w:val="28"/>
          <w:szCs w:val="28"/>
        </w:rPr>
        <w:t>етапи</w:t>
      </w:r>
      <w:proofErr w:type="spellEnd"/>
      <w:r w:rsidRPr="00B77A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7A3F">
        <w:rPr>
          <w:rFonts w:ascii="Times New Roman" w:hAnsi="Times New Roman" w:cs="Times New Roman"/>
          <w:b/>
          <w:bCs/>
          <w:sz w:val="28"/>
          <w:szCs w:val="28"/>
        </w:rPr>
        <w:t>реалізації</w:t>
      </w:r>
      <w:proofErr w:type="spellEnd"/>
      <w:r w:rsidR="0081739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CED4874" w14:textId="51ECEAB3" w:rsidR="00913A6F" w:rsidRPr="007672A6" w:rsidRDefault="007672A6" w:rsidP="007672A6">
      <w:pPr>
        <w:pStyle w:val="a7"/>
        <w:numPr>
          <w:ilvl w:val="0"/>
          <w:numId w:val="7"/>
        </w:numPr>
        <w:rPr>
          <w:lang w:val="uk-UA"/>
        </w:rPr>
      </w:pPr>
      <w:proofErr w:type="spellStart"/>
      <w:r w:rsidRPr="007672A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7672A6">
        <w:rPr>
          <w:rFonts w:ascii="Times New Roman" w:hAnsi="Times New Roman" w:cs="Times New Roman"/>
          <w:sz w:val="28"/>
          <w:szCs w:val="28"/>
        </w:rPr>
        <w:t xml:space="preserve"> HTML-</w:t>
      </w:r>
      <w:proofErr w:type="spellStart"/>
      <w:r w:rsidRPr="007672A6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(форма введення даних, кнопка для розрахунку та блок для виведення результатів)</w:t>
      </w:r>
    </w:p>
    <w:p w14:paraId="30D7DA56" w14:textId="31049BC4" w:rsidR="007672A6" w:rsidRPr="007672A6" w:rsidRDefault="007672A6" w:rsidP="007672A6">
      <w:pPr>
        <w:pStyle w:val="a7"/>
        <w:rPr>
          <w:lang w:val="uk-UA"/>
        </w:rPr>
      </w:pPr>
      <w:r w:rsidRPr="007672A6">
        <w:rPr>
          <w:lang w:val="uk-UA"/>
        </w:rPr>
        <w:drawing>
          <wp:inline distT="0" distB="0" distL="0" distR="0" wp14:anchorId="18D888B8" wp14:editId="79A3C45C">
            <wp:extent cx="5002975" cy="3856382"/>
            <wp:effectExtent l="0" t="0" r="7620" b="0"/>
            <wp:docPr id="1103501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01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792" cy="38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8990" w14:textId="77777777" w:rsidR="007672A6" w:rsidRPr="007672A6" w:rsidRDefault="007672A6" w:rsidP="007672A6">
      <w:pPr>
        <w:pStyle w:val="a7"/>
        <w:rPr>
          <w:lang w:val="uk-UA"/>
        </w:rPr>
      </w:pPr>
    </w:p>
    <w:p w14:paraId="24F9F4AA" w14:textId="77777777" w:rsidR="007672A6" w:rsidRPr="007672A6" w:rsidRDefault="007672A6" w:rsidP="007672A6">
      <w:pPr>
        <w:pStyle w:val="a7"/>
        <w:rPr>
          <w:lang w:val="uk-UA"/>
        </w:rPr>
      </w:pPr>
    </w:p>
    <w:p w14:paraId="444DEB32" w14:textId="77777777" w:rsidR="007672A6" w:rsidRPr="007672A6" w:rsidRDefault="007672A6" w:rsidP="007672A6">
      <w:pPr>
        <w:pStyle w:val="a7"/>
        <w:rPr>
          <w:lang w:val="uk-UA"/>
        </w:rPr>
      </w:pPr>
    </w:p>
    <w:p w14:paraId="1BC9AAEB" w14:textId="4827AD38" w:rsidR="00913A6F" w:rsidRPr="007672A6" w:rsidRDefault="007672A6" w:rsidP="007672A6">
      <w:pPr>
        <w:pStyle w:val="a7"/>
        <w:numPr>
          <w:ilvl w:val="0"/>
          <w:numId w:val="7"/>
        </w:numPr>
        <w:rPr>
          <w:lang w:val="uk-UA"/>
        </w:rPr>
      </w:pPr>
      <w:proofErr w:type="spellStart"/>
      <w:r w:rsidRPr="007672A6">
        <w:rPr>
          <w:rFonts w:ascii="Times New Roman" w:hAnsi="Times New Roman" w:cs="Times New Roman"/>
          <w:sz w:val="28"/>
          <w:szCs w:val="28"/>
        </w:rPr>
        <w:lastRenderedPageBreak/>
        <w:t>Оформлення</w:t>
      </w:r>
      <w:proofErr w:type="spellEnd"/>
      <w:r w:rsidRPr="00767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A6"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 w:rsidRPr="007672A6">
        <w:rPr>
          <w:rFonts w:ascii="Times New Roman" w:hAnsi="Times New Roman" w:cs="Times New Roman"/>
          <w:sz w:val="28"/>
          <w:szCs w:val="28"/>
        </w:rPr>
        <w:t xml:space="preserve"> (CSS)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(оформлення сторінки, стилізація кнопки та блоку для виведення результатів)</w:t>
      </w:r>
    </w:p>
    <w:p w14:paraId="52AB417B" w14:textId="63844E31" w:rsidR="007672A6" w:rsidRPr="007672A6" w:rsidRDefault="007672A6" w:rsidP="007672A6">
      <w:pPr>
        <w:rPr>
          <w:lang w:val="uk-UA"/>
        </w:rPr>
      </w:pPr>
      <w:r w:rsidRPr="007672A6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11B56A23" wp14:editId="5C97EA0C">
            <wp:simplePos x="0" y="0"/>
            <wp:positionH relativeFrom="column">
              <wp:posOffset>2959045</wp:posOffset>
            </wp:positionH>
            <wp:positionV relativeFrom="paragraph">
              <wp:posOffset>8255</wp:posOffset>
            </wp:positionV>
            <wp:extent cx="2878372" cy="1587515"/>
            <wp:effectExtent l="0" t="0" r="0" b="0"/>
            <wp:wrapNone/>
            <wp:docPr id="223312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128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372" cy="158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72A6">
        <w:rPr>
          <w:lang w:val="uk-UA"/>
        </w:rPr>
        <w:drawing>
          <wp:anchor distT="0" distB="0" distL="114300" distR="114300" simplePos="0" relativeHeight="251658240" behindDoc="0" locked="0" layoutInCell="1" allowOverlap="1" wp14:anchorId="7304F4E2" wp14:editId="091AF380">
            <wp:simplePos x="0" y="0"/>
            <wp:positionH relativeFrom="margin">
              <wp:align>left</wp:align>
            </wp:positionH>
            <wp:positionV relativeFrom="paragraph">
              <wp:posOffset>23992</wp:posOffset>
            </wp:positionV>
            <wp:extent cx="2625419" cy="4834393"/>
            <wp:effectExtent l="0" t="0" r="3810" b="4445"/>
            <wp:wrapNone/>
            <wp:docPr id="459461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610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419" cy="483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5ED20" w14:textId="67E1FBC3" w:rsidR="007672A6" w:rsidRPr="007672A6" w:rsidRDefault="007672A6" w:rsidP="007672A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6EBE3FB" w14:textId="7742CE7B" w:rsidR="007672A6" w:rsidRDefault="007672A6" w:rsidP="007672A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1F40BC" w14:textId="77777777" w:rsidR="007672A6" w:rsidRDefault="007672A6" w:rsidP="007672A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80C90D" w14:textId="77777777" w:rsidR="007672A6" w:rsidRDefault="007672A6" w:rsidP="007672A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11A3BD" w14:textId="77777777" w:rsidR="007672A6" w:rsidRDefault="007672A6" w:rsidP="007672A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98B6F8" w14:textId="77777777" w:rsidR="007672A6" w:rsidRDefault="007672A6" w:rsidP="007672A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770F75" w14:textId="77777777" w:rsidR="007672A6" w:rsidRDefault="007672A6" w:rsidP="007672A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147669" w14:textId="77777777" w:rsidR="007672A6" w:rsidRDefault="007672A6" w:rsidP="007672A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514BBD" w14:textId="77777777" w:rsidR="007672A6" w:rsidRDefault="007672A6" w:rsidP="007672A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39E35E" w14:textId="77777777" w:rsidR="007672A6" w:rsidRDefault="007672A6" w:rsidP="007672A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E1B0B1" w14:textId="77777777" w:rsidR="007672A6" w:rsidRDefault="007672A6" w:rsidP="007672A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EAAB8A" w14:textId="77777777" w:rsidR="007672A6" w:rsidRDefault="007672A6" w:rsidP="007672A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2B8D27" w14:textId="77777777" w:rsidR="007672A6" w:rsidRDefault="007672A6" w:rsidP="007672A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883B20" w14:textId="77777777" w:rsidR="007672A6" w:rsidRPr="007672A6" w:rsidRDefault="007672A6" w:rsidP="007672A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CD02AE" w14:textId="33D6BA57" w:rsidR="00913A6F" w:rsidRDefault="007672A6" w:rsidP="007672A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672A6">
        <w:rPr>
          <w:rFonts w:ascii="Times New Roman" w:hAnsi="Times New Roman" w:cs="Times New Roman"/>
          <w:sz w:val="28"/>
          <w:szCs w:val="28"/>
          <w:lang w:val="uk-UA"/>
        </w:rPr>
        <w:t>Обробка події натискання кнопки (</w:t>
      </w:r>
      <w:r w:rsidRPr="007672A6">
        <w:rPr>
          <w:rFonts w:ascii="Times New Roman" w:hAnsi="Times New Roman" w:cs="Times New Roman"/>
          <w:sz w:val="28"/>
          <w:szCs w:val="28"/>
        </w:rPr>
        <w:t>JavaScript</w:t>
      </w:r>
      <w:r w:rsidRPr="007672A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B2C3C">
        <w:rPr>
          <w:rFonts w:ascii="Times New Roman" w:hAnsi="Times New Roman" w:cs="Times New Roman"/>
          <w:sz w:val="28"/>
          <w:szCs w:val="28"/>
          <w:lang w:val="uk-UA"/>
        </w:rPr>
        <w:t xml:space="preserve"> (виклик </w:t>
      </w:r>
      <w:proofErr w:type="spellStart"/>
      <w:r w:rsidR="00FB2C3C">
        <w:rPr>
          <w:rFonts w:ascii="Times New Roman" w:hAnsi="Times New Roman" w:cs="Times New Roman"/>
          <w:sz w:val="28"/>
          <w:szCs w:val="28"/>
          <w:lang w:val="uk-UA"/>
        </w:rPr>
        <w:t>фунції</w:t>
      </w:r>
      <w:proofErr w:type="spellEnd"/>
      <w:r w:rsidR="00FB2C3C">
        <w:rPr>
          <w:rFonts w:ascii="Times New Roman" w:hAnsi="Times New Roman" w:cs="Times New Roman"/>
          <w:sz w:val="28"/>
          <w:szCs w:val="28"/>
          <w:lang w:val="uk-UA"/>
        </w:rPr>
        <w:t xml:space="preserve"> для обрахунків, отримання значень із полів та перевірка </w:t>
      </w:r>
      <w:proofErr w:type="spellStart"/>
      <w:r w:rsidR="00FB2C3C">
        <w:rPr>
          <w:rFonts w:ascii="Times New Roman" w:hAnsi="Times New Roman" w:cs="Times New Roman"/>
          <w:sz w:val="28"/>
          <w:szCs w:val="28"/>
          <w:lang w:val="uk-UA"/>
        </w:rPr>
        <w:t>корекності</w:t>
      </w:r>
      <w:proofErr w:type="spellEnd"/>
      <w:r w:rsidR="00FB2C3C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даних)</w:t>
      </w:r>
    </w:p>
    <w:p w14:paraId="4CD3A011" w14:textId="645B5B54" w:rsidR="00FB2C3C" w:rsidRDefault="00FB2C3C" w:rsidP="00FB2C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2C3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FCB8174" wp14:editId="5D32141C">
            <wp:extent cx="4696480" cy="362001"/>
            <wp:effectExtent l="0" t="0" r="0" b="0"/>
            <wp:docPr id="661156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56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960F" w14:textId="5A477B01" w:rsidR="00FB2C3C" w:rsidRPr="00FB2C3C" w:rsidRDefault="00FB2C3C" w:rsidP="00FB2C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2C3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46BFB1" wp14:editId="0E20D400">
            <wp:extent cx="5940425" cy="1776095"/>
            <wp:effectExtent l="0" t="0" r="3175" b="0"/>
            <wp:docPr id="1321372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72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7A09" w14:textId="77777777" w:rsidR="00FB2C3C" w:rsidRDefault="00FB2C3C" w:rsidP="00913A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AAE914" w14:textId="6B52107B" w:rsidR="00FB2C3C" w:rsidRDefault="00FB2C3C" w:rsidP="00FB2C3C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B2C3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Розрахунок</w:t>
      </w:r>
      <w:proofErr w:type="spellEnd"/>
      <w:r w:rsidRPr="00FB2C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C3C">
        <w:rPr>
          <w:rFonts w:ascii="Times New Roman" w:hAnsi="Times New Roman" w:cs="Times New Roman"/>
          <w:b/>
          <w:bCs/>
          <w:sz w:val="28"/>
          <w:szCs w:val="28"/>
        </w:rPr>
        <w:t>викидів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(формула для обрахунку емісії твердих частинок та для обрахунку валового викиду)</w:t>
      </w:r>
    </w:p>
    <w:p w14:paraId="696E794F" w14:textId="23AC630D" w:rsidR="00FB2C3C" w:rsidRDefault="00FB2C3C" w:rsidP="00FB2C3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2C3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7609EA0" wp14:editId="707FE870">
            <wp:extent cx="5940425" cy="424815"/>
            <wp:effectExtent l="0" t="0" r="3175" b="0"/>
            <wp:docPr id="195510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0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A521" w14:textId="00C2BABE" w:rsidR="00FB2C3C" w:rsidRDefault="00FB2C3C" w:rsidP="00FB2C3C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B2C3C">
        <w:rPr>
          <w:rFonts w:ascii="Times New Roman" w:hAnsi="Times New Roman" w:cs="Times New Roman"/>
          <w:b/>
          <w:bCs/>
          <w:sz w:val="28"/>
          <w:szCs w:val="28"/>
        </w:rPr>
        <w:t>Виведення</w:t>
      </w:r>
      <w:proofErr w:type="spellEnd"/>
      <w:r w:rsidRPr="00FB2C3C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результату</w:t>
      </w:r>
    </w:p>
    <w:p w14:paraId="2C18C867" w14:textId="429E919E" w:rsidR="00FB2C3C" w:rsidRPr="00FB2C3C" w:rsidRDefault="00FB2C3C" w:rsidP="00FB2C3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2C3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8452699" wp14:editId="5BD304C8">
            <wp:extent cx="5940425" cy="1727835"/>
            <wp:effectExtent l="0" t="0" r="3175" b="5715"/>
            <wp:docPr id="1136685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85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9BC8" w14:textId="5170216B" w:rsidR="00913A6F" w:rsidRPr="00FB2C3C" w:rsidRDefault="00FB2C3C" w:rsidP="00913A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E1C04C" w14:textId="0FFC8175" w:rsidR="00913A6F" w:rsidRPr="00913A6F" w:rsidRDefault="00913A6F" w:rsidP="00913A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A6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Р</w:t>
      </w:r>
      <w:proofErr w:type="spellStart"/>
      <w:r w:rsidRPr="00913A6F">
        <w:rPr>
          <w:rFonts w:ascii="Times New Roman" w:hAnsi="Times New Roman" w:cs="Times New Roman"/>
          <w:b/>
          <w:bCs/>
          <w:sz w:val="28"/>
          <w:szCs w:val="28"/>
        </w:rPr>
        <w:t>езультати</w:t>
      </w:r>
      <w:proofErr w:type="spellEnd"/>
      <w:r w:rsidRPr="00913A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3A6F">
        <w:rPr>
          <w:rFonts w:ascii="Times New Roman" w:hAnsi="Times New Roman" w:cs="Times New Roman"/>
          <w:b/>
          <w:bCs/>
          <w:sz w:val="28"/>
          <w:szCs w:val="28"/>
        </w:rPr>
        <w:t>перевірки</w:t>
      </w:r>
      <w:proofErr w:type="spellEnd"/>
      <w:r w:rsidRPr="00913A6F">
        <w:rPr>
          <w:rFonts w:ascii="Times New Roman" w:hAnsi="Times New Roman" w:cs="Times New Roman"/>
          <w:b/>
          <w:bCs/>
          <w:sz w:val="28"/>
          <w:szCs w:val="28"/>
        </w:rPr>
        <w:t xml:space="preserve"> на контрольному </w:t>
      </w:r>
      <w:proofErr w:type="spellStart"/>
      <w:r w:rsidRPr="00913A6F">
        <w:rPr>
          <w:rFonts w:ascii="Times New Roman" w:hAnsi="Times New Roman" w:cs="Times New Roman"/>
          <w:b/>
          <w:bCs/>
          <w:sz w:val="28"/>
          <w:szCs w:val="28"/>
        </w:rPr>
        <w:t>прикладі</w:t>
      </w:r>
      <w:proofErr w:type="spellEnd"/>
    </w:p>
    <w:p w14:paraId="2F176CE9" w14:textId="7A99466C" w:rsidR="000C6940" w:rsidRDefault="000C6940" w:rsidP="000C6940">
      <w:pPr>
        <w:rPr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t>Вхідні дані</w:t>
      </w:r>
      <w:r w:rsidR="0075445B">
        <w:rPr>
          <w:rFonts w:ascii="Times New Roman" w:hAnsi="Times New Roman" w:cs="Times New Roman"/>
          <w:sz w:val="28"/>
          <w:szCs w:val="28"/>
          <w:lang w:val="uk-UA"/>
        </w:rPr>
        <w:t xml:space="preserve"> (Вугілля):</w:t>
      </w:r>
      <w:r>
        <w:rPr>
          <w:lang w:val="uk-UA"/>
        </w:rPr>
        <w:br/>
      </w:r>
      <w:r w:rsidR="0075445B" w:rsidRPr="0075445B">
        <w:rPr>
          <w:lang w:val="uk-UA"/>
        </w:rPr>
        <w:drawing>
          <wp:inline distT="0" distB="0" distL="0" distR="0" wp14:anchorId="652F9C03" wp14:editId="70AC563A">
            <wp:extent cx="4102873" cy="4786687"/>
            <wp:effectExtent l="0" t="0" r="0" b="0"/>
            <wp:docPr id="1688062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62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8469" cy="48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9D3E" w14:textId="375FD45B" w:rsidR="00864B4C" w:rsidRDefault="0075445B" w:rsidP="000C6940">
      <w:pPr>
        <w:rPr>
          <w:lang w:val="uk-UA"/>
        </w:rPr>
      </w:pPr>
      <w:r w:rsidRPr="0075445B">
        <w:rPr>
          <w:lang w:val="uk-UA"/>
        </w:rPr>
        <w:drawing>
          <wp:inline distT="0" distB="0" distL="0" distR="0" wp14:anchorId="7262779B" wp14:editId="109A6A05">
            <wp:extent cx="5940425" cy="3502660"/>
            <wp:effectExtent l="0" t="0" r="3175" b="2540"/>
            <wp:docPr id="1110383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83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EF8D" w14:textId="76DBAF94" w:rsidR="000C6940" w:rsidRPr="00864B4C" w:rsidRDefault="000C6940" w:rsidP="000C69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Результати роботи програми (</w:t>
      </w:r>
      <w:r w:rsidR="0075445B">
        <w:rPr>
          <w:rFonts w:ascii="Times New Roman" w:hAnsi="Times New Roman" w:cs="Times New Roman"/>
          <w:sz w:val="28"/>
          <w:szCs w:val="28"/>
          <w:lang w:val="uk-UA"/>
        </w:rPr>
        <w:t>Вугілля</w:t>
      </w:r>
      <w:r w:rsidRPr="00864B4C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2ACB8A03" w14:textId="55739725" w:rsidR="00864B4C" w:rsidRDefault="0075445B" w:rsidP="000C6940">
      <w:pPr>
        <w:rPr>
          <w:lang w:val="uk-UA"/>
        </w:rPr>
      </w:pPr>
      <w:r w:rsidRPr="0075445B">
        <w:rPr>
          <w:lang w:val="uk-UA"/>
        </w:rPr>
        <w:drawing>
          <wp:inline distT="0" distB="0" distL="0" distR="0" wp14:anchorId="4E7A3DE2" wp14:editId="604A096D">
            <wp:extent cx="3228230" cy="4360132"/>
            <wp:effectExtent l="0" t="0" r="0" b="2540"/>
            <wp:docPr id="1672877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77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2897" cy="43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FEF1" w14:textId="4FB4513C" w:rsidR="000C6940" w:rsidRPr="00864B4C" w:rsidRDefault="000C6940" w:rsidP="000C69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t>Результати контрольного прикладу (</w:t>
      </w:r>
      <w:r w:rsidR="0075445B">
        <w:rPr>
          <w:rFonts w:ascii="Times New Roman" w:hAnsi="Times New Roman" w:cs="Times New Roman"/>
          <w:sz w:val="28"/>
          <w:szCs w:val="28"/>
          <w:lang w:val="uk-UA"/>
        </w:rPr>
        <w:t>Вугілля</w:t>
      </w:r>
      <w:r w:rsidRPr="00864B4C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6FE160AA" w14:textId="77777777" w:rsidR="0075445B" w:rsidRDefault="0075445B">
      <w:pPr>
        <w:rPr>
          <w:lang w:val="uk-UA"/>
        </w:rPr>
      </w:pPr>
      <w:r w:rsidRPr="0075445B">
        <w:rPr>
          <w:lang w:val="uk-UA"/>
        </w:rPr>
        <w:drawing>
          <wp:inline distT="0" distB="0" distL="0" distR="0" wp14:anchorId="1430961F" wp14:editId="26FBE0DB">
            <wp:extent cx="5887272" cy="390580"/>
            <wp:effectExtent l="0" t="0" r="0" b="9525"/>
            <wp:docPr id="1107639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39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FFB3" w14:textId="3D94A9E5" w:rsidR="00913A6F" w:rsidRDefault="00913A6F">
      <w:pPr>
        <w:rPr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lastRenderedPageBreak/>
        <w:t>Вхідні дані (</w:t>
      </w:r>
      <w:r w:rsidR="0075445B">
        <w:rPr>
          <w:rFonts w:ascii="Times New Roman" w:hAnsi="Times New Roman" w:cs="Times New Roman"/>
          <w:sz w:val="28"/>
          <w:szCs w:val="28"/>
          <w:lang w:val="uk-UA"/>
        </w:rPr>
        <w:t>Мазут</w:t>
      </w:r>
      <w:r w:rsidRPr="00864B4C">
        <w:rPr>
          <w:rFonts w:ascii="Times New Roman" w:hAnsi="Times New Roman" w:cs="Times New Roman"/>
          <w:sz w:val="28"/>
          <w:szCs w:val="28"/>
          <w:lang w:val="uk-UA"/>
        </w:rPr>
        <w:t>):</w:t>
      </w:r>
      <w:r>
        <w:rPr>
          <w:lang w:val="uk-UA"/>
        </w:rPr>
        <w:br/>
      </w:r>
      <w:r w:rsidR="0075445B" w:rsidRPr="0075445B">
        <w:rPr>
          <w:lang w:val="uk-UA"/>
        </w:rPr>
        <w:drawing>
          <wp:inline distT="0" distB="0" distL="0" distR="0" wp14:anchorId="0B467E93" wp14:editId="63BD9AEA">
            <wp:extent cx="4261900" cy="4922961"/>
            <wp:effectExtent l="0" t="0" r="5715" b="0"/>
            <wp:docPr id="223369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693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3919" cy="49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2469" w14:textId="0B4873FB" w:rsidR="00864B4C" w:rsidRDefault="007544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45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596242B" wp14:editId="2E8FEE1E">
            <wp:extent cx="5940425" cy="3159125"/>
            <wp:effectExtent l="0" t="0" r="3175" b="3175"/>
            <wp:docPr id="579543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437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7848" w14:textId="77777777" w:rsidR="00864B4C" w:rsidRDefault="00864B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F3C039" w14:textId="77777777" w:rsidR="0075445B" w:rsidRDefault="007544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F02D493" w14:textId="1EA28B71" w:rsidR="00913A6F" w:rsidRPr="00864B4C" w:rsidRDefault="00913A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Результати роботи програми (</w:t>
      </w:r>
      <w:r w:rsidR="0075445B">
        <w:rPr>
          <w:rFonts w:ascii="Times New Roman" w:hAnsi="Times New Roman" w:cs="Times New Roman"/>
          <w:sz w:val="28"/>
          <w:szCs w:val="28"/>
          <w:lang w:val="uk-UA"/>
        </w:rPr>
        <w:t>Мазут</w:t>
      </w:r>
      <w:r w:rsidRPr="00864B4C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12345FB8" w14:textId="7473EBC1" w:rsidR="00913A6F" w:rsidRDefault="0075445B">
      <w:pPr>
        <w:rPr>
          <w:lang w:val="uk-UA"/>
        </w:rPr>
      </w:pPr>
      <w:r w:rsidRPr="0075445B">
        <w:rPr>
          <w:lang w:val="uk-UA"/>
        </w:rPr>
        <w:drawing>
          <wp:inline distT="0" distB="0" distL="0" distR="0" wp14:anchorId="1E282DF2" wp14:editId="0A7E93C7">
            <wp:extent cx="3689406" cy="4963685"/>
            <wp:effectExtent l="0" t="0" r="6350" b="8890"/>
            <wp:docPr id="2070645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453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155" cy="496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052E" w14:textId="3999CE79" w:rsidR="00913A6F" w:rsidRPr="00864B4C" w:rsidRDefault="00913A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t>Результати контрольного прикладу (</w:t>
      </w:r>
      <w:r w:rsidR="0075445B">
        <w:rPr>
          <w:rFonts w:ascii="Times New Roman" w:hAnsi="Times New Roman" w:cs="Times New Roman"/>
          <w:sz w:val="28"/>
          <w:szCs w:val="28"/>
          <w:lang w:val="uk-UA"/>
        </w:rPr>
        <w:t>Мазут</w:t>
      </w:r>
      <w:r w:rsidRPr="00864B4C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5C9AD1F0" w14:textId="7A6AD468" w:rsidR="00913A6F" w:rsidRDefault="0075445B">
      <w:pPr>
        <w:rPr>
          <w:lang w:val="uk-UA"/>
        </w:rPr>
      </w:pPr>
      <w:r w:rsidRPr="0075445B">
        <w:rPr>
          <w:lang w:val="uk-UA"/>
        </w:rPr>
        <w:drawing>
          <wp:inline distT="0" distB="0" distL="0" distR="0" wp14:anchorId="6F63A4C5" wp14:editId="5CB517AB">
            <wp:extent cx="5906324" cy="400106"/>
            <wp:effectExtent l="0" t="0" r="0" b="0"/>
            <wp:docPr id="1376122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26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A4A0" w14:textId="77777777" w:rsidR="000C6940" w:rsidRDefault="000C6940">
      <w:pPr>
        <w:rPr>
          <w:b/>
          <w:bCs/>
          <w:lang w:val="uk-UA"/>
        </w:rPr>
      </w:pPr>
    </w:p>
    <w:p w14:paraId="3BF89DBE" w14:textId="2382B06B" w:rsidR="008755F6" w:rsidRDefault="008755F6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0CA491A4" w14:textId="77777777" w:rsidR="008755F6" w:rsidRDefault="008755F6" w:rsidP="008755F6">
      <w:pPr>
        <w:rPr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lastRenderedPageBreak/>
        <w:t>Вхідні дані (</w:t>
      </w:r>
      <w:r>
        <w:rPr>
          <w:rFonts w:ascii="Times New Roman" w:hAnsi="Times New Roman" w:cs="Times New Roman"/>
          <w:sz w:val="28"/>
          <w:szCs w:val="28"/>
          <w:lang w:val="uk-UA"/>
        </w:rPr>
        <w:t>Газ</w:t>
      </w:r>
      <w:r w:rsidRPr="00864B4C">
        <w:rPr>
          <w:rFonts w:ascii="Times New Roman" w:hAnsi="Times New Roman" w:cs="Times New Roman"/>
          <w:sz w:val="28"/>
          <w:szCs w:val="28"/>
          <w:lang w:val="uk-UA"/>
        </w:rPr>
        <w:t>):</w:t>
      </w:r>
      <w:r>
        <w:rPr>
          <w:lang w:val="uk-UA"/>
        </w:rPr>
        <w:br/>
      </w:r>
      <w:r w:rsidRPr="008755F6">
        <w:rPr>
          <w:lang w:val="uk-UA"/>
        </w:rPr>
        <w:drawing>
          <wp:inline distT="0" distB="0" distL="0" distR="0" wp14:anchorId="595BEC31" wp14:editId="5C0FC257">
            <wp:extent cx="3749951" cy="4190337"/>
            <wp:effectExtent l="0" t="0" r="3175" b="1270"/>
            <wp:docPr id="660205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050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4075" cy="420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BBB0" w14:textId="207404FD" w:rsidR="008755F6" w:rsidRPr="008755F6" w:rsidRDefault="008755F6" w:rsidP="008755F6">
      <w:pPr>
        <w:rPr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t>Результати роботи програми (</w:t>
      </w:r>
      <w:r>
        <w:rPr>
          <w:rFonts w:ascii="Times New Roman" w:hAnsi="Times New Roman" w:cs="Times New Roman"/>
          <w:sz w:val="28"/>
          <w:szCs w:val="28"/>
          <w:lang w:val="uk-UA"/>
        </w:rPr>
        <w:t>Газ</w:t>
      </w:r>
      <w:r w:rsidRPr="00864B4C">
        <w:rPr>
          <w:rFonts w:ascii="Times New Roman" w:hAnsi="Times New Roman" w:cs="Times New Roman"/>
          <w:sz w:val="28"/>
          <w:szCs w:val="28"/>
          <w:lang w:val="uk-UA"/>
        </w:rPr>
        <w:t>):</w:t>
      </w:r>
      <w:r w:rsidRPr="008755F6">
        <w:rPr>
          <w:lang w:val="uk-UA"/>
        </w:rPr>
        <w:t xml:space="preserve"> </w:t>
      </w:r>
    </w:p>
    <w:p w14:paraId="2EE63D02" w14:textId="39C3EF8A" w:rsidR="008755F6" w:rsidRDefault="008755F6" w:rsidP="008755F6">
      <w:pPr>
        <w:rPr>
          <w:lang w:val="uk-UA"/>
        </w:rPr>
      </w:pPr>
      <w:r w:rsidRPr="008755F6">
        <w:rPr>
          <w:lang w:val="uk-UA"/>
        </w:rPr>
        <w:drawing>
          <wp:inline distT="0" distB="0" distL="0" distR="0" wp14:anchorId="2CC952F5" wp14:editId="38941CE3">
            <wp:extent cx="3087286" cy="4230094"/>
            <wp:effectExtent l="0" t="0" r="0" b="0"/>
            <wp:docPr id="907313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132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2968" cy="423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427F" w14:textId="77777777" w:rsidR="008755F6" w:rsidRDefault="008755F6" w:rsidP="008755F6">
      <w:pPr>
        <w:rPr>
          <w:lang w:val="uk-UA"/>
        </w:rPr>
      </w:pPr>
      <w:r>
        <w:rPr>
          <w:lang w:val="uk-UA"/>
        </w:rPr>
        <w:lastRenderedPageBreak/>
        <w:t>Д</w:t>
      </w:r>
      <w:r w:rsidRPr="008755F6">
        <w:t xml:space="preserve">ля природного газу </w:t>
      </w:r>
      <w:proofErr w:type="spellStart"/>
      <w:r w:rsidRPr="008755F6">
        <w:t>значення</w:t>
      </w:r>
      <w:proofErr w:type="spellEnd"/>
      <w:r w:rsidRPr="008755F6">
        <w:t xml:space="preserve"> </w:t>
      </w:r>
      <w:proofErr w:type="spellStart"/>
      <w:r w:rsidRPr="008755F6">
        <w:t>дорівнюють</w:t>
      </w:r>
      <w:proofErr w:type="spellEnd"/>
      <w:r w:rsidRPr="008755F6">
        <w:t xml:space="preserve"> нулю тому, </w:t>
      </w:r>
      <w:proofErr w:type="spellStart"/>
      <w:r w:rsidRPr="008755F6">
        <w:t>що</w:t>
      </w:r>
      <w:proofErr w:type="spellEnd"/>
      <w:r w:rsidRPr="008755F6">
        <w:t xml:space="preserve"> </w:t>
      </w:r>
      <w:proofErr w:type="spellStart"/>
      <w:r w:rsidRPr="008755F6">
        <w:t>вміст</w:t>
      </w:r>
      <w:proofErr w:type="spellEnd"/>
      <w:r w:rsidRPr="008755F6">
        <w:t xml:space="preserve"> золи для газу </w:t>
      </w:r>
      <w:proofErr w:type="spellStart"/>
      <w:r w:rsidRPr="008755F6">
        <w:t>фактично</w:t>
      </w:r>
      <w:proofErr w:type="spellEnd"/>
      <w:r w:rsidRPr="008755F6">
        <w:t xml:space="preserve"> </w:t>
      </w:r>
      <w:proofErr w:type="spellStart"/>
      <w:r w:rsidRPr="008755F6">
        <w:t>дорівнює</w:t>
      </w:r>
      <w:proofErr w:type="spellEnd"/>
      <w:r w:rsidRPr="008755F6">
        <w:t xml:space="preserve"> нулю </w:t>
      </w:r>
      <w:proofErr w:type="spellStart"/>
      <w:r w:rsidRPr="008755F6">
        <w:t>або</w:t>
      </w:r>
      <w:proofErr w:type="spellEnd"/>
      <w:r w:rsidRPr="008755F6">
        <w:t xml:space="preserve"> </w:t>
      </w:r>
      <w:proofErr w:type="spellStart"/>
      <w:r w:rsidRPr="008755F6">
        <w:t>дуже</w:t>
      </w:r>
      <w:proofErr w:type="spellEnd"/>
      <w:r w:rsidRPr="008755F6">
        <w:t xml:space="preserve"> </w:t>
      </w:r>
      <w:proofErr w:type="spellStart"/>
      <w:r w:rsidRPr="008755F6">
        <w:t>малий</w:t>
      </w:r>
      <w:proofErr w:type="spellEnd"/>
      <w:r w:rsidRPr="008755F6">
        <w:t xml:space="preserve">. У </w:t>
      </w:r>
      <w:proofErr w:type="spellStart"/>
      <w:r w:rsidRPr="008755F6">
        <w:t>формулі</w:t>
      </w:r>
      <w:proofErr w:type="spellEnd"/>
      <w:r>
        <w:rPr>
          <w:lang w:val="uk-UA"/>
        </w:rPr>
        <w:t xml:space="preserve"> якщо це значення буде дорівнювати нулю, то і всі розрахунки будуть дорівнювати нулю. </w:t>
      </w:r>
    </w:p>
    <w:p w14:paraId="32622A9A" w14:textId="5F83E6C5" w:rsidR="008755F6" w:rsidRPr="008755F6" w:rsidRDefault="008755F6" w:rsidP="008755F6">
      <w:pPr>
        <w:rPr>
          <w:lang w:val="uk-UA"/>
        </w:rPr>
      </w:pPr>
      <w:r>
        <w:rPr>
          <w:lang w:val="uk-UA"/>
        </w:rPr>
        <w:t>Але я</w:t>
      </w:r>
      <w:r w:rsidRPr="008755F6">
        <w:rPr>
          <w:lang w:val="uk-UA"/>
        </w:rPr>
        <w:t>кщо потрібно враховувати викиди твердих частинок для газу (наприклад, через механічні домішки чи інші фактори), слід ввести якесь мінімальне значення вмісту золи.</w:t>
      </w:r>
    </w:p>
    <w:p w14:paraId="1C743AC5" w14:textId="787C17CF" w:rsidR="008755F6" w:rsidRDefault="008755F6">
      <w:pPr>
        <w:rPr>
          <w:lang w:val="en-US"/>
        </w:rPr>
      </w:pPr>
      <w:r w:rsidRPr="008755F6">
        <w:rPr>
          <w:lang w:val="uk-UA"/>
        </w:rPr>
        <w:drawing>
          <wp:inline distT="0" distB="0" distL="0" distR="0" wp14:anchorId="2A6D0758" wp14:editId="5ED20C66">
            <wp:extent cx="3839899" cy="5247861"/>
            <wp:effectExtent l="0" t="0" r="8255" b="0"/>
            <wp:docPr id="1209125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255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2996" cy="52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DE0" w14:textId="5F69E1F5" w:rsidR="008755F6" w:rsidRPr="008755F6" w:rsidRDefault="008755F6">
      <w:pPr>
        <w:rPr>
          <w:lang w:val="en-US"/>
        </w:rPr>
      </w:pPr>
      <w:r>
        <w:rPr>
          <w:lang w:val="en-US"/>
        </w:rPr>
        <w:br w:type="page"/>
      </w:r>
    </w:p>
    <w:p w14:paraId="6A441E97" w14:textId="5A80E18F" w:rsidR="000C6940" w:rsidRPr="00864B4C" w:rsidRDefault="000C694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64B4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4. </w:t>
      </w:r>
      <w:proofErr w:type="spellStart"/>
      <w:r w:rsidRPr="00864B4C">
        <w:rPr>
          <w:rFonts w:ascii="Times New Roman" w:hAnsi="Times New Roman" w:cs="Times New Roman"/>
          <w:b/>
          <w:bCs/>
          <w:sz w:val="28"/>
          <w:szCs w:val="28"/>
        </w:rPr>
        <w:t>Результати</w:t>
      </w:r>
      <w:proofErr w:type="spellEnd"/>
      <w:r w:rsidRPr="00864B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4C">
        <w:rPr>
          <w:rFonts w:ascii="Times New Roman" w:hAnsi="Times New Roman" w:cs="Times New Roman"/>
          <w:b/>
          <w:bCs/>
          <w:sz w:val="28"/>
          <w:szCs w:val="28"/>
        </w:rPr>
        <w:t>отримані</w:t>
      </w:r>
      <w:proofErr w:type="spellEnd"/>
      <w:r w:rsidRPr="00864B4C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864B4C">
        <w:rPr>
          <w:rFonts w:ascii="Times New Roman" w:hAnsi="Times New Roman" w:cs="Times New Roman"/>
          <w:b/>
          <w:bCs/>
          <w:sz w:val="28"/>
          <w:szCs w:val="28"/>
        </w:rPr>
        <w:t>відповідності</w:t>
      </w:r>
      <w:proofErr w:type="spellEnd"/>
      <w:r w:rsidRPr="00864B4C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864B4C">
        <w:rPr>
          <w:rFonts w:ascii="Times New Roman" w:hAnsi="Times New Roman" w:cs="Times New Roman"/>
          <w:b/>
          <w:bCs/>
          <w:sz w:val="28"/>
          <w:szCs w:val="28"/>
        </w:rPr>
        <w:t>варіанту</w:t>
      </w:r>
      <w:proofErr w:type="spellEnd"/>
      <w:r w:rsidRPr="00864B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4C">
        <w:rPr>
          <w:rFonts w:ascii="Times New Roman" w:hAnsi="Times New Roman" w:cs="Times New Roman"/>
          <w:b/>
          <w:bCs/>
          <w:sz w:val="28"/>
          <w:szCs w:val="28"/>
        </w:rPr>
        <w:t>заданих</w:t>
      </w:r>
      <w:proofErr w:type="spellEnd"/>
      <w:r w:rsidRPr="00864B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4C">
        <w:rPr>
          <w:rFonts w:ascii="Times New Roman" w:hAnsi="Times New Roman" w:cs="Times New Roman"/>
          <w:b/>
          <w:bCs/>
          <w:sz w:val="28"/>
          <w:szCs w:val="28"/>
        </w:rPr>
        <w:t>значень</w:t>
      </w:r>
      <w:proofErr w:type="spellEnd"/>
    </w:p>
    <w:p w14:paraId="4D3E941D" w14:textId="0A84DB49" w:rsidR="000C6940" w:rsidRDefault="000C6940">
      <w:pPr>
        <w:rPr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  <w:r>
        <w:rPr>
          <w:lang w:val="uk-UA"/>
        </w:rPr>
        <w:br/>
      </w:r>
      <w:r w:rsidR="008755F6" w:rsidRPr="008755F6">
        <w:rPr>
          <w:lang w:val="uk-UA"/>
        </w:rPr>
        <w:drawing>
          <wp:inline distT="0" distB="0" distL="0" distR="0" wp14:anchorId="57D6340D" wp14:editId="36CCF298">
            <wp:extent cx="5940425" cy="1091565"/>
            <wp:effectExtent l="0" t="0" r="3175" b="0"/>
            <wp:docPr id="1830352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525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F008" w14:textId="7FC74EE7" w:rsidR="000C6940" w:rsidRPr="00864B4C" w:rsidRDefault="000C69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роботи програми (Завдання </w:t>
      </w:r>
      <w:r w:rsidR="00864B4C" w:rsidRPr="00864B4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864B4C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6C8D5FC7" w14:textId="29ADB29F" w:rsidR="000C6940" w:rsidRDefault="000943A5">
      <w:pPr>
        <w:rPr>
          <w:lang w:val="uk-UA"/>
        </w:rPr>
      </w:pPr>
      <w:r w:rsidRPr="0049356B">
        <w:rPr>
          <w:lang w:val="uk-UA"/>
        </w:rPr>
        <w:drawing>
          <wp:anchor distT="0" distB="0" distL="114300" distR="114300" simplePos="0" relativeHeight="251661312" behindDoc="0" locked="0" layoutInCell="1" allowOverlap="1" wp14:anchorId="2128C771" wp14:editId="5C3179C3">
            <wp:simplePos x="0" y="0"/>
            <wp:positionH relativeFrom="page">
              <wp:align>center</wp:align>
            </wp:positionH>
            <wp:positionV relativeFrom="paragraph">
              <wp:posOffset>3740381</wp:posOffset>
            </wp:positionV>
            <wp:extent cx="2758440" cy="3652315"/>
            <wp:effectExtent l="0" t="0" r="3810" b="5715"/>
            <wp:wrapNone/>
            <wp:docPr id="1765447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4748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65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943A5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09150F8C" wp14:editId="326811FD">
            <wp:simplePos x="0" y="0"/>
            <wp:positionH relativeFrom="page">
              <wp:posOffset>3752740</wp:posOffset>
            </wp:positionH>
            <wp:positionV relativeFrom="paragraph">
              <wp:posOffset>3252</wp:posOffset>
            </wp:positionV>
            <wp:extent cx="2732629" cy="3663200"/>
            <wp:effectExtent l="0" t="0" r="0" b="0"/>
            <wp:wrapNone/>
            <wp:docPr id="1781681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8136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997" cy="3674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56B">
        <w:rPr>
          <w:lang w:val="uk-UA"/>
        </w:rPr>
        <w:drawing>
          <wp:inline distT="0" distB="0" distL="0" distR="0" wp14:anchorId="2A63F4E1" wp14:editId="76254F75">
            <wp:extent cx="2679815" cy="3665552"/>
            <wp:effectExtent l="0" t="0" r="6350" b="0"/>
            <wp:docPr id="1307317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177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502" cy="367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56B" w:rsidRPr="0049356B">
        <w:rPr>
          <w:noProof/>
        </w:rPr>
        <w:t xml:space="preserve"> </w:t>
      </w:r>
    </w:p>
    <w:p w14:paraId="0FCCEA2C" w14:textId="0176126E" w:rsidR="000943A5" w:rsidRDefault="000943A5" w:rsidP="00864B4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884B59" w14:textId="4E7A5057" w:rsidR="000943A5" w:rsidRDefault="000943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8CFA93" w14:textId="6B089D52" w:rsidR="00864B4C" w:rsidRPr="00864B4C" w:rsidRDefault="00864B4C" w:rsidP="00864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B4C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В</w:t>
      </w:r>
      <w:proofErr w:type="spellStart"/>
      <w:r w:rsidRPr="00864B4C">
        <w:rPr>
          <w:rFonts w:ascii="Times New Roman" w:hAnsi="Times New Roman" w:cs="Times New Roman"/>
          <w:b/>
          <w:bCs/>
          <w:sz w:val="28"/>
          <w:szCs w:val="28"/>
        </w:rPr>
        <w:t>исновок</w:t>
      </w:r>
      <w:proofErr w:type="spellEnd"/>
    </w:p>
    <w:p w14:paraId="0E3CA1BF" w14:textId="77777777" w:rsidR="000943A5" w:rsidRPr="000943A5" w:rsidRDefault="000943A5" w:rsidP="00094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43A5">
        <w:rPr>
          <w:rFonts w:ascii="Times New Roman" w:hAnsi="Times New Roman" w:cs="Times New Roman"/>
          <w:sz w:val="28"/>
          <w:szCs w:val="28"/>
        </w:rPr>
        <w:t>Розроблена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викидів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спалюванні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палива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використана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екологічного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промислового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3A5">
        <w:rPr>
          <w:rFonts w:ascii="Times New Roman" w:hAnsi="Times New Roman" w:cs="Times New Roman"/>
          <w:sz w:val="28"/>
          <w:szCs w:val="28"/>
        </w:rPr>
        <w:t>котельних</w:t>
      </w:r>
      <w:proofErr w:type="spellEnd"/>
      <w:r w:rsidRPr="000943A5">
        <w:rPr>
          <w:rFonts w:ascii="Times New Roman" w:hAnsi="Times New Roman" w:cs="Times New Roman"/>
          <w:sz w:val="28"/>
          <w:szCs w:val="28"/>
        </w:rPr>
        <w:t xml:space="preserve"> установок.</w:t>
      </w:r>
    </w:p>
    <w:p w14:paraId="269C72FD" w14:textId="115D9D95" w:rsidR="00295FE5" w:rsidRPr="00295FE5" w:rsidRDefault="00295FE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95FE5">
        <w:rPr>
          <w:rFonts w:ascii="Times New Roman" w:hAnsi="Times New Roman" w:cs="Times New Roman"/>
          <w:sz w:val="28"/>
          <w:szCs w:val="28"/>
        </w:rPr>
        <w:t xml:space="preserve">: </w:t>
      </w:r>
      <w:r w:rsidRPr="00295FE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95FE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95FE5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95FE5">
        <w:rPr>
          <w:rFonts w:ascii="Times New Roman" w:hAnsi="Times New Roman" w:cs="Times New Roman"/>
          <w:sz w:val="28"/>
          <w:szCs w:val="28"/>
        </w:rPr>
        <w:t>.</w:t>
      </w:r>
      <w:r w:rsidRPr="00295FE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95FE5">
        <w:rPr>
          <w:rFonts w:ascii="Times New Roman" w:hAnsi="Times New Roman" w:cs="Times New Roman"/>
          <w:sz w:val="28"/>
          <w:szCs w:val="28"/>
        </w:rPr>
        <w:t>/</w:t>
      </w:r>
      <w:r w:rsidRPr="00295FE5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95FE5">
        <w:rPr>
          <w:rFonts w:ascii="Times New Roman" w:hAnsi="Times New Roman" w:cs="Times New Roman"/>
          <w:sz w:val="28"/>
          <w:szCs w:val="28"/>
        </w:rPr>
        <w:t>4</w:t>
      </w:r>
      <w:r w:rsidRPr="00295FE5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295FE5">
        <w:rPr>
          <w:rFonts w:ascii="Times New Roman" w:hAnsi="Times New Roman" w:cs="Times New Roman"/>
          <w:sz w:val="28"/>
          <w:szCs w:val="28"/>
        </w:rPr>
        <w:t>116/</w:t>
      </w:r>
      <w:proofErr w:type="spellStart"/>
      <w:r w:rsidRPr="00295FE5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Pr="00295FE5">
        <w:rPr>
          <w:rFonts w:ascii="Times New Roman" w:hAnsi="Times New Roman" w:cs="Times New Roman"/>
          <w:sz w:val="28"/>
          <w:szCs w:val="28"/>
        </w:rPr>
        <w:t>_</w:t>
      </w:r>
      <w:r w:rsidRPr="00295FE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295FE5">
        <w:rPr>
          <w:rFonts w:ascii="Times New Roman" w:hAnsi="Times New Roman" w:cs="Times New Roman"/>
          <w:sz w:val="28"/>
          <w:szCs w:val="28"/>
        </w:rPr>
        <w:t>1.</w:t>
      </w:r>
      <w:r w:rsidRPr="00295FE5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sectPr w:rsidR="00295FE5" w:rsidRPr="00295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49A0"/>
    <w:multiLevelType w:val="multilevel"/>
    <w:tmpl w:val="8124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804A8"/>
    <w:multiLevelType w:val="multilevel"/>
    <w:tmpl w:val="A1D0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95784"/>
    <w:multiLevelType w:val="multilevel"/>
    <w:tmpl w:val="5F44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74716"/>
    <w:multiLevelType w:val="multilevel"/>
    <w:tmpl w:val="CBFA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55A79"/>
    <w:multiLevelType w:val="multilevel"/>
    <w:tmpl w:val="195A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10A33"/>
    <w:multiLevelType w:val="hybridMultilevel"/>
    <w:tmpl w:val="0CB4D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77A64"/>
    <w:multiLevelType w:val="multilevel"/>
    <w:tmpl w:val="2FB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C5CE2"/>
    <w:multiLevelType w:val="multilevel"/>
    <w:tmpl w:val="3DBE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75766"/>
    <w:multiLevelType w:val="multilevel"/>
    <w:tmpl w:val="40E2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44CB9"/>
    <w:multiLevelType w:val="multilevel"/>
    <w:tmpl w:val="107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C6BFD"/>
    <w:multiLevelType w:val="multilevel"/>
    <w:tmpl w:val="1CA4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742BB"/>
    <w:multiLevelType w:val="multilevel"/>
    <w:tmpl w:val="9C1E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D0CFD"/>
    <w:multiLevelType w:val="hybridMultilevel"/>
    <w:tmpl w:val="B0BEF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60654">
    <w:abstractNumId w:val="2"/>
  </w:num>
  <w:num w:numId="2" w16cid:durableId="82070310">
    <w:abstractNumId w:val="10"/>
  </w:num>
  <w:num w:numId="3" w16cid:durableId="762334202">
    <w:abstractNumId w:val="11"/>
  </w:num>
  <w:num w:numId="4" w16cid:durableId="602879316">
    <w:abstractNumId w:val="6"/>
  </w:num>
  <w:num w:numId="5" w16cid:durableId="392973572">
    <w:abstractNumId w:val="4"/>
  </w:num>
  <w:num w:numId="6" w16cid:durableId="1325889199">
    <w:abstractNumId w:val="9"/>
  </w:num>
  <w:num w:numId="7" w16cid:durableId="1788115999">
    <w:abstractNumId w:val="12"/>
  </w:num>
  <w:num w:numId="8" w16cid:durableId="2089300728">
    <w:abstractNumId w:val="5"/>
  </w:num>
  <w:num w:numId="9" w16cid:durableId="1966040588">
    <w:abstractNumId w:val="8"/>
  </w:num>
  <w:num w:numId="10" w16cid:durableId="1027293019">
    <w:abstractNumId w:val="7"/>
  </w:num>
  <w:num w:numId="11" w16cid:durableId="585307662">
    <w:abstractNumId w:val="1"/>
  </w:num>
  <w:num w:numId="12" w16cid:durableId="1715733643">
    <w:abstractNumId w:val="3"/>
  </w:num>
  <w:num w:numId="13" w16cid:durableId="181968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72"/>
    <w:rsid w:val="000943A5"/>
    <w:rsid w:val="000C6940"/>
    <w:rsid w:val="000F35EA"/>
    <w:rsid w:val="00295FE5"/>
    <w:rsid w:val="0038267B"/>
    <w:rsid w:val="003C7611"/>
    <w:rsid w:val="003C7F0F"/>
    <w:rsid w:val="0049356B"/>
    <w:rsid w:val="0075445B"/>
    <w:rsid w:val="007672A6"/>
    <w:rsid w:val="0081739A"/>
    <w:rsid w:val="00864B4C"/>
    <w:rsid w:val="008755F6"/>
    <w:rsid w:val="00913A6F"/>
    <w:rsid w:val="00B07DCD"/>
    <w:rsid w:val="00B77A3F"/>
    <w:rsid w:val="00BC7D51"/>
    <w:rsid w:val="00E06872"/>
    <w:rsid w:val="00F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CA06B"/>
  <w15:chartTrackingRefBased/>
  <w15:docId w15:val="{CA922926-69F9-4606-8862-FE118EA7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06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06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87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87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8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8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8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8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6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6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6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68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68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687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6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687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06872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0F35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8475F-2BBE-4B7D-9482-A07C8541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mm4xx</dc:creator>
  <cp:keywords/>
  <dc:description/>
  <cp:lastModifiedBy>mm4xx</cp:lastModifiedBy>
  <cp:revision>4</cp:revision>
  <dcterms:created xsi:type="dcterms:W3CDTF">2025-02-23T11:14:00Z</dcterms:created>
  <dcterms:modified xsi:type="dcterms:W3CDTF">2025-03-12T11:41:00Z</dcterms:modified>
</cp:coreProperties>
</file>