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AC48DB" w:rsidRDefault="00CE0399">
      <w:pPr>
        <w:rPr>
          <w:vertAlign w:val="superscript"/>
        </w:rPr>
      </w:pPr>
      <w:r>
        <w:t>1.Consider the following page reference string:</w:t>
      </w:r>
    </w:p>
    <w:p w14:paraId="00000006" w14:textId="417C8EC1" w:rsidR="00AC48DB" w:rsidRDefault="00D75452">
      <w:r>
        <w:rPr>
          <w:color w:val="000000"/>
        </w:rPr>
        <w:t>7,2,3,1,2,5,3,4,3,7,7,3,0,3,4,6,2,3,0,1</w:t>
      </w:r>
    </w:p>
    <w:p w14:paraId="00000007" w14:textId="77777777" w:rsidR="00AC48DB" w:rsidRDefault="00AC48DB"/>
    <w:p w14:paraId="00000008" w14:textId="1B3AF96D" w:rsidR="00AC48DB" w:rsidRDefault="00CE0399">
      <w:r>
        <w:t>Assume demand paging with 3 frames, how many page faults would occur for the following page replacement algorithms?</w:t>
      </w:r>
    </w:p>
    <w:p w14:paraId="407F8BB6" w14:textId="77777777" w:rsidR="00BF0709" w:rsidRDefault="00BF0709"/>
    <w:p w14:paraId="4A16CFE5" w14:textId="6CE052E2" w:rsidR="004A718C" w:rsidRPr="00BF0709" w:rsidRDefault="004C7BC1" w:rsidP="004C7BC1">
      <w:pPr>
        <w:rPr>
          <w:rFonts w:ascii="Times New Roman" w:hAnsi="Times New Roman" w:cs="Times New Roman"/>
          <w:sz w:val="24"/>
          <w:szCs w:val="24"/>
        </w:rPr>
      </w:pPr>
      <w:r w:rsidRPr="00BF0709">
        <w:rPr>
          <w:rFonts w:ascii="Times New Roman" w:hAnsi="Times New Roman" w:cs="Times New Roman"/>
          <w:sz w:val="24"/>
          <w:szCs w:val="24"/>
        </w:rPr>
        <w:t>LRU</w:t>
      </w:r>
    </w:p>
    <w:tbl>
      <w:tblPr>
        <w:tblW w:w="9360" w:type="dxa"/>
        <w:tblCellMar>
          <w:top w:w="15" w:type="dxa"/>
          <w:left w:w="15" w:type="dxa"/>
          <w:bottom w:w="15" w:type="dxa"/>
          <w:right w:w="15" w:type="dxa"/>
        </w:tblCellMar>
        <w:tblLook w:val="04A0" w:firstRow="1" w:lastRow="0" w:firstColumn="1" w:lastColumn="0" w:noHBand="0" w:noVBand="1"/>
      </w:tblPr>
      <w:tblGrid>
        <w:gridCol w:w="460"/>
        <w:gridCol w:w="460"/>
        <w:gridCol w:w="460"/>
        <w:gridCol w:w="460"/>
        <w:gridCol w:w="495"/>
        <w:gridCol w:w="459"/>
        <w:gridCol w:w="459"/>
        <w:gridCol w:w="459"/>
        <w:gridCol w:w="494"/>
        <w:gridCol w:w="459"/>
        <w:gridCol w:w="494"/>
        <w:gridCol w:w="494"/>
        <w:gridCol w:w="459"/>
        <w:gridCol w:w="494"/>
        <w:gridCol w:w="459"/>
        <w:gridCol w:w="459"/>
        <w:gridCol w:w="459"/>
        <w:gridCol w:w="459"/>
        <w:gridCol w:w="459"/>
        <w:gridCol w:w="459"/>
      </w:tblGrid>
      <w:tr w:rsidR="004A718C" w:rsidRPr="004A718C" w14:paraId="3A6F406E" w14:textId="77777777" w:rsidTr="00D75452">
        <w:trPr>
          <w:trHeight w:val="49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6E5EF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3D476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E9EE7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6D812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FF902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4AE93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E2894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BA150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C5A76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B2F50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6FD22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DD371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977E4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D3DBC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A362D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13D47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CB4EA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93FEB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A0250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B92FE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r>
      <w:tr w:rsidR="004A718C" w:rsidRPr="004A718C" w14:paraId="1B01D473"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078683"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C0458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82223"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82673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BF76C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3CDEF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41F9B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1537A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58DB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19685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C57FF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CA175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ED654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5423D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F1073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AF983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6F1C6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A215A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2698C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BF67E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r>
      <w:tr w:rsidR="004A718C" w:rsidRPr="004A718C" w14:paraId="6C32C936"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3FF6DA"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EDD014"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5462A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59CD9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316F7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8E6FB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5FA103"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B09D0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85AE9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880A3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FD73C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4FFDF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CF216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4083F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1392F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FAE23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C4CD1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FDC4C6"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72C7B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64342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r>
      <w:tr w:rsidR="004A718C" w:rsidRPr="004A718C" w14:paraId="1F291A30"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5E0A29"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B8B64F"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36F8CC"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F38CF0"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72C36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C0308C"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133FAE"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7EC15E"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CCEDB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96D84"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7B0C3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8F5FD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5D4D45"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6A1B7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ABB3EB"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21E736"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AFB5DF"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E0E8C7"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4F000B"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C19975"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r>
    </w:tbl>
    <w:p w14:paraId="1C291021" w14:textId="77777777" w:rsidR="004A718C" w:rsidRPr="004A718C" w:rsidRDefault="004A718C" w:rsidP="00D75452">
      <w:pPr>
        <w:spacing w:line="240" w:lineRule="auto"/>
        <w:textAlignment w:val="baseline"/>
        <w:rPr>
          <w:rFonts w:eastAsia="Times New Roman"/>
          <w:color w:val="000000"/>
          <w:lang w:val="en-US"/>
        </w:rPr>
      </w:pPr>
      <w:r w:rsidRPr="004A718C">
        <w:rPr>
          <w:rFonts w:eastAsia="Times New Roman"/>
          <w:color w:val="000000"/>
          <w:lang w:val="en-US"/>
        </w:rPr>
        <w:t>Faults: 15</w:t>
      </w:r>
    </w:p>
    <w:p w14:paraId="6D71D81F" w14:textId="23761349" w:rsidR="004A718C" w:rsidRPr="004C7BC1" w:rsidRDefault="004A718C" w:rsidP="004C7BC1">
      <w:pPr>
        <w:spacing w:line="240" w:lineRule="auto"/>
        <w:rPr>
          <w:rFonts w:ascii="Times New Roman" w:eastAsia="Times New Roman" w:hAnsi="Times New Roman" w:cs="Times New Roman"/>
          <w:sz w:val="24"/>
          <w:szCs w:val="24"/>
          <w:lang w:val="en-US"/>
        </w:rPr>
      </w:pPr>
      <w:r w:rsidRPr="004A718C">
        <w:rPr>
          <w:rFonts w:ascii="Times New Roman" w:eastAsia="Times New Roman" w:hAnsi="Times New Roman" w:cs="Times New Roman"/>
          <w:sz w:val="24"/>
          <w:szCs w:val="24"/>
          <w:lang w:val="en-US"/>
        </w:rPr>
        <w:br/>
      </w:r>
      <w:r w:rsidR="004C7BC1">
        <w:rPr>
          <w:rFonts w:ascii="Times New Roman" w:eastAsia="Times New Roman" w:hAnsi="Times New Roman" w:cs="Times New Roman"/>
          <w:sz w:val="24"/>
          <w:szCs w:val="24"/>
          <w:lang w:val="en-US"/>
        </w:rPr>
        <w:t>FIFO</w:t>
      </w:r>
    </w:p>
    <w:tbl>
      <w:tblPr>
        <w:tblW w:w="9360" w:type="dxa"/>
        <w:tblCellMar>
          <w:top w:w="15" w:type="dxa"/>
          <w:left w:w="15" w:type="dxa"/>
          <w:bottom w:w="15" w:type="dxa"/>
          <w:right w:w="15" w:type="dxa"/>
        </w:tblCellMar>
        <w:tblLook w:val="04A0" w:firstRow="1" w:lastRow="0" w:firstColumn="1" w:lastColumn="0" w:noHBand="0" w:noVBand="1"/>
      </w:tblPr>
      <w:tblGrid>
        <w:gridCol w:w="460"/>
        <w:gridCol w:w="460"/>
        <w:gridCol w:w="460"/>
        <w:gridCol w:w="460"/>
        <w:gridCol w:w="495"/>
        <w:gridCol w:w="459"/>
        <w:gridCol w:w="494"/>
        <w:gridCol w:w="459"/>
        <w:gridCol w:w="459"/>
        <w:gridCol w:w="459"/>
        <w:gridCol w:w="494"/>
        <w:gridCol w:w="494"/>
        <w:gridCol w:w="459"/>
        <w:gridCol w:w="494"/>
        <w:gridCol w:w="459"/>
        <w:gridCol w:w="459"/>
        <w:gridCol w:w="459"/>
        <w:gridCol w:w="459"/>
        <w:gridCol w:w="459"/>
        <w:gridCol w:w="459"/>
      </w:tblGrid>
      <w:tr w:rsidR="004A718C" w:rsidRPr="004A718C" w14:paraId="18938FF1"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17998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6A49D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020A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11E5E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AD096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4F4F2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9CC5B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58FC8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DCB01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5C5586"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49B01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F6892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F95D1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75EC63"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FA7D6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AA281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D1F43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92E2B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1015D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22BC0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r>
      <w:tr w:rsidR="004A718C" w:rsidRPr="004A718C" w14:paraId="19F26947"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05C3A6"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2FB2D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ED8FF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B9D69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6A5E7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B6952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84F386"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7F4D5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C717D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EB4C8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E3CFA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A30A9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DB496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9B035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DC69D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D618E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872D8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EAE14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D1019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37ACF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r>
      <w:tr w:rsidR="004A718C" w:rsidRPr="004A718C" w14:paraId="4821FC6F"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BD8677"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DC2327"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3D512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602C86"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98F03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44382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2B4FF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A887A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6A184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31E4C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22C51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EEF30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EECCF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3A86D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5293E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01FE6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89B9A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A49F7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85DFC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E7EAA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r>
      <w:tr w:rsidR="004A718C" w:rsidRPr="004A718C" w14:paraId="7C921B98"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DDFA26"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D27D1E"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169E4B"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C39E80"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A48D0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C45C41"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14015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84CE6F"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F05204"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872730"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F73E1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15060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949A40"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EE5813"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B5AE09"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E28702"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2153D"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D5CA3B" w14:textId="782E80F3"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BC2A0D" w14:textId="2B15CFBB"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A60ECA"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r>
    </w:tbl>
    <w:p w14:paraId="1660F506" w14:textId="77777777" w:rsidR="004A718C" w:rsidRPr="004A718C" w:rsidRDefault="004A718C" w:rsidP="00D75452">
      <w:pPr>
        <w:spacing w:line="240" w:lineRule="auto"/>
        <w:textAlignment w:val="baseline"/>
        <w:rPr>
          <w:rFonts w:eastAsia="Times New Roman"/>
          <w:color w:val="000000"/>
          <w:lang w:val="en-US"/>
        </w:rPr>
      </w:pPr>
      <w:r w:rsidRPr="004A718C">
        <w:rPr>
          <w:rFonts w:eastAsia="Times New Roman"/>
          <w:color w:val="000000"/>
          <w:lang w:val="en-US"/>
        </w:rPr>
        <w:t>Faults: 15</w:t>
      </w:r>
    </w:p>
    <w:p w14:paraId="67DBF909" w14:textId="785A9EEE" w:rsidR="004A718C" w:rsidRPr="004C7BC1" w:rsidRDefault="004A718C" w:rsidP="004C7BC1">
      <w:pPr>
        <w:spacing w:line="240" w:lineRule="auto"/>
        <w:rPr>
          <w:rFonts w:ascii="Times New Roman" w:eastAsia="Times New Roman" w:hAnsi="Times New Roman" w:cs="Times New Roman"/>
          <w:sz w:val="24"/>
          <w:szCs w:val="24"/>
          <w:lang w:val="en-US"/>
        </w:rPr>
      </w:pPr>
      <w:r w:rsidRPr="004A718C">
        <w:rPr>
          <w:rFonts w:ascii="Times New Roman" w:eastAsia="Times New Roman" w:hAnsi="Times New Roman" w:cs="Times New Roman"/>
          <w:sz w:val="24"/>
          <w:szCs w:val="24"/>
          <w:lang w:val="en-US"/>
        </w:rPr>
        <w:br/>
      </w:r>
      <w:r w:rsidR="004C7BC1">
        <w:rPr>
          <w:rFonts w:ascii="Times New Roman" w:eastAsia="Times New Roman" w:hAnsi="Times New Roman" w:cs="Times New Roman"/>
          <w:sz w:val="24"/>
          <w:szCs w:val="24"/>
          <w:lang w:val="en-US"/>
        </w:rPr>
        <w:t>Optimal</w:t>
      </w:r>
    </w:p>
    <w:tbl>
      <w:tblPr>
        <w:tblW w:w="9360" w:type="dxa"/>
        <w:tblCellMar>
          <w:top w:w="15" w:type="dxa"/>
          <w:left w:w="15" w:type="dxa"/>
          <w:bottom w:w="15" w:type="dxa"/>
          <w:right w:w="15" w:type="dxa"/>
        </w:tblCellMar>
        <w:tblLook w:val="04A0" w:firstRow="1" w:lastRow="0" w:firstColumn="1" w:lastColumn="0" w:noHBand="0" w:noVBand="1"/>
      </w:tblPr>
      <w:tblGrid>
        <w:gridCol w:w="452"/>
        <w:gridCol w:w="452"/>
        <w:gridCol w:w="452"/>
        <w:gridCol w:w="452"/>
        <w:gridCol w:w="486"/>
        <w:gridCol w:w="452"/>
        <w:gridCol w:w="487"/>
        <w:gridCol w:w="453"/>
        <w:gridCol w:w="487"/>
        <w:gridCol w:w="453"/>
        <w:gridCol w:w="487"/>
        <w:gridCol w:w="487"/>
        <w:gridCol w:w="453"/>
        <w:gridCol w:w="487"/>
        <w:gridCol w:w="487"/>
        <w:gridCol w:w="453"/>
        <w:gridCol w:w="453"/>
        <w:gridCol w:w="487"/>
        <w:gridCol w:w="487"/>
        <w:gridCol w:w="453"/>
      </w:tblGrid>
      <w:tr w:rsidR="004A718C" w:rsidRPr="004A718C" w14:paraId="2E39C1F0"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3C903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75F01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8969B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A981F3"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EB136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54453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F1016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D0FC1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6375B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A8B1C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B8B1C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89DA2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827AA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A8683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B37A2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62C28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CE698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B30C6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EF934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F1C5B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1</w:t>
            </w:r>
          </w:p>
        </w:tc>
      </w:tr>
      <w:tr w:rsidR="004A718C" w:rsidRPr="004A718C" w14:paraId="586BDF2F"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D1D539"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EDDF06"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91B1A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58867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2C662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5843B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B3B0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850B3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0CC86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70D57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B9D2A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D23E42"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AB46A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C2B5B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C0D0D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17BE6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EFBB5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F327F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FFD8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BDE7A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0</w:t>
            </w:r>
          </w:p>
        </w:tc>
      </w:tr>
      <w:tr w:rsidR="004A718C" w:rsidRPr="004A718C" w14:paraId="3639FC70"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5DE3CB"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F8B4CB"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3CA59D"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AA580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FF857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AF20C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8985A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DA22B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7219B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52A3BB"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6013A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DDC10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433CEE"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8534F3"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4D3AD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D7785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2F7AF7"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8D30C4"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94C3A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224EE8"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3</w:t>
            </w:r>
          </w:p>
        </w:tc>
      </w:tr>
      <w:tr w:rsidR="004A718C" w:rsidRPr="004A718C" w14:paraId="61530204" w14:textId="77777777" w:rsidTr="00D75452">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962C94"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390614"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AAFEB6"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FA76F8"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B2BC51"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EF606A"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52BF6A"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86178F"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42787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13DA20"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A3CB40"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B936FC"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7F2822"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3357DF"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BEF6B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0B386D"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8069B0"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6378B5"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1A5D39" w14:textId="77777777" w:rsidR="004A718C" w:rsidRPr="004A718C" w:rsidRDefault="004A718C" w:rsidP="00D75452">
            <w:pPr>
              <w:spacing w:line="240" w:lineRule="auto"/>
              <w:rPr>
                <w:rFonts w:ascii="Times New Roman" w:eastAsia="Times New Roman" w:hAnsi="Times New Roman" w:cs="Times New Roman"/>
                <w:sz w:val="24"/>
                <w:szCs w:val="24"/>
                <w:lang w:val="en-US"/>
              </w:rPr>
            </w:pPr>
            <w:r w:rsidRPr="004A718C">
              <w:rPr>
                <w:rFonts w:eastAsia="Times New Roman"/>
                <w:color w:val="000000"/>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77004B" w14:textId="77777777" w:rsidR="004A718C" w:rsidRPr="004A718C" w:rsidRDefault="004A718C" w:rsidP="00D75452">
            <w:pPr>
              <w:spacing w:line="240" w:lineRule="auto"/>
              <w:rPr>
                <w:rFonts w:ascii="Times New Roman" w:eastAsia="Times New Roman" w:hAnsi="Times New Roman" w:cs="Times New Roman"/>
                <w:sz w:val="24"/>
                <w:szCs w:val="24"/>
                <w:lang w:val="en-US"/>
              </w:rPr>
            </w:pPr>
          </w:p>
        </w:tc>
      </w:tr>
    </w:tbl>
    <w:p w14:paraId="2301C65C" w14:textId="77777777" w:rsidR="004A718C" w:rsidRPr="004A718C" w:rsidRDefault="004A718C" w:rsidP="00D75452">
      <w:pPr>
        <w:spacing w:line="240" w:lineRule="auto"/>
        <w:textAlignment w:val="baseline"/>
        <w:rPr>
          <w:rFonts w:eastAsia="Times New Roman"/>
          <w:color w:val="000000"/>
          <w:lang w:val="en-US"/>
        </w:rPr>
      </w:pPr>
      <w:r w:rsidRPr="004A718C">
        <w:rPr>
          <w:rFonts w:eastAsia="Times New Roman"/>
          <w:color w:val="000000"/>
          <w:lang w:val="en-US"/>
        </w:rPr>
        <w:t>Faults: 11</w:t>
      </w:r>
    </w:p>
    <w:p w14:paraId="68492861" w14:textId="77777777" w:rsidR="00B50954" w:rsidRDefault="00B50954" w:rsidP="00B50954">
      <w:pPr>
        <w:ind w:left="720"/>
      </w:pPr>
    </w:p>
    <w:p w14:paraId="0000000C" w14:textId="06AC3C87" w:rsidR="00AC48DB" w:rsidRDefault="00AC48DB"/>
    <w:p w14:paraId="189AC1A4" w14:textId="040365B5" w:rsidR="00023913" w:rsidRDefault="00023913"/>
    <w:p w14:paraId="0000000D" w14:textId="77777777" w:rsidR="00AC48DB" w:rsidRDefault="00AC48DB"/>
    <w:p w14:paraId="0000000E" w14:textId="42DFA12F" w:rsidR="00AC48DB" w:rsidRDefault="00CE0399">
      <w:r>
        <w:t>2.A certain computer provides its users with a virtual memory of 2</w:t>
      </w:r>
      <w:r>
        <w:rPr>
          <w:vertAlign w:val="superscript"/>
        </w:rPr>
        <w:t>32</w:t>
      </w:r>
      <w:r>
        <w:t xml:space="preserve"> bytes. The computer has 2</w:t>
      </w:r>
      <w:r>
        <w:rPr>
          <w:vertAlign w:val="superscript"/>
        </w:rPr>
        <w:t xml:space="preserve">22 </w:t>
      </w:r>
      <w:r>
        <w:t>bytes physical memory. The virtual memory is implemented by paging and the page size is 4,096 bytes. A user process generates the virtual address 11123457. Explain how the system establishes the corresponding physical location.</w:t>
      </w:r>
    </w:p>
    <w:p w14:paraId="1837613E" w14:textId="1F9A40D9" w:rsidR="00023913" w:rsidRDefault="00023913"/>
    <w:p w14:paraId="57F3E9C7" w14:textId="421E3C5E" w:rsidR="00023913" w:rsidRDefault="00023913" w:rsidP="00023913">
      <w:r>
        <w:t>The virtual address in binary is 0001 0001 0001 0010 0011 0100 0101 0111</w:t>
      </w:r>
    </w:p>
    <w:p w14:paraId="696CDEBD" w14:textId="7078EC6A" w:rsidR="00023913" w:rsidRDefault="00023913" w:rsidP="00023913">
      <w:r>
        <w:lastRenderedPageBreak/>
        <w:t>Since the page size is</w:t>
      </w:r>
      <w:r w:rsidR="00D950A5">
        <w:t xml:space="preserve"> </w:t>
      </w:r>
      <w:r>
        <w:t>4096</w:t>
      </w:r>
      <w:r w:rsidR="00D950A5">
        <w:t xml:space="preserve"> bytes</w:t>
      </w:r>
      <w:r>
        <w:t>, the page table size is 2^20</w:t>
      </w:r>
      <w:r w:rsidR="00D950A5">
        <w:t xml:space="preserve"> bytes</w:t>
      </w:r>
      <w:r>
        <w:t xml:space="preserve">. </w:t>
      </w:r>
    </w:p>
    <w:p w14:paraId="7BB67695" w14:textId="744DCE8A" w:rsidR="00023913" w:rsidRDefault="00023913" w:rsidP="00023913">
      <w:r>
        <w:t>Therefore, the low</w:t>
      </w:r>
      <w:r w:rsidR="00D950A5">
        <w:t>er</w:t>
      </w:r>
      <w:r>
        <w:t xml:space="preserve"> </w:t>
      </w:r>
      <w:r w:rsidR="00D950A5">
        <w:t>1</w:t>
      </w:r>
      <w:r>
        <w:t xml:space="preserve">2 bits 0100 0101 0111 are used as the displacement into the page, while the </w:t>
      </w:r>
      <w:r w:rsidR="00D950A5">
        <w:t xml:space="preserve">other </w:t>
      </w:r>
      <w:r>
        <w:t>20 bits 0001 0001 0001 0010 0011 are used as the displacement in the page table. The offset bits are then concatenated to the resulting physical page number (from the page table), to form the final address.</w:t>
      </w:r>
    </w:p>
    <w:p w14:paraId="0000000F" w14:textId="77777777" w:rsidR="00AC48DB" w:rsidRDefault="00AC48DB"/>
    <w:p w14:paraId="00000010" w14:textId="77777777" w:rsidR="00AC48DB" w:rsidRDefault="00AC48DB"/>
    <w:p w14:paraId="00000011" w14:textId="2EED223F" w:rsidR="00AC48DB" w:rsidRDefault="00CE0399">
      <w:r>
        <w:t>3. Write a C program(no requirement for threads, mutexes or makefiles) that takes from the command line the page size. It checks to make sure it is valid( a multiple of 2) and if so then prompts the user to enter a decimal address and it prints out the page and the offset.</w:t>
      </w:r>
    </w:p>
    <w:p w14:paraId="5A479DFB" w14:textId="088490E3" w:rsidR="00023913" w:rsidRDefault="00023913"/>
    <w:p w14:paraId="60B6FAC0" w14:textId="2CD30D0A" w:rsidR="00023913" w:rsidRDefault="00023913">
      <w:r>
        <w:t>Code in Ubuntu (already done)</w:t>
      </w:r>
    </w:p>
    <w:p w14:paraId="00000012" w14:textId="77777777" w:rsidR="00AC48DB" w:rsidRDefault="00AC48DB"/>
    <w:p w14:paraId="00000013" w14:textId="77777777" w:rsidR="00AC48DB" w:rsidRDefault="00CE0399">
      <w:r>
        <w:t xml:space="preserve">Example </w:t>
      </w:r>
    </w:p>
    <w:p w14:paraId="00000014" w14:textId="77777777" w:rsidR="00AC48DB" w:rsidRDefault="00CE0399">
      <w:r>
        <w:t>./convert 4092</w:t>
      </w:r>
    </w:p>
    <w:p w14:paraId="00000015" w14:textId="77777777" w:rsidR="00AC48DB" w:rsidRDefault="00CE0399">
      <w:r>
        <w:t>Invalid page size</w:t>
      </w:r>
    </w:p>
    <w:p w14:paraId="00000016" w14:textId="77777777" w:rsidR="00AC48DB" w:rsidRDefault="00AC48DB"/>
    <w:p w14:paraId="00000017" w14:textId="77777777" w:rsidR="00AC48DB" w:rsidRDefault="00CE0399">
      <w:r>
        <w:t>./convert 4096</w:t>
      </w:r>
    </w:p>
    <w:p w14:paraId="00000018" w14:textId="77777777" w:rsidR="00AC48DB" w:rsidRDefault="00CE0399">
      <w:r>
        <w:t>Enter the decimal address 231567</w:t>
      </w:r>
    </w:p>
    <w:p w14:paraId="00000019" w14:textId="77777777" w:rsidR="00AC48DB" w:rsidRDefault="00CE0399">
      <w:r>
        <w:t>The page number is 56</w:t>
      </w:r>
    </w:p>
    <w:p w14:paraId="0000001A" w14:textId="77777777" w:rsidR="00AC48DB" w:rsidRDefault="00CE0399">
      <w:r>
        <w:t>The offset is 2191</w:t>
      </w:r>
    </w:p>
    <w:sectPr w:rsidR="00AC48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3B56"/>
    <w:multiLevelType w:val="multilevel"/>
    <w:tmpl w:val="0F0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40403"/>
    <w:multiLevelType w:val="multilevel"/>
    <w:tmpl w:val="142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17613"/>
    <w:multiLevelType w:val="multilevel"/>
    <w:tmpl w:val="04EC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B3AA0"/>
    <w:multiLevelType w:val="multilevel"/>
    <w:tmpl w:val="783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C371F"/>
    <w:multiLevelType w:val="multilevel"/>
    <w:tmpl w:val="BA143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C18F7"/>
    <w:multiLevelType w:val="multilevel"/>
    <w:tmpl w:val="01D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2056C"/>
    <w:multiLevelType w:val="multilevel"/>
    <w:tmpl w:val="582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DB"/>
    <w:rsid w:val="00023913"/>
    <w:rsid w:val="000D3597"/>
    <w:rsid w:val="000E526A"/>
    <w:rsid w:val="004A718C"/>
    <w:rsid w:val="004C7BC1"/>
    <w:rsid w:val="004F654A"/>
    <w:rsid w:val="00A07B77"/>
    <w:rsid w:val="00AC48DB"/>
    <w:rsid w:val="00AC6553"/>
    <w:rsid w:val="00B2108B"/>
    <w:rsid w:val="00B50954"/>
    <w:rsid w:val="00BF0709"/>
    <w:rsid w:val="00CE0399"/>
    <w:rsid w:val="00D75452"/>
    <w:rsid w:val="00D950A5"/>
    <w:rsid w:val="00EE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C743"/>
  <w15:docId w15:val="{127C9476-A234-4B7F-85A2-88E373E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509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7495">
      <w:bodyDiv w:val="1"/>
      <w:marLeft w:val="0"/>
      <w:marRight w:val="0"/>
      <w:marTop w:val="0"/>
      <w:marBottom w:val="0"/>
      <w:divBdr>
        <w:top w:val="none" w:sz="0" w:space="0" w:color="auto"/>
        <w:left w:val="none" w:sz="0" w:space="0" w:color="auto"/>
        <w:bottom w:val="none" w:sz="0" w:space="0" w:color="auto"/>
        <w:right w:val="none" w:sz="0" w:space="0" w:color="auto"/>
      </w:divBdr>
      <w:divsChild>
        <w:div w:id="1632633457">
          <w:marLeft w:val="720"/>
          <w:marRight w:val="0"/>
          <w:marTop w:val="0"/>
          <w:marBottom w:val="0"/>
          <w:divBdr>
            <w:top w:val="none" w:sz="0" w:space="0" w:color="auto"/>
            <w:left w:val="none" w:sz="0" w:space="0" w:color="auto"/>
            <w:bottom w:val="none" w:sz="0" w:space="0" w:color="auto"/>
            <w:right w:val="none" w:sz="0" w:space="0" w:color="auto"/>
          </w:divBdr>
        </w:div>
        <w:div w:id="779691243">
          <w:marLeft w:val="720"/>
          <w:marRight w:val="0"/>
          <w:marTop w:val="0"/>
          <w:marBottom w:val="0"/>
          <w:divBdr>
            <w:top w:val="none" w:sz="0" w:space="0" w:color="auto"/>
            <w:left w:val="none" w:sz="0" w:space="0" w:color="auto"/>
            <w:bottom w:val="none" w:sz="0" w:space="0" w:color="auto"/>
            <w:right w:val="none" w:sz="0" w:space="0" w:color="auto"/>
          </w:divBdr>
        </w:div>
        <w:div w:id="1741977594">
          <w:marLeft w:val="720"/>
          <w:marRight w:val="0"/>
          <w:marTop w:val="0"/>
          <w:marBottom w:val="0"/>
          <w:divBdr>
            <w:top w:val="none" w:sz="0" w:space="0" w:color="auto"/>
            <w:left w:val="none" w:sz="0" w:space="0" w:color="auto"/>
            <w:bottom w:val="none" w:sz="0" w:space="0" w:color="auto"/>
            <w:right w:val="none" w:sz="0" w:space="0" w:color="auto"/>
          </w:divBdr>
        </w:div>
      </w:divsChild>
    </w:div>
    <w:div w:id="140344530">
      <w:bodyDiv w:val="1"/>
      <w:marLeft w:val="0"/>
      <w:marRight w:val="0"/>
      <w:marTop w:val="0"/>
      <w:marBottom w:val="0"/>
      <w:divBdr>
        <w:top w:val="none" w:sz="0" w:space="0" w:color="auto"/>
        <w:left w:val="none" w:sz="0" w:space="0" w:color="auto"/>
        <w:bottom w:val="none" w:sz="0" w:space="0" w:color="auto"/>
        <w:right w:val="none" w:sz="0" w:space="0" w:color="auto"/>
      </w:divBdr>
      <w:divsChild>
        <w:div w:id="870193802">
          <w:marLeft w:val="720"/>
          <w:marRight w:val="0"/>
          <w:marTop w:val="0"/>
          <w:marBottom w:val="0"/>
          <w:divBdr>
            <w:top w:val="none" w:sz="0" w:space="0" w:color="auto"/>
            <w:left w:val="none" w:sz="0" w:space="0" w:color="auto"/>
            <w:bottom w:val="none" w:sz="0" w:space="0" w:color="auto"/>
            <w:right w:val="none" w:sz="0" w:space="0" w:color="auto"/>
          </w:divBdr>
        </w:div>
        <w:div w:id="751926868">
          <w:marLeft w:val="720"/>
          <w:marRight w:val="0"/>
          <w:marTop w:val="0"/>
          <w:marBottom w:val="0"/>
          <w:divBdr>
            <w:top w:val="none" w:sz="0" w:space="0" w:color="auto"/>
            <w:left w:val="none" w:sz="0" w:space="0" w:color="auto"/>
            <w:bottom w:val="none" w:sz="0" w:space="0" w:color="auto"/>
            <w:right w:val="none" w:sz="0" w:space="0" w:color="auto"/>
          </w:divBdr>
        </w:div>
        <w:div w:id="539367070">
          <w:marLeft w:val="720"/>
          <w:marRight w:val="0"/>
          <w:marTop w:val="0"/>
          <w:marBottom w:val="0"/>
          <w:divBdr>
            <w:top w:val="none" w:sz="0" w:space="0" w:color="auto"/>
            <w:left w:val="none" w:sz="0" w:space="0" w:color="auto"/>
            <w:bottom w:val="none" w:sz="0" w:space="0" w:color="auto"/>
            <w:right w:val="none" w:sz="0" w:space="0" w:color="auto"/>
          </w:divBdr>
        </w:div>
      </w:divsChild>
    </w:div>
    <w:div w:id="428426340">
      <w:bodyDiv w:val="1"/>
      <w:marLeft w:val="0"/>
      <w:marRight w:val="0"/>
      <w:marTop w:val="0"/>
      <w:marBottom w:val="0"/>
      <w:divBdr>
        <w:top w:val="none" w:sz="0" w:space="0" w:color="auto"/>
        <w:left w:val="none" w:sz="0" w:space="0" w:color="auto"/>
        <w:bottom w:val="none" w:sz="0" w:space="0" w:color="auto"/>
        <w:right w:val="none" w:sz="0" w:space="0" w:color="auto"/>
      </w:divBdr>
      <w:divsChild>
        <w:div w:id="2002923701">
          <w:marLeft w:val="720"/>
          <w:marRight w:val="0"/>
          <w:marTop w:val="0"/>
          <w:marBottom w:val="0"/>
          <w:divBdr>
            <w:top w:val="none" w:sz="0" w:space="0" w:color="auto"/>
            <w:left w:val="none" w:sz="0" w:space="0" w:color="auto"/>
            <w:bottom w:val="none" w:sz="0" w:space="0" w:color="auto"/>
            <w:right w:val="none" w:sz="0" w:space="0" w:color="auto"/>
          </w:divBdr>
        </w:div>
        <w:div w:id="1219391851">
          <w:marLeft w:val="720"/>
          <w:marRight w:val="0"/>
          <w:marTop w:val="0"/>
          <w:marBottom w:val="0"/>
          <w:divBdr>
            <w:top w:val="none" w:sz="0" w:space="0" w:color="auto"/>
            <w:left w:val="none" w:sz="0" w:space="0" w:color="auto"/>
            <w:bottom w:val="none" w:sz="0" w:space="0" w:color="auto"/>
            <w:right w:val="none" w:sz="0" w:space="0" w:color="auto"/>
          </w:divBdr>
        </w:div>
        <w:div w:id="154953970">
          <w:marLeft w:val="720"/>
          <w:marRight w:val="0"/>
          <w:marTop w:val="0"/>
          <w:marBottom w:val="0"/>
          <w:divBdr>
            <w:top w:val="none" w:sz="0" w:space="0" w:color="auto"/>
            <w:left w:val="none" w:sz="0" w:space="0" w:color="auto"/>
            <w:bottom w:val="none" w:sz="0" w:space="0" w:color="auto"/>
            <w:right w:val="none" w:sz="0" w:space="0" w:color="auto"/>
          </w:divBdr>
        </w:div>
      </w:divsChild>
    </w:div>
    <w:div w:id="1724527345">
      <w:bodyDiv w:val="1"/>
      <w:marLeft w:val="0"/>
      <w:marRight w:val="0"/>
      <w:marTop w:val="0"/>
      <w:marBottom w:val="0"/>
      <w:divBdr>
        <w:top w:val="none" w:sz="0" w:space="0" w:color="auto"/>
        <w:left w:val="none" w:sz="0" w:space="0" w:color="auto"/>
        <w:bottom w:val="none" w:sz="0" w:space="0" w:color="auto"/>
        <w:right w:val="none" w:sz="0" w:space="0" w:color="auto"/>
      </w:divBdr>
      <w:divsChild>
        <w:div w:id="1433629939">
          <w:marLeft w:val="720"/>
          <w:marRight w:val="0"/>
          <w:marTop w:val="0"/>
          <w:marBottom w:val="0"/>
          <w:divBdr>
            <w:top w:val="none" w:sz="0" w:space="0" w:color="auto"/>
            <w:left w:val="none" w:sz="0" w:space="0" w:color="auto"/>
            <w:bottom w:val="none" w:sz="0" w:space="0" w:color="auto"/>
            <w:right w:val="none" w:sz="0" w:space="0" w:color="auto"/>
          </w:divBdr>
        </w:div>
        <w:div w:id="103230078">
          <w:marLeft w:val="720"/>
          <w:marRight w:val="0"/>
          <w:marTop w:val="0"/>
          <w:marBottom w:val="0"/>
          <w:divBdr>
            <w:top w:val="none" w:sz="0" w:space="0" w:color="auto"/>
            <w:left w:val="none" w:sz="0" w:space="0" w:color="auto"/>
            <w:bottom w:val="none" w:sz="0" w:space="0" w:color="auto"/>
            <w:right w:val="none" w:sz="0" w:space="0" w:color="auto"/>
          </w:divBdr>
        </w:div>
        <w:div w:id="29918660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Mccullough</cp:lastModifiedBy>
  <cp:revision>16</cp:revision>
  <dcterms:created xsi:type="dcterms:W3CDTF">2021-03-30T18:14:00Z</dcterms:created>
  <dcterms:modified xsi:type="dcterms:W3CDTF">2021-04-07T01:46:00Z</dcterms:modified>
</cp:coreProperties>
</file>