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A691" w14:textId="7DDD4CDE" w:rsidR="00A9295A" w:rsidRDefault="00A9295A" w:rsidP="00A9295A">
      <w:pPr>
        <w:jc w:val="center"/>
      </w:pPr>
      <w:r>
        <w:t>Data Science HW</w:t>
      </w:r>
      <w:r w:rsidR="00D60502">
        <w:t>3</w:t>
      </w:r>
      <w:r>
        <w:t xml:space="preserve"> Part 2</w:t>
      </w:r>
    </w:p>
    <w:p w14:paraId="17F051A9" w14:textId="0C673030" w:rsidR="00D60502" w:rsidRDefault="00D60502" w:rsidP="00D60502">
      <w:pPr>
        <w:jc w:val="right"/>
      </w:pPr>
      <w:r>
        <w:t>Matt McCullough</w:t>
      </w:r>
    </w:p>
    <w:p w14:paraId="1773F8FD" w14:textId="77777777" w:rsidR="00893BD1" w:rsidRDefault="00A9295A" w:rsidP="00A9295A">
      <w:r>
        <w:t xml:space="preserve">1a. </w:t>
      </w:r>
    </w:p>
    <w:p w14:paraId="12CC87CA" w14:textId="0B72BDEF" w:rsidR="00893BD1" w:rsidRDefault="005B4492" w:rsidP="00A9295A">
      <w:r>
        <w:rPr>
          <w:noProof/>
        </w:rPr>
        <w:drawing>
          <wp:inline distT="0" distB="0" distL="0" distR="0" wp14:anchorId="4BED40EE" wp14:editId="270B8D1B">
            <wp:extent cx="5943600" cy="2985135"/>
            <wp:effectExtent l="0" t="0" r="0" b="571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3522" w14:textId="7604DF4D" w:rsidR="00A9295A" w:rsidRDefault="00A9295A" w:rsidP="00A9295A">
      <w:r>
        <w:t xml:space="preserve">The histogram is right </w:t>
      </w:r>
      <w:r w:rsidR="005B4492">
        <w:t>skewed,</w:t>
      </w:r>
      <w:r>
        <w:t xml:space="preserve"> and the mean is </w:t>
      </w:r>
      <w:r w:rsidRPr="00A9295A">
        <w:t>0.7979397</w:t>
      </w:r>
      <w:r>
        <w:t xml:space="preserve"> and the standard deviation is </w:t>
      </w:r>
      <w:r w:rsidRPr="00A9295A">
        <w:t>0.4740112</w:t>
      </w:r>
    </w:p>
    <w:p w14:paraId="2AFF1C4A" w14:textId="4D4A9E74" w:rsidR="00A9295A" w:rsidRDefault="00A9295A" w:rsidP="00A9295A">
      <w:r>
        <w:t xml:space="preserve">1b. I expect the distribution of the sample means to be a normal distribution due to Central Limit Theorem. The </w:t>
      </w:r>
      <w:r w:rsidR="00506E45">
        <w:t xml:space="preserve">theoretical </w:t>
      </w:r>
      <w:r>
        <w:t xml:space="preserve">mean is </w:t>
      </w:r>
      <w:r w:rsidRPr="00A9295A">
        <w:t>0.7979397</w:t>
      </w:r>
      <w:r>
        <w:t xml:space="preserve"> and the </w:t>
      </w:r>
      <w:r w:rsidR="00506E45">
        <w:t xml:space="preserve">theoretical </w:t>
      </w:r>
      <w:r>
        <w:t xml:space="preserve">standard deviation is </w:t>
      </w:r>
      <w:r w:rsidRPr="00A9295A">
        <w:t>0.02119843</w:t>
      </w:r>
    </w:p>
    <w:p w14:paraId="5191B915" w14:textId="77777777" w:rsidR="005B4492" w:rsidRDefault="00A9295A" w:rsidP="00A9295A">
      <w:r>
        <w:t xml:space="preserve">1c. </w:t>
      </w:r>
    </w:p>
    <w:p w14:paraId="7A965C65" w14:textId="06FD9DE9" w:rsidR="005B4492" w:rsidRDefault="005B4492" w:rsidP="00A9295A">
      <w:r>
        <w:rPr>
          <w:noProof/>
        </w:rPr>
        <w:drawing>
          <wp:inline distT="0" distB="0" distL="0" distR="0" wp14:anchorId="4A9FAE03" wp14:editId="1AFCE5FD">
            <wp:extent cx="5943600" cy="294259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1DF4" w14:textId="33F77294" w:rsidR="00A9295A" w:rsidRDefault="00A9295A" w:rsidP="00A9295A">
      <w:r>
        <w:lastRenderedPageBreak/>
        <w:t>The distribution of the histogram shows a mound like distribution that is close to normal</w:t>
      </w:r>
      <w:r w:rsidR="00440BCF">
        <w:t xml:space="preserve">. The mean of the sample means is </w:t>
      </w:r>
      <w:r w:rsidR="00440BCF" w:rsidRPr="00440BCF">
        <w:t>0.7981113</w:t>
      </w:r>
      <w:r w:rsidR="00440BCF">
        <w:t xml:space="preserve"> and the standard deviation is </w:t>
      </w:r>
      <w:r w:rsidR="00440BCF" w:rsidRPr="00440BCF">
        <w:t>0.02113361</w:t>
      </w:r>
      <w:r w:rsidR="00440BCF">
        <w:t>. These statistics are close to the theoretical mean as I expected them to</w:t>
      </w:r>
    </w:p>
    <w:p w14:paraId="36F356EE" w14:textId="305AC706" w:rsidR="005B4492" w:rsidRDefault="005B4492" w:rsidP="00A9295A"/>
    <w:p w14:paraId="2591ED80" w14:textId="3692D965" w:rsidR="005B4492" w:rsidRDefault="005B4492" w:rsidP="00A9295A">
      <w:r>
        <w:t>2a.</w:t>
      </w:r>
    </w:p>
    <w:p w14:paraId="3AAADB7F" w14:textId="49B17C1D" w:rsidR="005B4492" w:rsidRDefault="005B4492" w:rsidP="00A9295A">
      <w:r>
        <w:rPr>
          <w:noProof/>
        </w:rPr>
        <w:drawing>
          <wp:inline distT="0" distB="0" distL="0" distR="0" wp14:anchorId="38F33E3A" wp14:editId="6CCEAE10">
            <wp:extent cx="5823249" cy="762039"/>
            <wp:effectExtent l="0" t="0" r="635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B209" w14:textId="5BEBE93F" w:rsidR="00893BD1" w:rsidRDefault="00893BD1" w:rsidP="00A9295A"/>
    <w:p w14:paraId="045FF7E6" w14:textId="6DCAC9C1" w:rsidR="00893BD1" w:rsidRDefault="00893BD1" w:rsidP="00A9295A">
      <w:r>
        <w:t xml:space="preserve">2b. The mean of the sample is </w:t>
      </w:r>
      <w:r w:rsidRPr="00893BD1">
        <w:t>25.34286</w:t>
      </w:r>
      <w:r>
        <w:t xml:space="preserve"> and the standard deviation is </w:t>
      </w:r>
      <w:r w:rsidRPr="00893BD1">
        <w:t>4.964242</w:t>
      </w:r>
      <w:r w:rsidR="00030FFE">
        <w:t xml:space="preserve">. </w:t>
      </w:r>
      <w:r>
        <w:t>t</w:t>
      </w:r>
      <w:r>
        <w:rPr>
          <w:rFonts w:cstheme="minorHAnsi"/>
        </w:rPr>
        <w:t>α</w:t>
      </w:r>
      <w:r>
        <w:t xml:space="preserve">/2 </w:t>
      </w:r>
      <w:r w:rsidR="00DD06FD">
        <w:t xml:space="preserve">is </w:t>
      </w:r>
      <w:r w:rsidR="00DD06FD" w:rsidRPr="00DD06FD">
        <w:t>2.032245</w:t>
      </w:r>
      <w:r w:rsidR="00DD06FD">
        <w:t xml:space="preserve">. the confidence interval is </w:t>
      </w:r>
      <w:r w:rsidR="00DD06FD" w:rsidRPr="00DD06FD">
        <w:t>23.63758</w:t>
      </w:r>
      <w:r w:rsidR="00DD06FD">
        <w:t xml:space="preserve"> to </w:t>
      </w:r>
      <w:r w:rsidR="00DD06FD" w:rsidRPr="00DD06FD">
        <w:t>27.04813</w:t>
      </w:r>
    </w:p>
    <w:p w14:paraId="10049183" w14:textId="1A4F1314" w:rsidR="005B4492" w:rsidRDefault="005B4492" w:rsidP="00A9295A"/>
    <w:p w14:paraId="669B9A7D" w14:textId="25B195FE" w:rsidR="005B4492" w:rsidRDefault="005B4492" w:rsidP="00A9295A">
      <w:r>
        <w:t>2c. Using R to calculate the confidence interval verifying part b</w:t>
      </w:r>
    </w:p>
    <w:p w14:paraId="1FB9E6AF" w14:textId="0522556C" w:rsidR="005B4492" w:rsidRDefault="005B4492" w:rsidP="00A9295A">
      <w:r>
        <w:rPr>
          <w:noProof/>
        </w:rPr>
        <w:drawing>
          <wp:inline distT="0" distB="0" distL="0" distR="0" wp14:anchorId="1133CF2D" wp14:editId="573607BD">
            <wp:extent cx="4057859" cy="14669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F081" w14:textId="3B1C5819" w:rsidR="00440BCF" w:rsidRDefault="0000206B" w:rsidP="00A9295A">
      <w:r>
        <w:t>2d. the mean of all highway gas mileages lies within the confidence of the interval</w:t>
      </w:r>
      <w:r w:rsidR="00092B62">
        <w:t xml:space="preserve"> where the mean is </w:t>
      </w:r>
      <w:r w:rsidR="00092B62" w:rsidRPr="00092B62">
        <w:t>24.82342</w:t>
      </w:r>
      <w:r>
        <w:t xml:space="preserve">. It does </w:t>
      </w:r>
      <w:r w:rsidR="00040993">
        <w:t xml:space="preserve">not </w:t>
      </w:r>
      <w:r w:rsidR="00092B62">
        <w:t>necessarily</w:t>
      </w:r>
      <w:r w:rsidR="00040993">
        <w:t xml:space="preserve"> have to follow the confidence interval since there could just as easily be a sample that falls outside the interval as it isn’t a 100% indicator of the true mean</w:t>
      </w:r>
    </w:p>
    <w:sectPr w:rsidR="0044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5A"/>
    <w:rsid w:val="0000206B"/>
    <w:rsid w:val="00030FFE"/>
    <w:rsid w:val="00040993"/>
    <w:rsid w:val="00092B62"/>
    <w:rsid w:val="00440BCF"/>
    <w:rsid w:val="00506E45"/>
    <w:rsid w:val="005B4492"/>
    <w:rsid w:val="00893BD1"/>
    <w:rsid w:val="00A9295A"/>
    <w:rsid w:val="00D60502"/>
    <w:rsid w:val="00DD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0894"/>
  <w15:chartTrackingRefBased/>
  <w15:docId w15:val="{E3B019E3-1893-4897-97A5-7710AF07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Mccullough</dc:creator>
  <cp:keywords/>
  <dc:description/>
  <cp:lastModifiedBy>Matthew Mccullough</cp:lastModifiedBy>
  <cp:revision>7</cp:revision>
  <dcterms:created xsi:type="dcterms:W3CDTF">2021-09-27T23:15:00Z</dcterms:created>
  <dcterms:modified xsi:type="dcterms:W3CDTF">2021-09-28T12:02:00Z</dcterms:modified>
</cp:coreProperties>
</file>