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 w:eastAsia="黑体"/>
          <w:b/>
          <w:sz w:val="36"/>
        </w:rPr>
        <w:t>BGA200内存颗粒返修工具采购</w:t>
      </w:r>
    </w:p>
    <w:p>
      <w:pPr>
        <w:jc w:val="center"/>
      </w:pPr>
      <w:r>
        <w:rPr>
          <w:rFonts w:ascii="Times New Roman" w:hAnsi="Times New Roman" w:eastAsia="宋体"/>
          <w:b w:val="0"/>
          <w:sz w:val="22"/>
        </w:rPr>
        <w:t>申报日期：2026-05-25    申报状态：待提交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一、需求分析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实验室现有 FPGA 板卡、Linux 开发板和边缘计算板在长期调试、反复焊接和样机验证过程中，可能出现 BGA200 封装内存颗粒虚焊、焊点异常、拆装返修和焊后检查需求。此类问题如果完全依赖整板替换或外部维修，不仅成本高、周期长，也会影响样机联调和实验进度。购置 BGA200 4 合 1 植锡台，能够为实验室补齐小型 BGA 封装返修的基础工具条件。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BGA200 封装焊点密集、对位窗口小，返修过程对定位、锡量、钢网贴合和回流一致性要求较高。普通通用钢网或临时夹具难以保证重复操作质量，容易出现锡量不均、少锡、连锡和偏位等问题。专用植锡台可以提供稳定的底座、钢网、磁吸定位和刮锡条件，使返修流程从临时手工操作转变为可记录、可复用的实验室工艺流程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本项目采购对象仅为返修工具，不包含内存颗粒等耗材采购。申报重点是建立实验室的 BGA200 封装返修工具能力，用于支撑后续硬件维护、故障定位、焊接工艺验证和板卡维修，而不是采购具体 DDR4 或其他内存颗粒。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二、目的用途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本项目用于购置 BGA200 4 合 1 植锡台，建立内存颗粒拆焊、清焊盘、定位、上锡、回流和焊后检查的基础工具条件。该工具可用于 FPGA、Linux 开发板、边缘计算板等实验平台的 BGA200 封装存储器件返修场景，帮助实验室在硬件调试过程中快速判断焊接和封装相关问题。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该工具的作用不是单次耗材消耗，而是形成长期复用的实验室基础工艺能力。通过固定工具、固定流程和固定记录方式，可以积累焊盘处理、锡膏量控制、定位误差、回流温度和焊后检查经验，为后续板卡维修、样机调试和硬件可靠性改进提供支撑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三、实现目标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拥有一套 BGA200 内存颗粒植锡与返修工具，满足实验室小型 BGA 封装返修的基础操作需求。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 BGA200 封装返修流程记录，覆盖工具准备、焊盘处理、定位、上锡、回流和焊后检查。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完成一次废板或测试颗粒的流程验证，记录锡量、对位、回流和焊点检查结果。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建立 FPGA、Linux 开发板和边缘计算板返修场景下的适用边界、风险点和操作注意事项。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形成可复用的实验室硬件维修工具条件，减少板卡返修完全依赖外部维修或整板替换的情况。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经费数量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  <w:vAlign w:val="center"/>
            <w:shd w:fill="D9EAF7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单价(CNY)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BGA200 4合1植锡台</w:t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167.00</w:t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167.00</w:t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淘宝桌面版商品截图价格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167.00</w:t>
            </w:r>
          </w:p>
        </w:tc>
        <w:tc>
          <w:tcPr>
            <w:tcW w:type="dxa" w:w="1836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商品截图记录价</w:t>
            </w:r>
          </w:p>
        </w:tc>
      </w:tr>
    </w:tbl>
    <w:p/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本次经费用于购置 BGA200 4 合 1 植锡台一套。该工具金额较低、可长期复用，能够补齐实验室在 BGA200 封装返修中的基础工具短板，适合作为硬件调试和维修工具纳入实验室公共工具体系。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四、取得效果或结果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实验室拥有一套 BGA200 内存颗粒返修工具，具备开展小型 BGA 封装植锡和返修验证的基础条件。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形成一份 BGA200 返修流程记录，包括拆焊准备、清焊盘、定位、植锡、回流和焊后检查步骤。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提升实验室对 FPGA、Linux 开发板和边缘计算板硬件故障的定位与处理能力。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降低简单返修场景对外部维修和整板替换的依赖，缩短样机联调中的硬件处理周期。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为后续硬件维修 SOP、板卡可靠性改进和实验室工具能力建设提供基础支撑。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五、其他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本项目采购对象明确为 BGA200 4 合 1 植锡台。商品截图用于说明采购工具形态、规格和预算金额；到货后可按实验室工具管理要求记录规格、数量、外观和附件完整性。</w:t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图 1  BGA200 4 合 1 植锡台商品截图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64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bga200-sten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262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361" w:right="1531" w:bottom="1361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