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DE5" w:rsidRPr="00D10AB4" w:rsidRDefault="00682DE5" w:rsidP="00682DE5">
      <w:pPr>
        <w:rPr>
          <w:rFonts w:ascii="Times New Roman" w:hAnsi="Times New Roman" w:cs="Times New Roman"/>
        </w:rPr>
      </w:pPr>
      <w:r w:rsidRPr="00D10AB4">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1336675</wp:posOffset>
            </wp:positionH>
            <wp:positionV relativeFrom="paragraph">
              <wp:posOffset>-486410</wp:posOffset>
            </wp:positionV>
            <wp:extent cx="3259455" cy="1037590"/>
            <wp:effectExtent l="19050" t="0" r="0" b="0"/>
            <wp:wrapTight wrapText="bothSides">
              <wp:wrapPolygon edited="0">
                <wp:start x="1136" y="0"/>
                <wp:lineTo x="-126" y="4362"/>
                <wp:lineTo x="-126" y="16656"/>
                <wp:lineTo x="1010" y="21018"/>
                <wp:lineTo x="5176" y="21018"/>
                <wp:lineTo x="5302" y="21018"/>
                <wp:lineTo x="5807" y="19432"/>
                <wp:lineTo x="5807" y="19035"/>
                <wp:lineTo x="21461" y="15863"/>
                <wp:lineTo x="21587" y="12690"/>
                <wp:lineTo x="17421" y="12690"/>
                <wp:lineTo x="21587" y="12294"/>
                <wp:lineTo x="21587" y="11104"/>
                <wp:lineTo x="21335" y="5552"/>
                <wp:lineTo x="5176" y="0"/>
                <wp:lineTo x="1136" y="0"/>
              </wp:wrapPolygon>
            </wp:wrapTight>
            <wp:docPr id="6" name="Picture 1" descr="khalifa_U_p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alifa_U_ppt_logo"/>
                    <pic:cNvPicPr>
                      <a:picLocks noChangeAspect="1" noChangeArrowheads="1"/>
                    </pic:cNvPicPr>
                  </pic:nvPicPr>
                  <pic:blipFill>
                    <a:blip r:embed="rId8" cstate="print"/>
                    <a:srcRect/>
                    <a:stretch>
                      <a:fillRect/>
                    </a:stretch>
                  </pic:blipFill>
                  <pic:spPr bwMode="auto">
                    <a:xfrm>
                      <a:off x="0" y="0"/>
                      <a:ext cx="3259455" cy="1037590"/>
                    </a:xfrm>
                    <a:prstGeom prst="rect">
                      <a:avLst/>
                    </a:prstGeom>
                    <a:noFill/>
                  </pic:spPr>
                </pic:pic>
              </a:graphicData>
            </a:graphic>
          </wp:anchor>
        </w:drawing>
      </w:r>
    </w:p>
    <w:p w:rsidR="00682DE5" w:rsidRPr="00D10AB4" w:rsidRDefault="00682DE5" w:rsidP="00682DE5">
      <w:pPr>
        <w:rPr>
          <w:rFonts w:ascii="Times New Roman" w:hAnsi="Times New Roman" w:cs="Times New Roman"/>
          <w:sz w:val="8"/>
          <w:szCs w:val="8"/>
        </w:rPr>
      </w:pPr>
    </w:p>
    <w:p w:rsidR="00682DE5" w:rsidRPr="00D10AB4" w:rsidRDefault="00682DE5" w:rsidP="00682DE5">
      <w:pPr>
        <w:rPr>
          <w:rFonts w:ascii="Times New Roman" w:hAnsi="Times New Roman" w:cs="Times New Roman"/>
          <w:sz w:val="8"/>
          <w:szCs w:val="8"/>
        </w:rPr>
      </w:pPr>
    </w:p>
    <w:p w:rsidR="00682DE5" w:rsidRPr="00D10AB4" w:rsidRDefault="00117A34" w:rsidP="00682DE5">
      <w:pPr>
        <w:tabs>
          <w:tab w:val="center" w:pos="4320"/>
        </w:tabs>
        <w:jc w:val="center"/>
        <w:rPr>
          <w:rFonts w:ascii="Times New Roman" w:hAnsi="Times New Roman" w:cs="Times New Roman"/>
          <w:b/>
          <w:sz w:val="36"/>
          <w:szCs w:val="36"/>
        </w:rPr>
      </w:pPr>
      <w:proofErr w:type="spellStart"/>
      <w:r>
        <w:rPr>
          <w:rFonts w:ascii="Times New Roman" w:hAnsi="Times New Roman" w:cs="Times New Roman"/>
          <w:b/>
          <w:sz w:val="36"/>
          <w:szCs w:val="36"/>
        </w:rPr>
        <w:t>Khalifa</w:t>
      </w:r>
      <w:r w:rsidR="00682DE5" w:rsidRPr="00D10AB4">
        <w:rPr>
          <w:rFonts w:ascii="Times New Roman" w:hAnsi="Times New Roman" w:cs="Times New Roman"/>
          <w:b/>
          <w:sz w:val="36"/>
          <w:szCs w:val="36"/>
        </w:rPr>
        <w:t>University</w:t>
      </w:r>
      <w:proofErr w:type="spellEnd"/>
      <w:r w:rsidR="00682DE5" w:rsidRPr="00D10AB4">
        <w:rPr>
          <w:rFonts w:ascii="Times New Roman" w:hAnsi="Times New Roman" w:cs="Times New Roman"/>
          <w:b/>
          <w:sz w:val="36"/>
          <w:szCs w:val="36"/>
        </w:rPr>
        <w:t xml:space="preserve"> of Science, Technology and Research</w:t>
      </w:r>
    </w:p>
    <w:p w:rsidR="00682DE5" w:rsidRPr="00D10AB4" w:rsidRDefault="00682DE5" w:rsidP="00682DE5">
      <w:pPr>
        <w:tabs>
          <w:tab w:val="center" w:pos="4320"/>
        </w:tabs>
        <w:spacing w:line="360" w:lineRule="auto"/>
        <w:jc w:val="center"/>
        <w:rPr>
          <w:rFonts w:ascii="Times New Roman" w:hAnsi="Times New Roman" w:cs="Times New Roman"/>
          <w:sz w:val="12"/>
          <w:szCs w:val="12"/>
        </w:rPr>
      </w:pPr>
      <w:r w:rsidRPr="00D10AB4">
        <w:rPr>
          <w:rFonts w:ascii="Times New Roman" w:hAnsi="Times New Roman" w:cs="Times New Roman"/>
          <w:b/>
          <w:sz w:val="36"/>
          <w:szCs w:val="36"/>
        </w:rPr>
        <w:t>Electronic Engineering Department</w:t>
      </w:r>
      <w:r w:rsidRPr="00D10AB4">
        <w:rPr>
          <w:rFonts w:ascii="Times New Roman" w:hAnsi="Times New Roman" w:cs="Times New Roman"/>
          <w:b/>
          <w:sz w:val="36"/>
          <w:szCs w:val="36"/>
        </w:rPr>
        <w:br/>
      </w:r>
    </w:p>
    <w:p w:rsidR="00682DE5" w:rsidRPr="00D10AB4" w:rsidRDefault="00682DE5" w:rsidP="00682DE5">
      <w:pPr>
        <w:tabs>
          <w:tab w:val="center" w:pos="4320"/>
        </w:tabs>
        <w:spacing w:line="360" w:lineRule="auto"/>
        <w:jc w:val="center"/>
        <w:rPr>
          <w:rFonts w:ascii="Times New Roman" w:hAnsi="Times New Roman" w:cs="Times New Roman"/>
          <w:sz w:val="36"/>
          <w:szCs w:val="36"/>
        </w:rPr>
      </w:pPr>
      <w:r w:rsidRPr="00D10AB4">
        <w:rPr>
          <w:rFonts w:ascii="Times New Roman" w:hAnsi="Times New Roman" w:cs="Times New Roman"/>
          <w:sz w:val="36"/>
          <w:szCs w:val="36"/>
        </w:rPr>
        <w:t>ELCE333: Microprocessor Systems Laboratory</w:t>
      </w:r>
    </w:p>
    <w:p w:rsidR="00682DE5" w:rsidRPr="00D10AB4" w:rsidRDefault="00682DE5" w:rsidP="00682DE5">
      <w:pPr>
        <w:tabs>
          <w:tab w:val="center" w:pos="4320"/>
        </w:tabs>
        <w:spacing w:line="360" w:lineRule="auto"/>
        <w:jc w:val="center"/>
        <w:rPr>
          <w:rFonts w:ascii="Times New Roman" w:hAnsi="Times New Roman" w:cs="Times New Roman"/>
          <w:sz w:val="40"/>
          <w:szCs w:val="36"/>
        </w:rPr>
      </w:pPr>
      <w:r w:rsidRPr="00D10AB4">
        <w:rPr>
          <w:rFonts w:ascii="Times New Roman" w:hAnsi="Times New Roman" w:cs="Times New Roman"/>
          <w:sz w:val="40"/>
          <w:szCs w:val="36"/>
        </w:rPr>
        <w:t>Pre-Laboratory Experiment No. 2</w:t>
      </w:r>
    </w:p>
    <w:p w:rsidR="00682DE5" w:rsidRPr="00D10AB4" w:rsidRDefault="00682DE5" w:rsidP="00682DE5">
      <w:pPr>
        <w:tabs>
          <w:tab w:val="left" w:pos="2139"/>
        </w:tabs>
        <w:spacing w:line="360" w:lineRule="auto"/>
        <w:rPr>
          <w:rFonts w:ascii="Times New Roman" w:hAnsi="Times New Roman" w:cs="Times New Roman"/>
          <w:b/>
          <w:sz w:val="10"/>
          <w:szCs w:val="8"/>
        </w:rPr>
      </w:pPr>
      <w:r w:rsidRPr="00D10AB4">
        <w:rPr>
          <w:rFonts w:ascii="Times New Roman" w:hAnsi="Times New Roman" w:cs="Times New Roman"/>
          <w:b/>
          <w:sz w:val="28"/>
          <w:szCs w:val="24"/>
        </w:rPr>
        <w:tab/>
      </w:r>
    </w:p>
    <w:p w:rsidR="00682DE5" w:rsidRPr="00D10AB4" w:rsidRDefault="00682DE5" w:rsidP="00682DE5">
      <w:pPr>
        <w:tabs>
          <w:tab w:val="center" w:pos="4320"/>
        </w:tabs>
        <w:spacing w:line="360" w:lineRule="auto"/>
        <w:jc w:val="center"/>
        <w:rPr>
          <w:rFonts w:ascii="Times New Roman" w:hAnsi="Times New Roman" w:cs="Times New Roman"/>
          <w:b/>
          <w:sz w:val="40"/>
          <w:szCs w:val="36"/>
        </w:rPr>
      </w:pPr>
      <w:r w:rsidRPr="00D10AB4">
        <w:rPr>
          <w:rFonts w:ascii="Times New Roman" w:hAnsi="Times New Roman" w:cs="Times New Roman"/>
          <w:b/>
          <w:sz w:val="40"/>
          <w:szCs w:val="36"/>
        </w:rPr>
        <w:t>Development and Testing of HCS12 Programs Using Branching and Loops</w:t>
      </w:r>
    </w:p>
    <w:p w:rsidR="00682DE5" w:rsidRPr="00D10AB4" w:rsidRDefault="00682DE5" w:rsidP="00682DE5">
      <w:pPr>
        <w:spacing w:line="360" w:lineRule="auto"/>
        <w:jc w:val="center"/>
        <w:rPr>
          <w:rFonts w:ascii="Times New Roman" w:hAnsi="Times New Roman" w:cs="Times New Roman"/>
          <w:b/>
          <w:sz w:val="10"/>
          <w:szCs w:val="10"/>
        </w:rPr>
      </w:pPr>
    </w:p>
    <w:p w:rsidR="00682DE5" w:rsidRPr="00D10AB4" w:rsidRDefault="00682DE5" w:rsidP="00682DE5">
      <w:pPr>
        <w:tabs>
          <w:tab w:val="left" w:pos="3045"/>
          <w:tab w:val="center" w:pos="4320"/>
        </w:tabs>
        <w:spacing w:line="360" w:lineRule="auto"/>
        <w:jc w:val="center"/>
        <w:rPr>
          <w:rFonts w:ascii="Times New Roman" w:hAnsi="Times New Roman" w:cs="Times New Roman"/>
          <w:b/>
          <w:sz w:val="28"/>
          <w:szCs w:val="28"/>
        </w:rPr>
      </w:pPr>
      <w:bookmarkStart w:id="0" w:name="_Toc280787531"/>
      <w:r w:rsidRPr="00D10AB4">
        <w:rPr>
          <w:rFonts w:ascii="Times New Roman" w:hAnsi="Times New Roman" w:cs="Times New Roman"/>
          <w:b/>
          <w:sz w:val="28"/>
          <w:szCs w:val="28"/>
        </w:rPr>
        <w:t>Laboratory Partners</w:t>
      </w:r>
    </w:p>
    <w:p w:rsidR="00566653" w:rsidRPr="00D10AB4" w:rsidRDefault="00566653" w:rsidP="00566653">
      <w:pPr>
        <w:spacing w:line="360" w:lineRule="auto"/>
        <w:jc w:val="center"/>
        <w:rPr>
          <w:rFonts w:ascii="Times New Roman" w:hAnsi="Times New Roman" w:cs="Times New Roman"/>
          <w:sz w:val="28"/>
          <w:szCs w:val="28"/>
        </w:rPr>
      </w:pPr>
      <w:r w:rsidRPr="00D10AB4">
        <w:rPr>
          <w:rFonts w:ascii="Times New Roman" w:hAnsi="Times New Roman" w:cs="Times New Roman"/>
          <w:sz w:val="28"/>
          <w:szCs w:val="28"/>
        </w:rPr>
        <w:t xml:space="preserve">Khalid </w:t>
      </w:r>
      <w:proofErr w:type="spellStart"/>
      <w:r w:rsidRPr="00D10AB4">
        <w:rPr>
          <w:rFonts w:ascii="Times New Roman" w:hAnsi="Times New Roman" w:cs="Times New Roman"/>
          <w:sz w:val="28"/>
          <w:szCs w:val="28"/>
        </w:rPr>
        <w:t>Alhosani</w:t>
      </w:r>
      <w:proofErr w:type="spellEnd"/>
      <w:r w:rsidRPr="00D10AB4">
        <w:rPr>
          <w:rFonts w:ascii="Times New Roman" w:hAnsi="Times New Roman" w:cs="Times New Roman"/>
          <w:sz w:val="28"/>
          <w:szCs w:val="28"/>
        </w:rPr>
        <w:t xml:space="preserve"> 100037003</w:t>
      </w:r>
      <w:r w:rsidRPr="00D10AB4">
        <w:rPr>
          <w:rFonts w:ascii="Times New Roman" w:hAnsi="Times New Roman" w:cs="Times New Roman"/>
          <w:sz w:val="28"/>
          <w:szCs w:val="28"/>
        </w:rPr>
        <w:tab/>
      </w:r>
    </w:p>
    <w:p w:rsidR="00566653" w:rsidRPr="00D10AB4" w:rsidRDefault="00566653" w:rsidP="00566653">
      <w:pPr>
        <w:spacing w:line="360" w:lineRule="auto"/>
        <w:jc w:val="center"/>
        <w:rPr>
          <w:rFonts w:ascii="Times New Roman" w:hAnsi="Times New Roman" w:cs="Times New Roman"/>
          <w:sz w:val="28"/>
          <w:szCs w:val="28"/>
        </w:rPr>
      </w:pPr>
      <w:r w:rsidRPr="00D10AB4">
        <w:rPr>
          <w:rFonts w:ascii="Times New Roman" w:hAnsi="Times New Roman" w:cs="Times New Roman"/>
          <w:sz w:val="28"/>
          <w:szCs w:val="28"/>
        </w:rPr>
        <w:t xml:space="preserve">Khalid </w:t>
      </w:r>
      <w:proofErr w:type="spellStart"/>
      <w:r w:rsidRPr="00D10AB4">
        <w:rPr>
          <w:rFonts w:ascii="Times New Roman" w:hAnsi="Times New Roman" w:cs="Times New Roman"/>
          <w:sz w:val="28"/>
          <w:szCs w:val="28"/>
        </w:rPr>
        <w:t>Alzarouni</w:t>
      </w:r>
      <w:proofErr w:type="spellEnd"/>
      <w:r w:rsidRPr="00D10AB4">
        <w:rPr>
          <w:rFonts w:ascii="Times New Roman" w:hAnsi="Times New Roman" w:cs="Times New Roman"/>
          <w:sz w:val="28"/>
          <w:szCs w:val="28"/>
        </w:rPr>
        <w:t xml:space="preserve"> 100035499</w:t>
      </w:r>
    </w:p>
    <w:p w:rsidR="00566653" w:rsidRPr="00D10AB4" w:rsidRDefault="00566653" w:rsidP="00E5603C">
      <w:pPr>
        <w:spacing w:line="360" w:lineRule="auto"/>
        <w:jc w:val="center"/>
        <w:rPr>
          <w:rFonts w:ascii="Times New Roman" w:hAnsi="Times New Roman" w:cs="Times New Roman"/>
          <w:sz w:val="28"/>
          <w:szCs w:val="28"/>
        </w:rPr>
      </w:pPr>
      <w:r w:rsidRPr="00D10AB4">
        <w:rPr>
          <w:rFonts w:ascii="Times New Roman" w:hAnsi="Times New Roman" w:cs="Times New Roman"/>
          <w:sz w:val="28"/>
          <w:szCs w:val="28"/>
        </w:rPr>
        <w:t xml:space="preserve">Mohamed </w:t>
      </w:r>
      <w:proofErr w:type="spellStart"/>
      <w:r w:rsidRPr="00D10AB4">
        <w:rPr>
          <w:rFonts w:ascii="Times New Roman" w:hAnsi="Times New Roman" w:cs="Times New Roman"/>
          <w:sz w:val="28"/>
          <w:szCs w:val="28"/>
        </w:rPr>
        <w:t>Jassem</w:t>
      </w:r>
      <w:proofErr w:type="spellEnd"/>
      <w:r w:rsidRPr="00D10AB4">
        <w:rPr>
          <w:rFonts w:ascii="Times New Roman" w:hAnsi="Times New Roman" w:cs="Times New Roman"/>
          <w:sz w:val="28"/>
          <w:szCs w:val="28"/>
        </w:rPr>
        <w:t xml:space="preserve"> 100037002</w:t>
      </w:r>
    </w:p>
    <w:p w:rsidR="00682DE5" w:rsidRPr="00D10AB4" w:rsidRDefault="00682DE5" w:rsidP="00682DE5">
      <w:pPr>
        <w:spacing w:line="360" w:lineRule="auto"/>
        <w:jc w:val="center"/>
        <w:rPr>
          <w:rFonts w:ascii="Times New Roman" w:hAnsi="Times New Roman" w:cs="Times New Roman"/>
          <w:b/>
          <w:sz w:val="14"/>
          <w:szCs w:val="14"/>
        </w:rPr>
      </w:pPr>
    </w:p>
    <w:p w:rsidR="00682DE5" w:rsidRPr="00D10AB4" w:rsidRDefault="00682DE5" w:rsidP="00682DE5">
      <w:pPr>
        <w:tabs>
          <w:tab w:val="left" w:pos="-1440"/>
          <w:tab w:val="left" w:pos="-720"/>
        </w:tabs>
        <w:spacing w:before="60" w:after="60" w:line="360" w:lineRule="auto"/>
        <w:jc w:val="center"/>
        <w:rPr>
          <w:rFonts w:ascii="Times New Roman" w:hAnsi="Times New Roman" w:cs="Times New Roman"/>
          <w:sz w:val="28"/>
          <w:szCs w:val="28"/>
        </w:rPr>
      </w:pPr>
      <w:r w:rsidRPr="00D10AB4">
        <w:rPr>
          <w:rFonts w:ascii="Times New Roman" w:hAnsi="Times New Roman" w:cs="Times New Roman"/>
          <w:b/>
          <w:bCs/>
          <w:sz w:val="28"/>
          <w:szCs w:val="28"/>
        </w:rPr>
        <w:t>Date Report Submitted</w:t>
      </w:r>
      <w:r w:rsidRPr="00D10AB4">
        <w:rPr>
          <w:rFonts w:ascii="Times New Roman" w:hAnsi="Times New Roman" w:cs="Times New Roman"/>
          <w:sz w:val="28"/>
          <w:szCs w:val="28"/>
        </w:rPr>
        <w:t xml:space="preserve">: </w:t>
      </w:r>
      <w:r w:rsidR="00E12EB0" w:rsidRPr="00D10AB4">
        <w:rPr>
          <w:rFonts w:ascii="Times New Roman" w:hAnsi="Times New Roman" w:cs="Times New Roman"/>
          <w:sz w:val="28"/>
          <w:szCs w:val="28"/>
        </w:rPr>
        <w:t>0</w:t>
      </w:r>
      <w:r w:rsidR="00566653" w:rsidRPr="00D10AB4">
        <w:rPr>
          <w:rFonts w:ascii="Times New Roman" w:hAnsi="Times New Roman" w:cs="Times New Roman"/>
          <w:sz w:val="28"/>
          <w:szCs w:val="28"/>
        </w:rPr>
        <w:t>4</w:t>
      </w:r>
      <w:r w:rsidRPr="00D10AB4">
        <w:rPr>
          <w:rFonts w:ascii="Times New Roman" w:hAnsi="Times New Roman" w:cs="Times New Roman"/>
          <w:sz w:val="28"/>
          <w:szCs w:val="28"/>
        </w:rPr>
        <w:t>/</w:t>
      </w:r>
      <w:r w:rsidR="00E12EB0" w:rsidRPr="00D10AB4">
        <w:rPr>
          <w:rFonts w:ascii="Times New Roman" w:hAnsi="Times New Roman" w:cs="Times New Roman"/>
          <w:sz w:val="28"/>
          <w:szCs w:val="28"/>
        </w:rPr>
        <w:t>0</w:t>
      </w:r>
      <w:r w:rsidR="00566653" w:rsidRPr="00D10AB4">
        <w:rPr>
          <w:rFonts w:ascii="Times New Roman" w:hAnsi="Times New Roman" w:cs="Times New Roman"/>
          <w:sz w:val="28"/>
          <w:szCs w:val="28"/>
        </w:rPr>
        <w:t>2</w:t>
      </w:r>
      <w:r w:rsidRPr="00D10AB4">
        <w:rPr>
          <w:rFonts w:ascii="Times New Roman" w:hAnsi="Times New Roman" w:cs="Times New Roman"/>
          <w:sz w:val="28"/>
          <w:szCs w:val="28"/>
        </w:rPr>
        <w:t>/201</w:t>
      </w:r>
      <w:r w:rsidR="00566653" w:rsidRPr="00D10AB4">
        <w:rPr>
          <w:rFonts w:ascii="Times New Roman" w:hAnsi="Times New Roman" w:cs="Times New Roman"/>
          <w:sz w:val="28"/>
          <w:szCs w:val="28"/>
        </w:rPr>
        <w:t>5</w:t>
      </w:r>
    </w:p>
    <w:p w:rsidR="00682DE5" w:rsidRPr="00D10AB4" w:rsidRDefault="00682DE5" w:rsidP="00682DE5">
      <w:pPr>
        <w:spacing w:line="360" w:lineRule="auto"/>
        <w:jc w:val="center"/>
        <w:rPr>
          <w:rFonts w:ascii="Times New Roman" w:hAnsi="Times New Roman" w:cs="Times New Roman"/>
          <w:b/>
          <w:bCs/>
          <w:sz w:val="14"/>
          <w:szCs w:val="14"/>
        </w:rPr>
      </w:pPr>
      <w:bookmarkStart w:id="1" w:name="_Toc286943604"/>
    </w:p>
    <w:p w:rsidR="00682DE5" w:rsidRPr="00D10AB4" w:rsidRDefault="00682DE5" w:rsidP="00682DE5">
      <w:pPr>
        <w:spacing w:line="360" w:lineRule="auto"/>
        <w:jc w:val="center"/>
        <w:rPr>
          <w:rFonts w:ascii="Times New Roman" w:hAnsi="Times New Roman" w:cs="Times New Roman"/>
          <w:sz w:val="28"/>
          <w:szCs w:val="28"/>
        </w:rPr>
      </w:pPr>
      <w:r w:rsidRPr="00D10AB4">
        <w:rPr>
          <w:rFonts w:ascii="Times New Roman" w:hAnsi="Times New Roman" w:cs="Times New Roman"/>
          <w:b/>
          <w:bCs/>
          <w:sz w:val="28"/>
          <w:szCs w:val="28"/>
        </w:rPr>
        <w:t>Laboratory Instructor:</w:t>
      </w:r>
      <w:r w:rsidRPr="00D10AB4">
        <w:rPr>
          <w:rFonts w:ascii="Times New Roman" w:hAnsi="Times New Roman" w:cs="Times New Roman"/>
          <w:sz w:val="28"/>
          <w:szCs w:val="28"/>
        </w:rPr>
        <w:t xml:space="preserve"> </w:t>
      </w:r>
      <w:r w:rsidR="00566653" w:rsidRPr="00D10AB4">
        <w:rPr>
          <w:rFonts w:ascii="Times New Roman" w:hAnsi="Times New Roman" w:cs="Times New Roman"/>
          <w:sz w:val="28"/>
          <w:szCs w:val="28"/>
        </w:rPr>
        <w:t>D</w:t>
      </w:r>
      <w:r w:rsidRPr="00D10AB4">
        <w:rPr>
          <w:rFonts w:ascii="Times New Roman" w:hAnsi="Times New Roman" w:cs="Times New Roman"/>
          <w:sz w:val="28"/>
          <w:szCs w:val="28"/>
        </w:rPr>
        <w:t xml:space="preserve">r. </w:t>
      </w:r>
      <w:bookmarkEnd w:id="1"/>
      <w:r w:rsidR="00566653" w:rsidRPr="00D10AB4">
        <w:rPr>
          <w:rFonts w:ascii="Times New Roman" w:hAnsi="Times New Roman" w:cs="Times New Roman"/>
          <w:sz w:val="28"/>
          <w:szCs w:val="28"/>
        </w:rPr>
        <w:t xml:space="preserve">Mohamed </w:t>
      </w:r>
      <w:proofErr w:type="spellStart"/>
      <w:r w:rsidR="00566653" w:rsidRPr="00D10AB4">
        <w:rPr>
          <w:rFonts w:ascii="Times New Roman" w:hAnsi="Times New Roman" w:cs="Times New Roman"/>
          <w:sz w:val="28"/>
          <w:szCs w:val="28"/>
        </w:rPr>
        <w:t>Alzaabi</w:t>
      </w:r>
      <w:proofErr w:type="spellEnd"/>
    </w:p>
    <w:p w:rsidR="00682DE5" w:rsidRPr="00D10AB4" w:rsidRDefault="00682DE5" w:rsidP="00682DE5">
      <w:pPr>
        <w:spacing w:line="360" w:lineRule="auto"/>
        <w:jc w:val="center"/>
        <w:rPr>
          <w:rFonts w:ascii="Times New Roman" w:hAnsi="Times New Roman" w:cs="Times New Roman"/>
          <w:b/>
          <w:sz w:val="8"/>
          <w:szCs w:val="8"/>
        </w:rPr>
      </w:pPr>
    </w:p>
    <w:p w:rsidR="00682DE5" w:rsidRPr="00D10AB4" w:rsidRDefault="00566653" w:rsidP="00682DE5">
      <w:pPr>
        <w:spacing w:line="360" w:lineRule="auto"/>
        <w:jc w:val="center"/>
        <w:rPr>
          <w:rFonts w:ascii="Times New Roman" w:hAnsi="Times New Roman" w:cs="Times New Roman"/>
          <w:b/>
          <w:sz w:val="28"/>
        </w:rPr>
      </w:pPr>
      <w:r w:rsidRPr="00D10AB4">
        <w:rPr>
          <w:rFonts w:ascii="Times New Roman" w:hAnsi="Times New Roman" w:cs="Times New Roman"/>
          <w:b/>
          <w:sz w:val="28"/>
        </w:rPr>
        <w:t>Spring</w:t>
      </w:r>
      <w:r w:rsidR="00682DE5" w:rsidRPr="00D10AB4">
        <w:rPr>
          <w:rFonts w:ascii="Times New Roman" w:hAnsi="Times New Roman" w:cs="Times New Roman"/>
          <w:b/>
          <w:sz w:val="28"/>
        </w:rPr>
        <w:t xml:space="preserve"> 20</w:t>
      </w:r>
      <w:bookmarkEnd w:id="0"/>
      <w:r w:rsidRPr="00D10AB4">
        <w:rPr>
          <w:rFonts w:ascii="Times New Roman" w:hAnsi="Times New Roman" w:cs="Times New Roman"/>
          <w:b/>
          <w:sz w:val="28"/>
        </w:rPr>
        <w:t>15</w:t>
      </w:r>
    </w:p>
    <w:p w:rsidR="005E3D2F" w:rsidRPr="00D10AB4" w:rsidRDefault="00E01667" w:rsidP="00F612D9">
      <w:pPr>
        <w:autoSpaceDE w:val="0"/>
        <w:autoSpaceDN w:val="0"/>
        <w:adjustRightInd w:val="0"/>
        <w:spacing w:after="0" w:line="360" w:lineRule="auto"/>
        <w:jc w:val="both"/>
        <w:rPr>
          <w:rFonts w:ascii="Times New Roman" w:hAnsi="Times New Roman" w:cs="Times New Roman"/>
          <w:b/>
          <w:bCs/>
          <w:sz w:val="24"/>
          <w:szCs w:val="24"/>
        </w:rPr>
      </w:pPr>
      <w:r w:rsidRPr="00D10AB4">
        <w:rPr>
          <w:rFonts w:ascii="Times New Roman" w:hAnsi="Times New Roman" w:cs="Times New Roman"/>
          <w:b/>
          <w:bCs/>
          <w:sz w:val="24"/>
          <w:szCs w:val="24"/>
        </w:rPr>
        <w:lastRenderedPageBreak/>
        <w:t>Pre-Lab Tasks</w:t>
      </w:r>
    </w:p>
    <w:p w:rsidR="00C7448F" w:rsidRPr="00D10AB4" w:rsidRDefault="00E01667" w:rsidP="00C7448F">
      <w:pPr>
        <w:numPr>
          <w:ilvl w:val="0"/>
          <w:numId w:val="1"/>
        </w:numPr>
        <w:autoSpaceDE w:val="0"/>
        <w:autoSpaceDN w:val="0"/>
        <w:adjustRightInd w:val="0"/>
        <w:spacing w:after="0" w:line="360" w:lineRule="auto"/>
        <w:rPr>
          <w:rFonts w:ascii="Times New Roman" w:hAnsi="Times New Roman" w:cs="Times New Roman"/>
          <w:sz w:val="24"/>
          <w:szCs w:val="24"/>
        </w:rPr>
      </w:pPr>
      <w:r w:rsidRPr="00D10AB4">
        <w:rPr>
          <w:rFonts w:ascii="Times New Roman" w:hAnsi="Times New Roman" w:cs="Times New Roman"/>
          <w:sz w:val="24"/>
          <w:szCs w:val="24"/>
        </w:rPr>
        <w:t>Load Acc A = #$10 and Acc B = #$20. Use BGT or BLE branch instructions. The following code shows the program.</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drawing>
          <wp:inline distT="0" distB="0" distL="0" distR="0">
            <wp:extent cx="4641013" cy="1993900"/>
            <wp:effectExtent l="19050" t="0" r="7187" b="0"/>
            <wp:docPr id="1" name="Picture 1" descr="C:\Documents and Settings\student\Desktop\MKK\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Desktop\MKK\01.bmp"/>
                    <pic:cNvPicPr>
                      <a:picLocks noChangeAspect="1" noChangeArrowheads="1"/>
                    </pic:cNvPicPr>
                  </pic:nvPicPr>
                  <pic:blipFill>
                    <a:blip r:embed="rId9" cstate="print"/>
                    <a:srcRect/>
                    <a:stretch>
                      <a:fillRect/>
                    </a:stretch>
                  </pic:blipFill>
                  <pic:spPr bwMode="auto">
                    <a:xfrm>
                      <a:off x="0" y="0"/>
                      <a:ext cx="4640196" cy="1993549"/>
                    </a:xfrm>
                    <a:prstGeom prst="rect">
                      <a:avLst/>
                    </a:prstGeom>
                    <a:noFill/>
                    <a:ln w="9525">
                      <a:noFill/>
                      <a:miter lim="800000"/>
                      <a:headEnd/>
                      <a:tailEnd/>
                    </a:ln>
                  </pic:spPr>
                </pic:pic>
              </a:graphicData>
            </a:graphic>
          </wp:inline>
        </w:drawing>
      </w:r>
    </w:p>
    <w:p w:rsidR="00434B98" w:rsidRPr="00D10AB4" w:rsidRDefault="00434B98" w:rsidP="00434B98">
      <w:pPr>
        <w:pStyle w:val="Caption"/>
        <w:jc w:val="center"/>
        <w:rPr>
          <w:rFonts w:ascii="Times New Roman" w:hAnsi="Times New Roman" w:cs="Times New Roman"/>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1</w:t>
      </w:r>
      <w:r w:rsidRPr="00D10AB4">
        <w:rPr>
          <w:rFonts w:ascii="Times New Roman" w:hAnsi="Times New Roman" w:cs="Times New Roman"/>
        </w:rPr>
        <w:fldChar w:fldCharType="end"/>
      </w:r>
      <w:r w:rsidRPr="00D10AB4">
        <w:rPr>
          <w:rFonts w:ascii="Times New Roman" w:hAnsi="Times New Roman" w:cs="Times New Roman"/>
        </w:rPr>
        <w:t xml:space="preserve"> Source code</w:t>
      </w:r>
    </w:p>
    <w:p w:rsidR="00B75E16" w:rsidRPr="006D600A" w:rsidRDefault="00B75E16" w:rsidP="00B75E16">
      <w:pPr>
        <w:rPr>
          <w:rFonts w:ascii="Times New Roman" w:hAnsi="Times New Roman" w:cs="Times New Roman"/>
          <w:sz w:val="24"/>
        </w:rPr>
      </w:pPr>
      <w:r w:rsidRPr="006D600A">
        <w:rPr>
          <w:rFonts w:ascii="Times New Roman" w:hAnsi="Times New Roman" w:cs="Times New Roman"/>
          <w:sz w:val="24"/>
        </w:rPr>
        <w:t>We first cleared Accumulators A and B then we loaded them with two different values</w:t>
      </w:r>
      <w:r w:rsidR="009D5163" w:rsidRPr="006D600A">
        <w:rPr>
          <w:rFonts w:ascii="Times New Roman" w:hAnsi="Times New Roman" w:cs="Times New Roman"/>
          <w:sz w:val="24"/>
        </w:rPr>
        <w:t xml:space="preserve"> then we subtract B from A </w:t>
      </w:r>
      <w:r w:rsidRPr="006D600A">
        <w:rPr>
          <w:rFonts w:ascii="Times New Roman" w:hAnsi="Times New Roman" w:cs="Times New Roman"/>
          <w:sz w:val="24"/>
        </w:rPr>
        <w:t xml:space="preserve">  </w:t>
      </w:r>
      <w:r w:rsidR="009D5163" w:rsidRPr="006D600A">
        <w:rPr>
          <w:rFonts w:ascii="Times New Roman" w:hAnsi="Times New Roman" w:cs="Times New Roman"/>
          <w:sz w:val="24"/>
        </w:rPr>
        <w:t>then we stored the result in A. After that we compared to see which one is greater</w:t>
      </w:r>
      <w:r w:rsidR="00BE66BB" w:rsidRPr="006D600A">
        <w:rPr>
          <w:rFonts w:ascii="Times New Roman" w:hAnsi="Times New Roman" w:cs="Times New Roman"/>
          <w:sz w:val="24"/>
        </w:rPr>
        <w:t>, if A is greater than B then it will store the value of A in address $1000, if not it will go to the exit area where the BRA command will be executed and the program will end.</w:t>
      </w:r>
    </w:p>
    <w:p w:rsidR="00BE66BB" w:rsidRPr="006D600A" w:rsidRDefault="00BE66BB" w:rsidP="00B75E16">
      <w:pPr>
        <w:rPr>
          <w:rFonts w:ascii="Times New Roman" w:hAnsi="Times New Roman" w:cs="Times New Roman"/>
          <w:sz w:val="24"/>
        </w:rPr>
      </w:pPr>
      <w:r w:rsidRPr="006D600A">
        <w:rPr>
          <w:rFonts w:ascii="Times New Roman" w:hAnsi="Times New Roman" w:cs="Times New Roman"/>
          <w:sz w:val="24"/>
        </w:rPr>
        <w:t>Figure</w:t>
      </w:r>
      <w:r w:rsidR="00D10AB4" w:rsidRPr="006D600A">
        <w:rPr>
          <w:rFonts w:ascii="Times New Roman" w:hAnsi="Times New Roman" w:cs="Times New Roman"/>
          <w:sz w:val="24"/>
        </w:rPr>
        <w:t xml:space="preserve"> 2</w:t>
      </w:r>
      <w:r w:rsidRPr="006D600A">
        <w:rPr>
          <w:rFonts w:ascii="Times New Roman" w:hAnsi="Times New Roman" w:cs="Times New Roman"/>
          <w:sz w:val="24"/>
        </w:rPr>
        <w:t xml:space="preserve"> shows how the program will be executed.</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drawing>
          <wp:inline distT="0" distB="0" distL="0" distR="0">
            <wp:extent cx="2520950" cy="2277970"/>
            <wp:effectExtent l="19050" t="0" r="0" b="0"/>
            <wp:docPr id="2" name="Picture 2" descr="C:\Documents and Settings\student\Desktop\MKK\0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Desktop\MKK\01b.bmp"/>
                    <pic:cNvPicPr>
                      <a:picLocks noChangeAspect="1" noChangeArrowheads="1"/>
                    </pic:cNvPicPr>
                  </pic:nvPicPr>
                  <pic:blipFill>
                    <a:blip r:embed="rId10" cstate="print"/>
                    <a:srcRect/>
                    <a:stretch>
                      <a:fillRect/>
                    </a:stretch>
                  </pic:blipFill>
                  <pic:spPr bwMode="auto">
                    <a:xfrm>
                      <a:off x="0" y="0"/>
                      <a:ext cx="2523264" cy="2280061"/>
                    </a:xfrm>
                    <a:prstGeom prst="rect">
                      <a:avLst/>
                    </a:prstGeom>
                    <a:noFill/>
                    <a:ln w="9525">
                      <a:noFill/>
                      <a:miter lim="800000"/>
                      <a:headEnd/>
                      <a:tailEnd/>
                    </a:ln>
                  </pic:spPr>
                </pic:pic>
              </a:graphicData>
            </a:graphic>
          </wp:inline>
        </w:drawing>
      </w:r>
    </w:p>
    <w:p w:rsidR="00434B98" w:rsidRPr="00D10AB4" w:rsidRDefault="00434B98" w:rsidP="00434B98">
      <w:pPr>
        <w:pStyle w:val="Caption"/>
        <w:jc w:val="center"/>
        <w:rPr>
          <w:rFonts w:ascii="Times New Roman" w:hAnsi="Times New Roman" w:cs="Times New Roman"/>
          <w:sz w:val="24"/>
          <w:szCs w:val="24"/>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2</w:t>
      </w:r>
      <w:r w:rsidRPr="00D10AB4">
        <w:rPr>
          <w:rFonts w:ascii="Times New Roman" w:hAnsi="Times New Roman" w:cs="Times New Roman"/>
        </w:rPr>
        <w:fldChar w:fldCharType="end"/>
      </w:r>
      <w:r w:rsidRPr="00D10AB4">
        <w:rPr>
          <w:rFonts w:ascii="Times New Roman" w:hAnsi="Times New Roman" w:cs="Times New Roman"/>
        </w:rPr>
        <w:t xml:space="preserve"> the status of registers and memory</w:t>
      </w:r>
    </w:p>
    <w:p w:rsidR="00F612D9" w:rsidRPr="00D10AB4" w:rsidRDefault="004B2CD9" w:rsidP="003862D2">
      <w:pPr>
        <w:autoSpaceDE w:val="0"/>
        <w:autoSpaceDN w:val="0"/>
        <w:adjustRightInd w:val="0"/>
        <w:spacing w:after="0" w:line="240" w:lineRule="auto"/>
        <w:rPr>
          <w:rFonts w:ascii="Times New Roman" w:hAnsi="Times New Roman" w:cs="Times New Roman"/>
          <w:sz w:val="24"/>
          <w:szCs w:val="24"/>
        </w:rPr>
      </w:pPr>
    </w:p>
    <w:p w:rsidR="00485F20" w:rsidRPr="00D10AB4" w:rsidRDefault="00485F20" w:rsidP="003862D2">
      <w:pPr>
        <w:autoSpaceDE w:val="0"/>
        <w:autoSpaceDN w:val="0"/>
        <w:adjustRightInd w:val="0"/>
        <w:spacing w:after="0" w:line="240" w:lineRule="auto"/>
        <w:rPr>
          <w:rFonts w:ascii="Times New Roman" w:hAnsi="Times New Roman" w:cs="Times New Roman"/>
          <w:sz w:val="24"/>
          <w:szCs w:val="24"/>
        </w:rPr>
      </w:pPr>
    </w:p>
    <w:p w:rsidR="00485F20" w:rsidRPr="00D10AB4" w:rsidRDefault="00485F20" w:rsidP="003862D2">
      <w:pPr>
        <w:autoSpaceDE w:val="0"/>
        <w:autoSpaceDN w:val="0"/>
        <w:adjustRightInd w:val="0"/>
        <w:spacing w:after="0" w:line="240" w:lineRule="auto"/>
        <w:rPr>
          <w:rFonts w:ascii="Times New Roman" w:hAnsi="Times New Roman" w:cs="Times New Roman"/>
          <w:sz w:val="24"/>
          <w:szCs w:val="24"/>
        </w:rPr>
      </w:pPr>
    </w:p>
    <w:p w:rsidR="00485F20" w:rsidRPr="00D10AB4" w:rsidRDefault="00485F20" w:rsidP="003862D2">
      <w:pPr>
        <w:autoSpaceDE w:val="0"/>
        <w:autoSpaceDN w:val="0"/>
        <w:adjustRightInd w:val="0"/>
        <w:spacing w:after="0" w:line="240" w:lineRule="auto"/>
        <w:rPr>
          <w:rFonts w:ascii="Times New Roman" w:hAnsi="Times New Roman" w:cs="Times New Roman"/>
          <w:sz w:val="24"/>
          <w:szCs w:val="24"/>
        </w:rPr>
      </w:pPr>
    </w:p>
    <w:p w:rsidR="00485F20" w:rsidRPr="00D10AB4" w:rsidRDefault="00485F20" w:rsidP="003862D2">
      <w:pPr>
        <w:autoSpaceDE w:val="0"/>
        <w:autoSpaceDN w:val="0"/>
        <w:adjustRightInd w:val="0"/>
        <w:spacing w:after="0" w:line="240" w:lineRule="auto"/>
        <w:rPr>
          <w:rFonts w:ascii="Times New Roman" w:hAnsi="Times New Roman" w:cs="Times New Roman"/>
          <w:sz w:val="24"/>
          <w:szCs w:val="24"/>
        </w:rPr>
      </w:pPr>
    </w:p>
    <w:p w:rsidR="005E3D2F" w:rsidRPr="00D10AB4" w:rsidRDefault="00E01667" w:rsidP="00C7448F">
      <w:pPr>
        <w:numPr>
          <w:ilvl w:val="0"/>
          <w:numId w:val="1"/>
        </w:numPr>
        <w:autoSpaceDE w:val="0"/>
        <w:autoSpaceDN w:val="0"/>
        <w:adjustRightInd w:val="0"/>
        <w:spacing w:after="0" w:line="360" w:lineRule="auto"/>
        <w:rPr>
          <w:rFonts w:ascii="Times New Roman" w:hAnsi="Times New Roman" w:cs="Times New Roman"/>
          <w:sz w:val="24"/>
          <w:szCs w:val="24"/>
        </w:rPr>
      </w:pPr>
      <w:r w:rsidRPr="00D10AB4">
        <w:rPr>
          <w:rFonts w:ascii="Times New Roman" w:hAnsi="Times New Roman" w:cs="Times New Roman"/>
          <w:sz w:val="24"/>
          <w:szCs w:val="24"/>
        </w:rPr>
        <w:lastRenderedPageBreak/>
        <w:t>Load Acc A = #$93 and Acc B = #$56. Use BMI or BPL branch instructions. The following code shows the program.</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drawing>
          <wp:inline distT="0" distB="0" distL="0" distR="0">
            <wp:extent cx="4648643" cy="3258473"/>
            <wp:effectExtent l="19050" t="0" r="0" b="0"/>
            <wp:docPr id="3" name="Picture 3" descr="C:\Documents and Settings\student\Desktop\MKK\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MKK\02.bmp"/>
                    <pic:cNvPicPr>
                      <a:picLocks noChangeAspect="1" noChangeArrowheads="1"/>
                    </pic:cNvPicPr>
                  </pic:nvPicPr>
                  <pic:blipFill>
                    <a:blip r:embed="rId11" cstate="print"/>
                    <a:srcRect/>
                    <a:stretch>
                      <a:fillRect/>
                    </a:stretch>
                  </pic:blipFill>
                  <pic:spPr bwMode="auto">
                    <a:xfrm>
                      <a:off x="0" y="0"/>
                      <a:ext cx="4646911" cy="3257259"/>
                    </a:xfrm>
                    <a:prstGeom prst="rect">
                      <a:avLst/>
                    </a:prstGeom>
                    <a:noFill/>
                    <a:ln w="9525">
                      <a:noFill/>
                      <a:miter lim="800000"/>
                      <a:headEnd/>
                      <a:tailEnd/>
                    </a:ln>
                  </pic:spPr>
                </pic:pic>
              </a:graphicData>
            </a:graphic>
          </wp:inline>
        </w:drawing>
      </w:r>
    </w:p>
    <w:p w:rsidR="00434B98" w:rsidRPr="00D10AB4" w:rsidRDefault="00434B98" w:rsidP="00434B98">
      <w:pPr>
        <w:pStyle w:val="Caption"/>
        <w:jc w:val="center"/>
        <w:rPr>
          <w:rFonts w:ascii="Times New Roman" w:hAnsi="Times New Roman" w:cs="Times New Roman"/>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3</w:t>
      </w:r>
      <w:r w:rsidRPr="00D10AB4">
        <w:rPr>
          <w:rFonts w:ascii="Times New Roman" w:hAnsi="Times New Roman" w:cs="Times New Roman"/>
        </w:rPr>
        <w:fldChar w:fldCharType="end"/>
      </w:r>
      <w:r w:rsidRPr="00D10AB4">
        <w:rPr>
          <w:rFonts w:ascii="Times New Roman" w:hAnsi="Times New Roman" w:cs="Times New Roman"/>
        </w:rPr>
        <w:t xml:space="preserve"> Source code</w:t>
      </w:r>
    </w:p>
    <w:p w:rsidR="00485F20" w:rsidRPr="006D600A" w:rsidRDefault="00485F20" w:rsidP="00485F20">
      <w:pPr>
        <w:rPr>
          <w:rFonts w:ascii="Times New Roman" w:hAnsi="Times New Roman" w:cs="Times New Roman"/>
          <w:sz w:val="24"/>
          <w:szCs w:val="24"/>
        </w:rPr>
      </w:pPr>
      <w:r w:rsidRPr="006D600A">
        <w:rPr>
          <w:rFonts w:ascii="Times New Roman" w:hAnsi="Times New Roman" w:cs="Times New Roman"/>
          <w:sz w:val="24"/>
          <w:szCs w:val="24"/>
        </w:rPr>
        <w:t>First of all we cleared the value of A and B to 0. Then, we loaded to immediate Hex variables to the accumulators A and B. Then we subtracted B from A from this value we will check if it is negative, if so, the value of A will be stored in the address $1000 in the memory. Else, the value of B will be stored in the address $1000. The command BRA will be executed to end the program.</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lastRenderedPageBreak/>
        <w:drawing>
          <wp:inline distT="0" distB="0" distL="0" distR="0">
            <wp:extent cx="2841108" cy="3363017"/>
            <wp:effectExtent l="19050" t="0" r="0" b="0"/>
            <wp:docPr id="5" name="Picture 4" descr="C:\Documents and Settings\student\Desktop\MKK\02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Desktop\MKK\02b.bmp"/>
                    <pic:cNvPicPr>
                      <a:picLocks noChangeAspect="1" noChangeArrowheads="1"/>
                    </pic:cNvPicPr>
                  </pic:nvPicPr>
                  <pic:blipFill>
                    <a:blip r:embed="rId12" cstate="print"/>
                    <a:srcRect/>
                    <a:stretch>
                      <a:fillRect/>
                    </a:stretch>
                  </pic:blipFill>
                  <pic:spPr bwMode="auto">
                    <a:xfrm>
                      <a:off x="0" y="0"/>
                      <a:ext cx="2844218" cy="3366698"/>
                    </a:xfrm>
                    <a:prstGeom prst="rect">
                      <a:avLst/>
                    </a:prstGeom>
                    <a:noFill/>
                    <a:ln w="9525">
                      <a:noFill/>
                      <a:miter lim="800000"/>
                      <a:headEnd/>
                      <a:tailEnd/>
                    </a:ln>
                  </pic:spPr>
                </pic:pic>
              </a:graphicData>
            </a:graphic>
          </wp:inline>
        </w:drawing>
      </w:r>
    </w:p>
    <w:p w:rsidR="00434B98" w:rsidRPr="00D10AB4" w:rsidRDefault="00434B98" w:rsidP="00434B98">
      <w:pPr>
        <w:pStyle w:val="Caption"/>
        <w:jc w:val="center"/>
        <w:rPr>
          <w:rFonts w:ascii="Times New Roman" w:hAnsi="Times New Roman" w:cs="Times New Roman"/>
          <w:sz w:val="24"/>
          <w:szCs w:val="24"/>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4</w:t>
      </w:r>
      <w:r w:rsidRPr="00D10AB4">
        <w:rPr>
          <w:rFonts w:ascii="Times New Roman" w:hAnsi="Times New Roman" w:cs="Times New Roman"/>
        </w:rPr>
        <w:fldChar w:fldCharType="end"/>
      </w:r>
      <w:r w:rsidRPr="00D10AB4">
        <w:rPr>
          <w:rFonts w:ascii="Times New Roman" w:hAnsi="Times New Roman" w:cs="Times New Roman"/>
        </w:rPr>
        <w:t xml:space="preserve"> the status of registers and memory</w:t>
      </w:r>
    </w:p>
    <w:p w:rsidR="00F612D9" w:rsidRPr="00D10AB4" w:rsidRDefault="004B2CD9">
      <w:pPr>
        <w:rPr>
          <w:rFonts w:ascii="Times New Roman" w:hAnsi="Times New Roman" w:cs="Times New Roman"/>
        </w:rPr>
      </w:pPr>
      <w:bookmarkStart w:id="2" w:name="_GoBack"/>
      <w:bookmarkEnd w:id="2"/>
    </w:p>
    <w:p w:rsidR="00F612D9" w:rsidRPr="00D10AB4" w:rsidRDefault="00E01667" w:rsidP="00C7448F">
      <w:pPr>
        <w:numPr>
          <w:ilvl w:val="0"/>
          <w:numId w:val="1"/>
        </w:numPr>
        <w:autoSpaceDE w:val="0"/>
        <w:autoSpaceDN w:val="0"/>
        <w:adjustRightInd w:val="0"/>
        <w:spacing w:after="0" w:line="360" w:lineRule="auto"/>
        <w:rPr>
          <w:rFonts w:ascii="Times New Roman" w:hAnsi="Times New Roman" w:cs="Times New Roman"/>
          <w:sz w:val="24"/>
          <w:szCs w:val="24"/>
        </w:rPr>
      </w:pPr>
      <w:r w:rsidRPr="00D10AB4">
        <w:rPr>
          <w:rFonts w:ascii="Times New Roman" w:hAnsi="Times New Roman" w:cs="Times New Roman"/>
          <w:sz w:val="24"/>
          <w:szCs w:val="24"/>
        </w:rPr>
        <w:t>Load Acc A = #$85 and Acc B = #$92. Use BCC or BCS branch instructions. The following code shows the program.</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drawing>
          <wp:inline distT="0" distB="0" distL="0" distR="0">
            <wp:extent cx="4510420" cy="3139351"/>
            <wp:effectExtent l="19050" t="0" r="4430" b="0"/>
            <wp:docPr id="7" name="Picture 5" descr="C:\Documents and Settings\student\Desktop\MKK\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tudent\Desktop\MKK\3.bmp"/>
                    <pic:cNvPicPr>
                      <a:picLocks noChangeAspect="1" noChangeArrowheads="1"/>
                    </pic:cNvPicPr>
                  </pic:nvPicPr>
                  <pic:blipFill>
                    <a:blip r:embed="rId13" cstate="print"/>
                    <a:srcRect/>
                    <a:stretch>
                      <a:fillRect/>
                    </a:stretch>
                  </pic:blipFill>
                  <pic:spPr bwMode="auto">
                    <a:xfrm>
                      <a:off x="0" y="0"/>
                      <a:ext cx="4511303" cy="3139966"/>
                    </a:xfrm>
                    <a:prstGeom prst="rect">
                      <a:avLst/>
                    </a:prstGeom>
                    <a:noFill/>
                    <a:ln w="9525">
                      <a:noFill/>
                      <a:miter lim="800000"/>
                      <a:headEnd/>
                      <a:tailEnd/>
                    </a:ln>
                  </pic:spPr>
                </pic:pic>
              </a:graphicData>
            </a:graphic>
          </wp:inline>
        </w:drawing>
      </w:r>
    </w:p>
    <w:p w:rsidR="00434B98" w:rsidRPr="00D10AB4" w:rsidRDefault="00434B98" w:rsidP="00434B98">
      <w:pPr>
        <w:pStyle w:val="Caption"/>
        <w:jc w:val="center"/>
        <w:rPr>
          <w:rFonts w:ascii="Times New Roman" w:hAnsi="Times New Roman" w:cs="Times New Roman"/>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5</w:t>
      </w:r>
      <w:r w:rsidRPr="00D10AB4">
        <w:rPr>
          <w:rFonts w:ascii="Times New Roman" w:hAnsi="Times New Roman" w:cs="Times New Roman"/>
        </w:rPr>
        <w:fldChar w:fldCharType="end"/>
      </w:r>
      <w:r w:rsidRPr="00D10AB4">
        <w:rPr>
          <w:rFonts w:ascii="Times New Roman" w:hAnsi="Times New Roman" w:cs="Times New Roman"/>
        </w:rPr>
        <w:t xml:space="preserve"> Source code</w:t>
      </w:r>
    </w:p>
    <w:p w:rsidR="00485F20" w:rsidRPr="00D10AB4" w:rsidRDefault="00485F20" w:rsidP="00485F20">
      <w:pPr>
        <w:autoSpaceDE w:val="0"/>
        <w:autoSpaceDN w:val="0"/>
        <w:adjustRightInd w:val="0"/>
        <w:spacing w:after="0" w:line="240" w:lineRule="auto"/>
        <w:ind w:left="270"/>
        <w:rPr>
          <w:rFonts w:ascii="Times New Roman" w:hAnsi="Times New Roman" w:cs="Times New Roman"/>
          <w:sz w:val="24"/>
          <w:szCs w:val="24"/>
        </w:rPr>
      </w:pPr>
      <w:r w:rsidRPr="00D10AB4">
        <w:rPr>
          <w:rFonts w:ascii="Times New Roman" w:hAnsi="Times New Roman" w:cs="Times New Roman"/>
        </w:rPr>
        <w:lastRenderedPageBreak/>
        <w:t xml:space="preserve">First of all we cleared the value of A and B to 0. Then, we loaded to immediate Hex variables to the accumulators A and B. </w:t>
      </w:r>
      <w:r w:rsidRPr="00D10AB4">
        <w:rPr>
          <w:rFonts w:ascii="Times New Roman" w:hAnsi="Times New Roman" w:cs="Times New Roman"/>
          <w:sz w:val="24"/>
          <w:szCs w:val="24"/>
        </w:rPr>
        <w:t xml:space="preserve">Then, we stored the value of B in the address $1008. After that, we compared A with the value of the address $1008. If carry exists it will jump to </w:t>
      </w:r>
      <w:proofErr w:type="spellStart"/>
      <w:r w:rsidRPr="00D10AB4">
        <w:rPr>
          <w:rFonts w:ascii="Times New Roman" w:hAnsi="Times New Roman" w:cs="Times New Roman"/>
          <w:sz w:val="24"/>
          <w:szCs w:val="24"/>
        </w:rPr>
        <w:t>st_b</w:t>
      </w:r>
      <w:proofErr w:type="spellEnd"/>
      <w:r w:rsidRPr="00D10AB4">
        <w:rPr>
          <w:rFonts w:ascii="Times New Roman" w:hAnsi="Times New Roman" w:cs="Times New Roman"/>
          <w:sz w:val="24"/>
          <w:szCs w:val="24"/>
        </w:rPr>
        <w:t xml:space="preserve"> where the value of the accumulator B wil</w:t>
      </w:r>
      <w:r w:rsidR="00446FF9" w:rsidRPr="00D10AB4">
        <w:rPr>
          <w:rFonts w:ascii="Times New Roman" w:hAnsi="Times New Roman" w:cs="Times New Roman"/>
          <w:sz w:val="24"/>
          <w:szCs w:val="24"/>
        </w:rPr>
        <w:t>l be stored in the address $1000. Then, the BRA command will be executed to end the program. Else, the value of the accumulator B will be stored in the address $1000. Then, the BRA command will be executed to end the program.</w:t>
      </w:r>
    </w:p>
    <w:p w:rsidR="00434B98" w:rsidRPr="00D10AB4" w:rsidRDefault="00434B98" w:rsidP="00434B98">
      <w:pPr>
        <w:keepNext/>
        <w:autoSpaceDE w:val="0"/>
        <w:autoSpaceDN w:val="0"/>
        <w:adjustRightInd w:val="0"/>
        <w:spacing w:after="0" w:line="360" w:lineRule="auto"/>
        <w:ind w:left="720"/>
        <w:jc w:val="center"/>
        <w:rPr>
          <w:rFonts w:ascii="Times New Roman" w:hAnsi="Times New Roman" w:cs="Times New Roman"/>
        </w:rPr>
      </w:pPr>
      <w:r w:rsidRPr="00D10AB4">
        <w:rPr>
          <w:rFonts w:ascii="Times New Roman" w:hAnsi="Times New Roman" w:cs="Times New Roman"/>
          <w:noProof/>
          <w:sz w:val="24"/>
          <w:szCs w:val="24"/>
        </w:rPr>
        <w:drawing>
          <wp:inline distT="0" distB="0" distL="0" distR="0">
            <wp:extent cx="3117555" cy="3646465"/>
            <wp:effectExtent l="19050" t="0" r="6645" b="0"/>
            <wp:docPr id="8" name="Picture 6" descr="C:\Documents and Settings\student\Desktop\MKK\3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Desktop\MKK\3b.bmp"/>
                    <pic:cNvPicPr>
                      <a:picLocks noChangeAspect="1" noChangeArrowheads="1"/>
                    </pic:cNvPicPr>
                  </pic:nvPicPr>
                  <pic:blipFill>
                    <a:blip r:embed="rId14" cstate="print"/>
                    <a:srcRect/>
                    <a:stretch>
                      <a:fillRect/>
                    </a:stretch>
                  </pic:blipFill>
                  <pic:spPr bwMode="auto">
                    <a:xfrm>
                      <a:off x="0" y="0"/>
                      <a:ext cx="3119252" cy="3648449"/>
                    </a:xfrm>
                    <a:prstGeom prst="rect">
                      <a:avLst/>
                    </a:prstGeom>
                    <a:noFill/>
                    <a:ln w="9525">
                      <a:noFill/>
                      <a:miter lim="800000"/>
                      <a:headEnd/>
                      <a:tailEnd/>
                    </a:ln>
                  </pic:spPr>
                </pic:pic>
              </a:graphicData>
            </a:graphic>
          </wp:inline>
        </w:drawing>
      </w:r>
    </w:p>
    <w:p w:rsidR="005E3D2F" w:rsidRPr="00D10AB4" w:rsidRDefault="00434B98" w:rsidP="00434B98">
      <w:pPr>
        <w:pStyle w:val="Caption"/>
        <w:jc w:val="center"/>
        <w:rPr>
          <w:rFonts w:ascii="Times New Roman" w:hAnsi="Times New Roman" w:cs="Times New Roman"/>
          <w:sz w:val="24"/>
          <w:szCs w:val="24"/>
        </w:rPr>
      </w:pPr>
      <w:r w:rsidRPr="00D10AB4">
        <w:rPr>
          <w:rFonts w:ascii="Times New Roman" w:hAnsi="Times New Roman" w:cs="Times New Roman"/>
        </w:rPr>
        <w:t xml:space="preserve">Figure </w:t>
      </w:r>
      <w:r w:rsidRPr="00D10AB4">
        <w:rPr>
          <w:rFonts w:ascii="Times New Roman" w:hAnsi="Times New Roman" w:cs="Times New Roman"/>
        </w:rPr>
        <w:fldChar w:fldCharType="begin"/>
      </w:r>
      <w:r w:rsidRPr="00D10AB4">
        <w:rPr>
          <w:rFonts w:ascii="Times New Roman" w:hAnsi="Times New Roman" w:cs="Times New Roman"/>
        </w:rPr>
        <w:instrText xml:space="preserve"> SEQ Figure \* ARABIC </w:instrText>
      </w:r>
      <w:r w:rsidRPr="00D10AB4">
        <w:rPr>
          <w:rFonts w:ascii="Times New Roman" w:hAnsi="Times New Roman" w:cs="Times New Roman"/>
        </w:rPr>
        <w:fldChar w:fldCharType="separate"/>
      </w:r>
      <w:r w:rsidRPr="00D10AB4">
        <w:rPr>
          <w:rFonts w:ascii="Times New Roman" w:hAnsi="Times New Roman" w:cs="Times New Roman"/>
          <w:noProof/>
        </w:rPr>
        <w:t>6</w:t>
      </w:r>
      <w:r w:rsidRPr="00D10AB4">
        <w:rPr>
          <w:rFonts w:ascii="Times New Roman" w:hAnsi="Times New Roman" w:cs="Times New Roman"/>
        </w:rPr>
        <w:fldChar w:fldCharType="end"/>
      </w:r>
      <w:r w:rsidRPr="00D10AB4">
        <w:rPr>
          <w:rFonts w:ascii="Times New Roman" w:hAnsi="Times New Roman" w:cs="Times New Roman"/>
        </w:rPr>
        <w:t xml:space="preserve"> the status of registers and memory</w:t>
      </w:r>
    </w:p>
    <w:p w:rsidR="00434B98" w:rsidRDefault="00434B98"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Default="00C4116F" w:rsidP="002B0BAD">
      <w:pPr>
        <w:pStyle w:val="Default"/>
        <w:jc w:val="both"/>
        <w:rPr>
          <w:rFonts w:ascii="Times New Roman" w:hAnsi="Times New Roman" w:cs="Times New Roman"/>
          <w:b/>
          <w:bCs/>
          <w:sz w:val="23"/>
          <w:szCs w:val="23"/>
        </w:rPr>
      </w:pPr>
    </w:p>
    <w:p w:rsidR="00C4116F" w:rsidRPr="00D10AB4" w:rsidRDefault="00C4116F" w:rsidP="002B0BAD">
      <w:pPr>
        <w:pStyle w:val="Default"/>
        <w:jc w:val="both"/>
        <w:rPr>
          <w:rFonts w:ascii="Times New Roman" w:hAnsi="Times New Roman" w:cs="Times New Roman"/>
          <w:b/>
          <w:bCs/>
          <w:sz w:val="23"/>
          <w:szCs w:val="23"/>
        </w:rPr>
      </w:pPr>
    </w:p>
    <w:p w:rsidR="002B0BAD" w:rsidRPr="00D10AB4" w:rsidRDefault="002B0BAD" w:rsidP="002B0BAD">
      <w:pPr>
        <w:pStyle w:val="Default"/>
        <w:jc w:val="both"/>
        <w:rPr>
          <w:rFonts w:ascii="Times New Roman" w:hAnsi="Times New Roman" w:cs="Times New Roman"/>
          <w:b/>
          <w:bCs/>
          <w:sz w:val="23"/>
          <w:szCs w:val="23"/>
        </w:rPr>
      </w:pPr>
      <w:r w:rsidRPr="00D10AB4">
        <w:rPr>
          <w:rFonts w:ascii="Times New Roman" w:hAnsi="Times New Roman" w:cs="Times New Roman"/>
          <w:b/>
          <w:bCs/>
          <w:sz w:val="23"/>
          <w:szCs w:val="23"/>
        </w:rPr>
        <w:lastRenderedPageBreak/>
        <w:t>Pre-Lab Questions:</w:t>
      </w:r>
    </w:p>
    <w:p w:rsidR="002B0BAD" w:rsidRPr="00D10AB4" w:rsidRDefault="002B0BAD" w:rsidP="002B0BAD">
      <w:pPr>
        <w:pStyle w:val="Default"/>
        <w:jc w:val="both"/>
        <w:rPr>
          <w:rFonts w:ascii="Times New Roman" w:hAnsi="Times New Roman" w:cs="Times New Roman"/>
          <w:sz w:val="23"/>
          <w:szCs w:val="23"/>
        </w:rPr>
      </w:pPr>
      <w:r w:rsidRPr="00D10AB4">
        <w:rPr>
          <w:rFonts w:ascii="Times New Roman" w:hAnsi="Times New Roman" w:cs="Times New Roman"/>
          <w:b/>
          <w:bCs/>
          <w:sz w:val="23"/>
          <w:szCs w:val="23"/>
        </w:rPr>
        <w:t xml:space="preserve"> </w:t>
      </w:r>
    </w:p>
    <w:p w:rsidR="002B0BAD" w:rsidRPr="00D10AB4" w:rsidRDefault="002B0BAD" w:rsidP="002B0BAD">
      <w:pPr>
        <w:pStyle w:val="Default"/>
        <w:spacing w:line="276" w:lineRule="auto"/>
        <w:jc w:val="both"/>
        <w:rPr>
          <w:rFonts w:ascii="Times New Roman" w:hAnsi="Times New Roman" w:cs="Times New Roman"/>
          <w:sz w:val="28"/>
          <w:szCs w:val="23"/>
        </w:rPr>
      </w:pPr>
      <w:r w:rsidRPr="00D10AB4">
        <w:rPr>
          <w:rFonts w:ascii="Times New Roman" w:hAnsi="Times New Roman" w:cs="Times New Roman"/>
          <w:sz w:val="28"/>
          <w:szCs w:val="23"/>
        </w:rPr>
        <w:t xml:space="preserve">What is the value of the operand register (i.e., IX, IY, and Acc A) after the execution of each of the following individual instructions? Assume LOC is the label on memory location $1000 and the contents of memory location $1000 is $15 and $1001 is $24. </w:t>
      </w:r>
    </w:p>
    <w:p w:rsidR="00CD2B1B" w:rsidRPr="00D10AB4" w:rsidRDefault="00CD2B1B" w:rsidP="002B0BAD">
      <w:pPr>
        <w:pStyle w:val="Default"/>
        <w:spacing w:line="276" w:lineRule="auto"/>
        <w:jc w:val="both"/>
        <w:rPr>
          <w:rFonts w:ascii="Times New Roman" w:hAnsi="Times New Roman" w:cs="Times New Roman"/>
          <w:sz w:val="28"/>
          <w:szCs w:val="23"/>
        </w:rPr>
      </w:pPr>
    </w:p>
    <w:p w:rsidR="00CD2B1B" w:rsidRPr="00D10AB4" w:rsidRDefault="00CD2B1B" w:rsidP="002B0BAD">
      <w:pPr>
        <w:pStyle w:val="Default"/>
        <w:spacing w:line="276" w:lineRule="auto"/>
        <w:jc w:val="both"/>
        <w:rPr>
          <w:rFonts w:ascii="Times New Roman" w:hAnsi="Times New Roman" w:cs="Times New Roman"/>
          <w:sz w:val="28"/>
          <w:szCs w:val="23"/>
        </w:rPr>
      </w:pPr>
    </w:p>
    <w:p w:rsidR="00CD2B1B" w:rsidRPr="00D10AB4" w:rsidRDefault="002B0BAD" w:rsidP="00CD2B1B">
      <w:pPr>
        <w:pStyle w:val="ListParagraph"/>
        <w:numPr>
          <w:ilvl w:val="0"/>
          <w:numId w:val="3"/>
        </w:numPr>
        <w:spacing w:line="360" w:lineRule="auto"/>
        <w:jc w:val="both"/>
        <w:rPr>
          <w:rFonts w:ascii="Times New Roman" w:hAnsi="Times New Roman" w:cs="Times New Roman"/>
          <w:sz w:val="28"/>
          <w:szCs w:val="23"/>
        </w:rPr>
      </w:pPr>
      <w:r w:rsidRPr="00D10AB4">
        <w:rPr>
          <w:rFonts w:ascii="Times New Roman" w:hAnsi="Times New Roman" w:cs="Times New Roman"/>
          <w:sz w:val="28"/>
          <w:szCs w:val="23"/>
        </w:rPr>
        <w:t xml:space="preserve">LDX # LOC </w:t>
      </w:r>
    </w:p>
    <w:p w:rsidR="00CD2B1B" w:rsidRPr="00D10AB4" w:rsidRDefault="00CD2B1B" w:rsidP="00CD2B1B">
      <w:pPr>
        <w:pStyle w:val="ListParagraph"/>
        <w:spacing w:line="360" w:lineRule="auto"/>
        <w:ind w:left="1080"/>
        <w:jc w:val="both"/>
        <w:rPr>
          <w:rFonts w:ascii="Times New Roman" w:hAnsi="Times New Roman" w:cs="Times New Roman"/>
          <w:sz w:val="24"/>
          <w:szCs w:val="24"/>
        </w:rPr>
      </w:pPr>
      <w:r w:rsidRPr="00D10AB4">
        <w:rPr>
          <w:rFonts w:ascii="Times New Roman" w:hAnsi="Times New Roman" w:cs="Times New Roman"/>
          <w:sz w:val="24"/>
          <w:szCs w:val="24"/>
        </w:rPr>
        <w:t xml:space="preserve"> $1000 </w:t>
      </w:r>
      <w:r w:rsidRPr="00D10AB4">
        <w:rPr>
          <w:rFonts w:ascii="Times New Roman" w:hAnsi="Times New Roman" w:cs="Times New Roman"/>
        </w:rPr>
        <w:sym w:font="Wingdings" w:char="F0E0"/>
      </w:r>
      <w:r w:rsidRPr="00D10AB4">
        <w:rPr>
          <w:rFonts w:ascii="Times New Roman" w:hAnsi="Times New Roman" w:cs="Times New Roman"/>
          <w:sz w:val="24"/>
          <w:szCs w:val="24"/>
        </w:rPr>
        <w:t xml:space="preserve"> X</w:t>
      </w:r>
    </w:p>
    <w:p w:rsidR="002B0BAD" w:rsidRPr="00D10AB4" w:rsidRDefault="002B0BAD" w:rsidP="002B0BAD">
      <w:pPr>
        <w:pStyle w:val="Default"/>
        <w:spacing w:line="276" w:lineRule="auto"/>
        <w:ind w:firstLine="720"/>
        <w:jc w:val="both"/>
        <w:rPr>
          <w:rFonts w:ascii="Times New Roman" w:hAnsi="Times New Roman" w:cs="Times New Roman"/>
          <w:sz w:val="28"/>
          <w:szCs w:val="23"/>
        </w:rPr>
      </w:pPr>
    </w:p>
    <w:p w:rsidR="00CD2B1B" w:rsidRPr="00D10AB4" w:rsidRDefault="002B0BAD" w:rsidP="00CD2B1B">
      <w:pPr>
        <w:pStyle w:val="ListParagraph"/>
        <w:numPr>
          <w:ilvl w:val="0"/>
          <w:numId w:val="3"/>
        </w:numPr>
        <w:spacing w:line="360" w:lineRule="auto"/>
        <w:jc w:val="both"/>
        <w:rPr>
          <w:rFonts w:ascii="Times New Roman" w:hAnsi="Times New Roman" w:cs="Times New Roman"/>
          <w:sz w:val="28"/>
          <w:szCs w:val="23"/>
        </w:rPr>
      </w:pPr>
      <w:r w:rsidRPr="00D10AB4">
        <w:rPr>
          <w:rFonts w:ascii="Times New Roman" w:hAnsi="Times New Roman" w:cs="Times New Roman"/>
          <w:sz w:val="28"/>
          <w:szCs w:val="23"/>
        </w:rPr>
        <w:t>LDX LOC</w:t>
      </w:r>
    </w:p>
    <w:p w:rsidR="00CD2B1B" w:rsidRPr="00D10AB4" w:rsidRDefault="002B0BAD" w:rsidP="00CD2B1B">
      <w:pPr>
        <w:pStyle w:val="ListParagraph"/>
        <w:spacing w:line="360" w:lineRule="auto"/>
        <w:ind w:left="1080"/>
        <w:jc w:val="both"/>
        <w:rPr>
          <w:rFonts w:ascii="Times New Roman" w:hAnsi="Times New Roman" w:cs="Times New Roman"/>
          <w:sz w:val="24"/>
          <w:szCs w:val="24"/>
        </w:rPr>
      </w:pPr>
      <w:r w:rsidRPr="00D10AB4">
        <w:rPr>
          <w:rFonts w:ascii="Times New Roman" w:hAnsi="Times New Roman" w:cs="Times New Roman"/>
          <w:sz w:val="28"/>
          <w:szCs w:val="23"/>
        </w:rPr>
        <w:t xml:space="preserve"> </w:t>
      </w:r>
      <w:r w:rsidR="00CD2B1B" w:rsidRPr="00D10AB4">
        <w:rPr>
          <w:rFonts w:ascii="Times New Roman" w:hAnsi="Times New Roman" w:cs="Times New Roman"/>
          <w:sz w:val="24"/>
          <w:szCs w:val="24"/>
        </w:rPr>
        <w:t xml:space="preserve">$1524 </w:t>
      </w:r>
      <w:r w:rsidR="00CD2B1B" w:rsidRPr="00D10AB4">
        <w:rPr>
          <w:rFonts w:ascii="Times New Roman" w:hAnsi="Times New Roman" w:cs="Times New Roman"/>
        </w:rPr>
        <w:sym w:font="Wingdings" w:char="F0E0"/>
      </w:r>
      <w:r w:rsidR="00CD2B1B" w:rsidRPr="00D10AB4">
        <w:rPr>
          <w:rFonts w:ascii="Times New Roman" w:hAnsi="Times New Roman" w:cs="Times New Roman"/>
          <w:sz w:val="24"/>
          <w:szCs w:val="24"/>
        </w:rPr>
        <w:t xml:space="preserve"> X</w:t>
      </w:r>
    </w:p>
    <w:p w:rsidR="002B0BAD" w:rsidRPr="00D10AB4" w:rsidRDefault="002B0BAD" w:rsidP="002B0BAD">
      <w:pPr>
        <w:pStyle w:val="Default"/>
        <w:spacing w:line="276" w:lineRule="auto"/>
        <w:ind w:firstLine="720"/>
        <w:jc w:val="both"/>
        <w:rPr>
          <w:rFonts w:ascii="Times New Roman" w:hAnsi="Times New Roman" w:cs="Times New Roman"/>
          <w:sz w:val="28"/>
          <w:szCs w:val="23"/>
        </w:rPr>
      </w:pPr>
    </w:p>
    <w:p w:rsidR="00CD2B1B" w:rsidRPr="00D10AB4" w:rsidRDefault="002B0BAD" w:rsidP="00CD2B1B">
      <w:pPr>
        <w:pStyle w:val="ListParagraph"/>
        <w:numPr>
          <w:ilvl w:val="0"/>
          <w:numId w:val="3"/>
        </w:numPr>
        <w:spacing w:line="360" w:lineRule="auto"/>
        <w:jc w:val="both"/>
        <w:rPr>
          <w:rFonts w:ascii="Times New Roman" w:hAnsi="Times New Roman" w:cs="Times New Roman"/>
          <w:sz w:val="28"/>
          <w:szCs w:val="23"/>
        </w:rPr>
      </w:pPr>
      <w:r w:rsidRPr="00D10AB4">
        <w:rPr>
          <w:rFonts w:ascii="Times New Roman" w:hAnsi="Times New Roman" w:cs="Times New Roman"/>
          <w:sz w:val="28"/>
          <w:szCs w:val="23"/>
        </w:rPr>
        <w:t xml:space="preserve">LDY #(LOC-1) </w:t>
      </w:r>
    </w:p>
    <w:p w:rsidR="00CD2B1B" w:rsidRPr="00D10AB4" w:rsidRDefault="00CD2B1B" w:rsidP="00CD2B1B">
      <w:pPr>
        <w:pStyle w:val="ListParagraph"/>
        <w:spacing w:line="360" w:lineRule="auto"/>
        <w:ind w:left="1080"/>
        <w:jc w:val="both"/>
        <w:rPr>
          <w:rFonts w:ascii="Times New Roman" w:hAnsi="Times New Roman" w:cs="Times New Roman"/>
          <w:sz w:val="24"/>
          <w:szCs w:val="24"/>
        </w:rPr>
      </w:pPr>
      <w:r w:rsidRPr="00D10AB4">
        <w:rPr>
          <w:rFonts w:ascii="Times New Roman" w:hAnsi="Times New Roman" w:cs="Times New Roman"/>
          <w:sz w:val="24"/>
          <w:szCs w:val="24"/>
        </w:rPr>
        <w:t>$</w:t>
      </w:r>
      <w:proofErr w:type="gramStart"/>
      <w:r w:rsidRPr="00D10AB4">
        <w:rPr>
          <w:rFonts w:ascii="Times New Roman" w:hAnsi="Times New Roman" w:cs="Times New Roman"/>
          <w:sz w:val="24"/>
          <w:szCs w:val="24"/>
        </w:rPr>
        <w:t>0FFF :</w:t>
      </w:r>
      <w:proofErr w:type="gramEnd"/>
      <w:r w:rsidRPr="00D10AB4">
        <w:rPr>
          <w:rFonts w:ascii="Times New Roman" w:hAnsi="Times New Roman" w:cs="Times New Roman"/>
          <w:sz w:val="24"/>
          <w:szCs w:val="24"/>
        </w:rPr>
        <w:t xml:space="preserve"> $1000 </w:t>
      </w:r>
      <w:r w:rsidRPr="00D10AB4">
        <w:rPr>
          <w:rFonts w:ascii="Times New Roman" w:hAnsi="Times New Roman" w:cs="Times New Roman"/>
        </w:rPr>
        <w:sym w:font="Wingdings" w:char="F0E0"/>
      </w:r>
      <w:r w:rsidRPr="00D10AB4">
        <w:rPr>
          <w:rFonts w:ascii="Times New Roman" w:hAnsi="Times New Roman" w:cs="Times New Roman"/>
          <w:sz w:val="24"/>
          <w:szCs w:val="24"/>
        </w:rPr>
        <w:t xml:space="preserve"> Y</w:t>
      </w:r>
    </w:p>
    <w:p w:rsidR="002B0BAD" w:rsidRPr="00D10AB4" w:rsidRDefault="002B0BAD" w:rsidP="002B0BAD">
      <w:pPr>
        <w:pStyle w:val="Default"/>
        <w:spacing w:line="276" w:lineRule="auto"/>
        <w:ind w:firstLine="720"/>
        <w:jc w:val="both"/>
        <w:rPr>
          <w:rFonts w:ascii="Times New Roman" w:hAnsi="Times New Roman" w:cs="Times New Roman"/>
          <w:sz w:val="28"/>
          <w:szCs w:val="23"/>
        </w:rPr>
      </w:pPr>
    </w:p>
    <w:p w:rsidR="00CD2B1B" w:rsidRPr="00D10AB4" w:rsidRDefault="002B0BAD" w:rsidP="00CD2B1B">
      <w:pPr>
        <w:pStyle w:val="ListParagraph"/>
        <w:numPr>
          <w:ilvl w:val="0"/>
          <w:numId w:val="3"/>
        </w:numPr>
        <w:spacing w:line="360" w:lineRule="auto"/>
        <w:jc w:val="both"/>
        <w:rPr>
          <w:rFonts w:ascii="Times New Roman" w:hAnsi="Times New Roman" w:cs="Times New Roman"/>
          <w:sz w:val="24"/>
          <w:szCs w:val="24"/>
        </w:rPr>
      </w:pPr>
      <w:r w:rsidRPr="00D10AB4">
        <w:rPr>
          <w:rFonts w:ascii="Times New Roman" w:hAnsi="Times New Roman" w:cs="Times New Roman"/>
          <w:sz w:val="28"/>
          <w:szCs w:val="23"/>
        </w:rPr>
        <w:t>LDAA (LOC+1)</w:t>
      </w:r>
      <w:r w:rsidR="00CD2B1B" w:rsidRPr="00D10AB4">
        <w:rPr>
          <w:rFonts w:ascii="Times New Roman" w:hAnsi="Times New Roman" w:cs="Times New Roman"/>
          <w:sz w:val="24"/>
          <w:szCs w:val="24"/>
        </w:rPr>
        <w:t xml:space="preserve"> </w:t>
      </w:r>
    </w:p>
    <w:p w:rsidR="00CD2B1B" w:rsidRPr="00D10AB4" w:rsidRDefault="00CD2B1B" w:rsidP="00CD2B1B">
      <w:pPr>
        <w:pStyle w:val="ListParagraph"/>
        <w:spacing w:line="360" w:lineRule="auto"/>
        <w:ind w:left="1080"/>
        <w:jc w:val="both"/>
        <w:rPr>
          <w:rFonts w:ascii="Times New Roman" w:hAnsi="Times New Roman" w:cs="Times New Roman"/>
          <w:sz w:val="24"/>
          <w:szCs w:val="24"/>
        </w:rPr>
      </w:pPr>
      <w:r w:rsidRPr="00D10AB4">
        <w:rPr>
          <w:rFonts w:ascii="Times New Roman" w:hAnsi="Times New Roman" w:cs="Times New Roman"/>
          <w:sz w:val="24"/>
          <w:szCs w:val="24"/>
        </w:rPr>
        <w:t xml:space="preserve">Content of address $0024 </w:t>
      </w:r>
      <w:r w:rsidRPr="00D10AB4">
        <w:rPr>
          <w:rFonts w:ascii="Times New Roman" w:hAnsi="Times New Roman" w:cs="Times New Roman"/>
        </w:rPr>
        <w:sym w:font="Wingdings" w:char="F0E0"/>
      </w:r>
      <w:r w:rsidRPr="00D10AB4">
        <w:rPr>
          <w:rFonts w:ascii="Times New Roman" w:hAnsi="Times New Roman" w:cs="Times New Roman"/>
          <w:sz w:val="24"/>
          <w:szCs w:val="24"/>
        </w:rPr>
        <w:t xml:space="preserve"> A</w:t>
      </w:r>
    </w:p>
    <w:p w:rsidR="002B0BAD" w:rsidRPr="00D10AB4" w:rsidRDefault="002B0BAD" w:rsidP="002B0BAD">
      <w:pPr>
        <w:ind w:firstLine="720"/>
        <w:jc w:val="both"/>
        <w:rPr>
          <w:rFonts w:ascii="Times New Roman" w:hAnsi="Times New Roman" w:cs="Times New Roman"/>
          <w:sz w:val="28"/>
          <w:szCs w:val="23"/>
        </w:rPr>
      </w:pPr>
    </w:p>
    <w:p w:rsidR="00BE3F31" w:rsidRPr="00D10AB4" w:rsidRDefault="004B2CD9" w:rsidP="00BE3F31">
      <w:pPr>
        <w:rPr>
          <w:rFonts w:ascii="Times New Roman" w:hAnsi="Times New Roman" w:cs="Times New Roman"/>
        </w:rPr>
      </w:pPr>
    </w:p>
    <w:sectPr w:rsidR="00BE3F31" w:rsidRPr="00D10AB4" w:rsidSect="00EC622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CD9" w:rsidRDefault="004B2CD9">
      <w:pPr>
        <w:spacing w:after="0" w:line="240" w:lineRule="auto"/>
      </w:pPr>
      <w:r>
        <w:separator/>
      </w:r>
    </w:p>
  </w:endnote>
  <w:endnote w:type="continuationSeparator" w:id="0">
    <w:p w:rsidR="004B2CD9" w:rsidRDefault="004B2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CD9" w:rsidRDefault="004B2CD9">
      <w:pPr>
        <w:spacing w:after="0" w:line="240" w:lineRule="auto"/>
      </w:pPr>
      <w:r>
        <w:separator/>
      </w:r>
    </w:p>
  </w:footnote>
  <w:footnote w:type="continuationSeparator" w:id="0">
    <w:p w:rsidR="004B2CD9" w:rsidRDefault="004B2C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24" w:rsidRDefault="00E01667">
    <w:r w:rsidRPr="00EC6224">
      <w:rPr>
        <w:noProof/>
      </w:rPr>
      <w:drawing>
        <wp:anchor distT="0" distB="0" distL="114300" distR="114300" simplePos="0" relativeHeight="251659264" behindDoc="0" locked="0" layoutInCell="1" allowOverlap="1">
          <wp:simplePos x="0" y="0"/>
          <wp:positionH relativeFrom="column">
            <wp:posOffset>1447800</wp:posOffset>
          </wp:positionH>
          <wp:positionV relativeFrom="paragraph">
            <wp:posOffset>180975</wp:posOffset>
          </wp:positionV>
          <wp:extent cx="3162300" cy="990600"/>
          <wp:effectExtent l="19050" t="0" r="0" b="0"/>
          <wp:wrapSquare wrapText="bothSides"/>
          <wp:docPr id="4"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1"/>
                  <a:srcRect/>
                  <a:stretch>
                    <a:fillRect/>
                  </a:stretch>
                </pic:blipFill>
                <pic:spPr bwMode="auto">
                  <a:xfrm>
                    <a:off x="0" y="0"/>
                    <a:ext cx="3166745" cy="98615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21C"/>
    <w:multiLevelType w:val="hybridMultilevel"/>
    <w:tmpl w:val="4B8C90A0"/>
    <w:lvl w:ilvl="0" w:tplc="C9BAA2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C951D6"/>
    <w:multiLevelType w:val="multilevel"/>
    <w:tmpl w:val="95C056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B26403"/>
    <w:rsid w:val="000B18CB"/>
    <w:rsid w:val="001121D1"/>
    <w:rsid w:val="00117A34"/>
    <w:rsid w:val="00210341"/>
    <w:rsid w:val="002B0BAD"/>
    <w:rsid w:val="002D7A4E"/>
    <w:rsid w:val="00434B98"/>
    <w:rsid w:val="00446FF9"/>
    <w:rsid w:val="00461EAD"/>
    <w:rsid w:val="00485F20"/>
    <w:rsid w:val="004B2CD9"/>
    <w:rsid w:val="00566653"/>
    <w:rsid w:val="006303E3"/>
    <w:rsid w:val="00682DE5"/>
    <w:rsid w:val="006D600A"/>
    <w:rsid w:val="008D354B"/>
    <w:rsid w:val="009D5163"/>
    <w:rsid w:val="00B26403"/>
    <w:rsid w:val="00B75E16"/>
    <w:rsid w:val="00BE66BB"/>
    <w:rsid w:val="00C4116F"/>
    <w:rsid w:val="00CD2B1B"/>
    <w:rsid w:val="00D10AB4"/>
    <w:rsid w:val="00E01667"/>
    <w:rsid w:val="00E12EB0"/>
    <w:rsid w:val="00E255B9"/>
    <w:rsid w:val="00E5603C"/>
    <w:rsid w:val="00E56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2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DE5"/>
  </w:style>
  <w:style w:type="paragraph" w:styleId="Footer">
    <w:name w:val="footer"/>
    <w:basedOn w:val="Normal"/>
    <w:link w:val="FooterChar"/>
    <w:uiPriority w:val="99"/>
    <w:semiHidden/>
    <w:unhideWhenUsed/>
    <w:rsid w:val="00682D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DE5"/>
  </w:style>
  <w:style w:type="paragraph" w:customStyle="1" w:styleId="Default">
    <w:name w:val="Default"/>
    <w:rsid w:val="002B0BAD"/>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CD2B1B"/>
    <w:pPr>
      <w:ind w:left="720"/>
      <w:contextualSpacing/>
    </w:pPr>
  </w:style>
  <w:style w:type="paragraph" w:styleId="BalloonText">
    <w:name w:val="Balloon Text"/>
    <w:basedOn w:val="Normal"/>
    <w:link w:val="BalloonTextChar"/>
    <w:uiPriority w:val="99"/>
    <w:semiHidden/>
    <w:unhideWhenUsed/>
    <w:rsid w:val="0043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98"/>
    <w:rPr>
      <w:rFonts w:ascii="Tahoma" w:hAnsi="Tahoma" w:cs="Tahoma"/>
      <w:sz w:val="16"/>
      <w:szCs w:val="16"/>
    </w:rPr>
  </w:style>
  <w:style w:type="paragraph" w:styleId="Caption">
    <w:name w:val="caption"/>
    <w:basedOn w:val="Normal"/>
    <w:next w:val="Normal"/>
    <w:uiPriority w:val="35"/>
    <w:unhideWhenUsed/>
    <w:qFormat/>
    <w:rsid w:val="00434B9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773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E3CA9-6B0C-40B6-97F1-1AAC0A65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 RoSh</dc:creator>
  <cp:lastModifiedBy>student</cp:lastModifiedBy>
  <cp:revision>2</cp:revision>
  <cp:lastPrinted>2013-10-01T10:35:00Z</cp:lastPrinted>
  <dcterms:created xsi:type="dcterms:W3CDTF">2015-02-04T10:28:00Z</dcterms:created>
  <dcterms:modified xsi:type="dcterms:W3CDTF">2015-02-04T10:28:00Z</dcterms:modified>
</cp:coreProperties>
</file>