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F215" w14:textId="77777777" w:rsidR="00865528" w:rsidRDefault="00865528">
      <w:r>
        <w:t xml:space="preserve">Marla </w:t>
      </w:r>
      <w:proofErr w:type="spellStart"/>
      <w:r>
        <w:t>Macadangdang</w:t>
      </w:r>
      <w:proofErr w:type="spellEnd"/>
    </w:p>
    <w:p w14:paraId="2678E460" w14:textId="77777777" w:rsidR="00865528" w:rsidRDefault="00865528">
      <w:r>
        <w:t>Excel Homework</w:t>
      </w:r>
    </w:p>
    <w:p w14:paraId="06DDFB10" w14:textId="77777777" w:rsidR="00865528" w:rsidRDefault="00865528"/>
    <w:p w14:paraId="0CF55388" w14:textId="77777777" w:rsidR="00865528" w:rsidRDefault="00865528"/>
    <w:p w14:paraId="3A923D28" w14:textId="734DD4F4" w:rsidR="00865528" w:rsidRDefault="00A306D4" w:rsidP="00865528">
      <w:pPr>
        <w:pStyle w:val="ListParagraph"/>
        <w:numPr>
          <w:ilvl w:val="0"/>
          <w:numId w:val="1"/>
        </w:numPr>
      </w:pPr>
      <w:r>
        <w:t xml:space="preserve">Given the data provided, I can conclude that theater, music, technology, and film &amp; video were among the </w:t>
      </w:r>
      <w:r w:rsidR="00F97733">
        <w:t xml:space="preserve">categories with the most </w:t>
      </w:r>
      <w:r w:rsidR="00987B21">
        <w:t>campaigns</w:t>
      </w:r>
      <w:r w:rsidR="00F97733">
        <w:t xml:space="preserve"> with theater almost doubling music. Although, theater had the most </w:t>
      </w:r>
      <w:r w:rsidR="00987B21">
        <w:t>campaigns</w:t>
      </w:r>
      <w:r w:rsidR="00F97733">
        <w:t>, music had the highest success rate at 77%. Whereas, journalism</w:t>
      </w:r>
      <w:r w:rsidR="00E01958">
        <w:t xml:space="preserve"> had</w:t>
      </w:r>
      <w:r w:rsidR="00F97733">
        <w:t xml:space="preserve"> the lowest </w:t>
      </w:r>
      <w:r w:rsidR="00406B05">
        <w:t>campaigns</w:t>
      </w:r>
      <w:r w:rsidR="00E01958">
        <w:t xml:space="preserve"> that </w:t>
      </w:r>
      <w:r w:rsidR="00F97733">
        <w:t>were</w:t>
      </w:r>
      <w:r w:rsidR="00E01958">
        <w:t xml:space="preserve"> eventually</w:t>
      </w:r>
      <w:r w:rsidR="00F97733">
        <w:t xml:space="preserve"> all canceled. </w:t>
      </w:r>
    </w:p>
    <w:p w14:paraId="1740FC94" w14:textId="77777777" w:rsidR="00F97733" w:rsidRDefault="00F97733" w:rsidP="00F97733">
      <w:pPr>
        <w:pStyle w:val="ListParagraph"/>
      </w:pPr>
    </w:p>
    <w:p w14:paraId="33267376" w14:textId="7981CAE0" w:rsidR="00865528" w:rsidRDefault="00987B21" w:rsidP="00865528">
      <w:pPr>
        <w:pStyle w:val="ListParagraph"/>
        <w:numPr>
          <w:ilvl w:val="0"/>
          <w:numId w:val="1"/>
        </w:numPr>
      </w:pPr>
      <w:r>
        <w:t>A person trying to analyze th</w:t>
      </w:r>
      <w:r w:rsidR="00E01958">
        <w:t>e</w:t>
      </w:r>
      <w:r w:rsidR="00184D10">
        <w:t xml:space="preserve"> large</w:t>
      </w:r>
      <w:r>
        <w:t xml:space="preserve"> data</w:t>
      </w:r>
      <w:r w:rsidR="00F000EA">
        <w:t>set</w:t>
      </w:r>
      <w:r>
        <w:t xml:space="preserve"> is only limited to what can be shown on the screen. Thankfully, charts and tables can be made to provide a better visual</w:t>
      </w:r>
      <w:r w:rsidR="00E01958">
        <w:t xml:space="preserve"> of outcomes</w:t>
      </w:r>
      <w:r>
        <w:t xml:space="preserve">. Also, with </w:t>
      </w:r>
      <w:r w:rsidR="003E0636">
        <w:t xml:space="preserve">large datasets, comes unmeaningful correlations between variables. </w:t>
      </w:r>
      <w:r w:rsidR="000B2DD6">
        <w:t>Unless the main focus is within the s</w:t>
      </w:r>
      <w:r w:rsidR="003E0636">
        <w:t>ub-categories</w:t>
      </w:r>
      <w:r w:rsidR="000B2DD6">
        <w:t xml:space="preserve">, </w:t>
      </w:r>
      <w:r w:rsidR="00184D10">
        <w:t xml:space="preserve">confusion can be produced. In that case, tools such as filters are </w:t>
      </w:r>
      <w:bookmarkStart w:id="0" w:name="_GoBack"/>
      <w:bookmarkEnd w:id="0"/>
      <w:r w:rsidR="00184D10">
        <w:t xml:space="preserve">provided to eliminate unwanted data. </w:t>
      </w:r>
    </w:p>
    <w:p w14:paraId="65284A76" w14:textId="77777777" w:rsidR="00F97733" w:rsidRDefault="00F97733" w:rsidP="00F97733">
      <w:pPr>
        <w:ind w:left="360"/>
      </w:pPr>
    </w:p>
    <w:p w14:paraId="55BD6D7A" w14:textId="77777777" w:rsidR="00865528" w:rsidRDefault="000B2DD6" w:rsidP="00865528">
      <w:pPr>
        <w:pStyle w:val="ListParagraph"/>
        <w:numPr>
          <w:ilvl w:val="0"/>
          <w:numId w:val="1"/>
        </w:numPr>
      </w:pPr>
      <w:r>
        <w:t xml:space="preserve">When looking into the progress of each category, perhaps </w:t>
      </w:r>
      <w:r w:rsidR="00F3712F">
        <w:t xml:space="preserve">a bar graph for each state would be necessary. </w:t>
      </w:r>
    </w:p>
    <w:sectPr w:rsidR="00865528" w:rsidSect="00AA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141F"/>
    <w:multiLevelType w:val="hybridMultilevel"/>
    <w:tmpl w:val="9FE0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28"/>
    <w:rsid w:val="000B2DD6"/>
    <w:rsid w:val="00184D10"/>
    <w:rsid w:val="003E0636"/>
    <w:rsid w:val="00406B05"/>
    <w:rsid w:val="00865528"/>
    <w:rsid w:val="00987B21"/>
    <w:rsid w:val="00A306D4"/>
    <w:rsid w:val="00AA739B"/>
    <w:rsid w:val="00E01958"/>
    <w:rsid w:val="00F000EA"/>
    <w:rsid w:val="00F3712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450A3"/>
  <w15:chartTrackingRefBased/>
  <w15:docId w15:val="{82EE011A-0635-AF40-B873-C0D4C8F8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2019-08-16T05:08:00Z</dcterms:created>
  <dcterms:modified xsi:type="dcterms:W3CDTF">2019-08-17T03:16:00Z</dcterms:modified>
</cp:coreProperties>
</file>