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482" w:rsidRPr="00777B22" w:rsidRDefault="005B71AB">
      <w:pPr>
        <w:rPr>
          <w:sz w:val="32"/>
          <w:szCs w:val="32"/>
        </w:rPr>
      </w:pPr>
      <w:r w:rsidRPr="00777B2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0D6C7" wp14:editId="32DC427F">
                <wp:simplePos x="0" y="0"/>
                <wp:positionH relativeFrom="column">
                  <wp:posOffset>1608455</wp:posOffset>
                </wp:positionH>
                <wp:positionV relativeFrom="paragraph">
                  <wp:posOffset>-544195</wp:posOffset>
                </wp:positionV>
                <wp:extent cx="3748405" cy="1404620"/>
                <wp:effectExtent l="0" t="0" r="23495" b="2413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8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482" w:rsidRPr="005B71AB" w:rsidRDefault="00003482" w:rsidP="00003482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B71A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OLJABET HOSPITAL</w:t>
                            </w:r>
                          </w:p>
                          <w:p w:rsidR="00003482" w:rsidRPr="005B71AB" w:rsidRDefault="00003482" w:rsidP="00003482">
                            <w:pPr>
                              <w:widowControl w:val="0"/>
                              <w:ind w:left="1440" w:firstLine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B71A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NYAHURURU</w:t>
                            </w:r>
                          </w:p>
                          <w:p w:rsidR="00003482" w:rsidRPr="005B71AB" w:rsidRDefault="00003482" w:rsidP="00003482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B71AB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hyperlink r:id="rId8" w:history="1">
                              <w:r w:rsidRPr="005B71AB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oljabethospital@yahoo.com</w:t>
                              </w:r>
                            </w:hyperlink>
                          </w:p>
                          <w:p w:rsidR="00003482" w:rsidRPr="005B71AB" w:rsidRDefault="00003482" w:rsidP="00003482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B71AB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hyperlink r:id="rId9" w:history="1">
                              <w:r w:rsidRPr="005B71AB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www.oljabethospital.co.ke</w:t>
                              </w:r>
                            </w:hyperlink>
                          </w:p>
                          <w:p w:rsidR="00003482" w:rsidRPr="005B71AB" w:rsidRDefault="00003482" w:rsidP="00003482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5B71AB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‘Healthcare that cares’</w:t>
                            </w:r>
                          </w:p>
                          <w:p w:rsidR="00003482" w:rsidRPr="005B71AB" w:rsidRDefault="00003482" w:rsidP="00003482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B71AB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6.65pt;margin-top:-42.85pt;width:295.15pt;height:11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" strokecolor="white [3212]">
                <v:textbox>
                  <w:txbxContent>
                    <w:p w:rsidR="00003482" w:rsidRPr="005B71AB" w:rsidRDefault="00003482" w:rsidP="00003482">
                      <w:pPr>
                        <w:widowControl w:val="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B71A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OLJABET HOSPITAL</w:t>
                      </w:r>
                    </w:p>
                    <w:p w:rsidR="00003482" w:rsidRPr="005B71AB" w:rsidRDefault="00003482" w:rsidP="00003482">
                      <w:pPr>
                        <w:widowControl w:val="0"/>
                        <w:ind w:left="1440" w:firstLine="720"/>
                        <w:rPr>
                          <w:b/>
                          <w:sz w:val="28"/>
                          <w:szCs w:val="28"/>
                        </w:rPr>
                      </w:pPr>
                      <w:r w:rsidRPr="005B71AB">
                        <w:rPr>
                          <w:b/>
                          <w:sz w:val="28"/>
                          <w:szCs w:val="28"/>
                        </w:rPr>
                        <w:t xml:space="preserve"> NYAHURURU</w:t>
                      </w:r>
                    </w:p>
                    <w:p w:rsidR="00003482" w:rsidRPr="005B71AB" w:rsidRDefault="00003482" w:rsidP="00003482">
                      <w:pPr>
                        <w:widowControl w:val="0"/>
                        <w:ind w:left="1440"/>
                        <w:rPr>
                          <w:color w:val="auto"/>
                          <w:sz w:val="28"/>
                          <w:szCs w:val="28"/>
                        </w:rPr>
                      </w:pPr>
                      <w:r w:rsidRPr="005B71AB">
                        <w:rPr>
                          <w:sz w:val="28"/>
                          <w:szCs w:val="28"/>
                        </w:rPr>
                        <w:t xml:space="preserve">     </w:t>
                      </w:r>
                      <w:hyperlink r:id="rId10" w:history="1">
                        <w:r w:rsidRPr="005B71AB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oljabethospital@yahoo.com</w:t>
                        </w:r>
                      </w:hyperlink>
                    </w:p>
                    <w:p w:rsidR="00003482" w:rsidRPr="005B71AB" w:rsidRDefault="00003482" w:rsidP="00003482">
                      <w:pPr>
                        <w:widowControl w:val="0"/>
                        <w:ind w:left="720" w:firstLine="720"/>
                        <w:rPr>
                          <w:color w:val="auto"/>
                          <w:sz w:val="28"/>
                          <w:szCs w:val="28"/>
                        </w:rPr>
                      </w:pPr>
                      <w:r w:rsidRPr="005B71AB">
                        <w:rPr>
                          <w:color w:val="auto"/>
                          <w:sz w:val="28"/>
                          <w:szCs w:val="28"/>
                        </w:rPr>
                        <w:t xml:space="preserve">      </w:t>
                      </w:r>
                      <w:hyperlink r:id="rId11" w:history="1">
                        <w:r w:rsidRPr="005B71AB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www.oljabethospital.co.ke</w:t>
                        </w:r>
                      </w:hyperlink>
                    </w:p>
                    <w:p w:rsidR="00003482" w:rsidRPr="005B71AB" w:rsidRDefault="00003482" w:rsidP="00003482">
                      <w:pPr>
                        <w:widowControl w:val="0"/>
                        <w:ind w:left="720" w:firstLine="720"/>
                        <w:rPr>
                          <w:i/>
                          <w:sz w:val="28"/>
                          <w:szCs w:val="28"/>
                        </w:rPr>
                      </w:pPr>
                      <w:r w:rsidRPr="005B71AB">
                        <w:rPr>
                          <w:i/>
                          <w:sz w:val="28"/>
                          <w:szCs w:val="28"/>
                        </w:rPr>
                        <w:t xml:space="preserve">        ‘Healthcare that cares’</w:t>
                      </w:r>
                    </w:p>
                    <w:p w:rsidR="00003482" w:rsidRPr="005B71AB" w:rsidRDefault="00003482" w:rsidP="00003482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5B71AB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     0722624363 /0703333111</w:t>
                      </w:r>
                    </w:p>
                  </w:txbxContent>
                </v:textbox>
              </v:shape>
            </w:pict>
          </mc:Fallback>
        </mc:AlternateContent>
      </w:r>
      <w:r w:rsidR="00003482" w:rsidRPr="00777B2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FD070" wp14:editId="791C2B68">
                <wp:simplePos x="0" y="0"/>
                <wp:positionH relativeFrom="column">
                  <wp:posOffset>825364</wp:posOffset>
                </wp:positionH>
                <wp:positionV relativeFrom="paragraph">
                  <wp:posOffset>-469313</wp:posOffset>
                </wp:positionV>
                <wp:extent cx="1389530" cy="1335741"/>
                <wp:effectExtent l="0" t="0" r="2032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30" cy="1335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82" w:rsidRDefault="00003482" w:rsidP="000034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7E1FDD" wp14:editId="389937FA">
                                  <wp:extent cx="1169446" cy="1281922"/>
                                  <wp:effectExtent l="0" t="0" r="0" b="0"/>
                                  <wp:docPr id="1" name="Picture 84" descr="C:\Users\Caesar\Pictures\Oljabe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Caesar\Pictures\Oljabet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31" cy="1329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7" style="position:absolute;margin-left:65pt;margin-top:-36.95pt;width:109.4pt;height:10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" fillcolor="white [3201]" strokecolor="white [3212]" strokeweight="2pt">
                <v:textbox>
                  <w:txbxContent>
                    <w:p w:rsidR="00003482" w:rsidRDefault="00003482" w:rsidP="00003482">
                      <w:r>
                        <w:rPr>
                          <w:noProof/>
                        </w:rPr>
                        <w:drawing>
                          <wp:inline distT="0" distB="0" distL="0" distR="0" wp14:anchorId="237E1FDD" wp14:editId="389937FA">
                            <wp:extent cx="1169446" cy="1281922"/>
                            <wp:effectExtent l="0" t="0" r="0" b="0"/>
                            <wp:docPr id="1" name="Picture 84" descr="C:\Users\Caesar\Pictures\Oljabe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Caesar\Pictures\Oljabet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31" cy="1329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D2209" w:rsidRPr="00777B22">
        <w:rPr>
          <w:sz w:val="32"/>
          <w:szCs w:val="32"/>
        </w:rPr>
        <w:t xml:space="preserve">  </w:t>
      </w:r>
    </w:p>
    <w:p w:rsidR="00003482" w:rsidRPr="00777B22" w:rsidRDefault="00003482" w:rsidP="00003482">
      <w:pPr>
        <w:rPr>
          <w:sz w:val="32"/>
          <w:szCs w:val="32"/>
        </w:rPr>
      </w:pPr>
    </w:p>
    <w:p w:rsidR="00003482" w:rsidRPr="00777B22" w:rsidRDefault="00003482" w:rsidP="00003482">
      <w:pPr>
        <w:rPr>
          <w:sz w:val="32"/>
          <w:szCs w:val="32"/>
        </w:rPr>
      </w:pPr>
    </w:p>
    <w:p w:rsidR="008711DD" w:rsidRDefault="008711DD" w:rsidP="008711DD">
      <w:pPr>
        <w:rPr>
          <w:sz w:val="32"/>
          <w:szCs w:val="32"/>
        </w:rPr>
      </w:pPr>
    </w:p>
    <w:p w:rsidR="00C71AA1" w:rsidRDefault="00C71AA1" w:rsidP="005D13C5">
      <w:pPr>
        <w:rPr>
          <w:sz w:val="24"/>
          <w:szCs w:val="24"/>
        </w:rPr>
      </w:pPr>
      <w:bookmarkStart w:id="0" w:name="_GoBack"/>
      <w:bookmarkEnd w:id="0"/>
    </w:p>
    <w:p w:rsidR="00C71AA1" w:rsidRDefault="00C71AA1" w:rsidP="005D13C5">
      <w:pPr>
        <w:rPr>
          <w:sz w:val="24"/>
          <w:szCs w:val="24"/>
        </w:rPr>
      </w:pPr>
    </w:p>
    <w:p w:rsidR="00C71AA1" w:rsidRDefault="00C71AA1" w:rsidP="005D13C5">
      <w:pPr>
        <w:rPr>
          <w:sz w:val="24"/>
          <w:szCs w:val="24"/>
        </w:rPr>
      </w:pPr>
    </w:p>
    <w:p w:rsidR="00F76164" w:rsidRPr="00F76164" w:rsidRDefault="00F76164" w:rsidP="00C71AA1">
      <w:pPr>
        <w:rPr>
          <w:b/>
          <w:sz w:val="24"/>
          <w:szCs w:val="24"/>
        </w:rPr>
      </w:pPr>
    </w:p>
    <w:sectPr w:rsidR="00F76164" w:rsidRPr="00F7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9A" w:rsidRDefault="0077169A" w:rsidP="008638A6">
      <w:r>
        <w:separator/>
      </w:r>
    </w:p>
  </w:endnote>
  <w:endnote w:type="continuationSeparator" w:id="0">
    <w:p w:rsidR="0077169A" w:rsidRDefault="0077169A" w:rsidP="00863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9A" w:rsidRDefault="0077169A" w:rsidP="008638A6">
      <w:r>
        <w:separator/>
      </w:r>
    </w:p>
  </w:footnote>
  <w:footnote w:type="continuationSeparator" w:id="0">
    <w:p w:rsidR="0077169A" w:rsidRDefault="0077169A" w:rsidP="00863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C86"/>
    <w:multiLevelType w:val="hybridMultilevel"/>
    <w:tmpl w:val="D562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C423D"/>
    <w:multiLevelType w:val="hybridMultilevel"/>
    <w:tmpl w:val="6854DC40"/>
    <w:lvl w:ilvl="0" w:tplc="2040782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2B25608B"/>
    <w:multiLevelType w:val="hybridMultilevel"/>
    <w:tmpl w:val="BE5C5B0C"/>
    <w:lvl w:ilvl="0" w:tplc="28C6AEB4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>
    <w:nsid w:val="2C4A3D34"/>
    <w:multiLevelType w:val="hybridMultilevel"/>
    <w:tmpl w:val="44C24760"/>
    <w:lvl w:ilvl="0" w:tplc="04090013">
      <w:start w:val="1"/>
      <w:numFmt w:val="upperRoman"/>
      <w:lvlText w:val="%1."/>
      <w:lvlJc w:val="righ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">
    <w:nsid w:val="349C0D25"/>
    <w:multiLevelType w:val="hybridMultilevel"/>
    <w:tmpl w:val="0CF8E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02517"/>
    <w:multiLevelType w:val="hybridMultilevel"/>
    <w:tmpl w:val="5A2C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617A0"/>
    <w:multiLevelType w:val="hybridMultilevel"/>
    <w:tmpl w:val="1BFCF484"/>
    <w:lvl w:ilvl="0" w:tplc="0409000B">
      <w:start w:val="1"/>
      <w:numFmt w:val="bullet"/>
      <w:lvlText w:val=""/>
      <w:lvlJc w:val="left"/>
      <w:pPr>
        <w:ind w:left="15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7">
    <w:nsid w:val="4C3666D4"/>
    <w:multiLevelType w:val="hybridMultilevel"/>
    <w:tmpl w:val="1DF6C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88426B"/>
    <w:multiLevelType w:val="hybridMultilevel"/>
    <w:tmpl w:val="86E0CE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8262EF"/>
    <w:multiLevelType w:val="hybridMultilevel"/>
    <w:tmpl w:val="59A8F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7207E9"/>
    <w:multiLevelType w:val="hybridMultilevel"/>
    <w:tmpl w:val="2CEA7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82"/>
    <w:rsid w:val="00003482"/>
    <w:rsid w:val="0002030A"/>
    <w:rsid w:val="00062682"/>
    <w:rsid w:val="000A5D69"/>
    <w:rsid w:val="000B3DDD"/>
    <w:rsid w:val="000C20BE"/>
    <w:rsid w:val="000D2209"/>
    <w:rsid w:val="00120E75"/>
    <w:rsid w:val="00133AB5"/>
    <w:rsid w:val="00150504"/>
    <w:rsid w:val="00162E97"/>
    <w:rsid w:val="001F11D2"/>
    <w:rsid w:val="001F62F3"/>
    <w:rsid w:val="00244647"/>
    <w:rsid w:val="00256928"/>
    <w:rsid w:val="002700F7"/>
    <w:rsid w:val="00294E90"/>
    <w:rsid w:val="00332F25"/>
    <w:rsid w:val="003773B6"/>
    <w:rsid w:val="00386EC5"/>
    <w:rsid w:val="00387C19"/>
    <w:rsid w:val="003C6B41"/>
    <w:rsid w:val="003C7CAD"/>
    <w:rsid w:val="003D0446"/>
    <w:rsid w:val="00426CCB"/>
    <w:rsid w:val="004622CA"/>
    <w:rsid w:val="004A7A68"/>
    <w:rsid w:val="00506C4B"/>
    <w:rsid w:val="005819DA"/>
    <w:rsid w:val="005A7F07"/>
    <w:rsid w:val="005B71AB"/>
    <w:rsid w:val="005D13C5"/>
    <w:rsid w:val="00624EEC"/>
    <w:rsid w:val="006E199F"/>
    <w:rsid w:val="006F1210"/>
    <w:rsid w:val="00766ED6"/>
    <w:rsid w:val="0077169A"/>
    <w:rsid w:val="00777B22"/>
    <w:rsid w:val="007917C0"/>
    <w:rsid w:val="007A0F72"/>
    <w:rsid w:val="007C1D7D"/>
    <w:rsid w:val="0080637B"/>
    <w:rsid w:val="00830F43"/>
    <w:rsid w:val="008407F3"/>
    <w:rsid w:val="00857457"/>
    <w:rsid w:val="008638A6"/>
    <w:rsid w:val="00864270"/>
    <w:rsid w:val="008711DD"/>
    <w:rsid w:val="008C3993"/>
    <w:rsid w:val="0092365B"/>
    <w:rsid w:val="009A26F1"/>
    <w:rsid w:val="009A3A15"/>
    <w:rsid w:val="009A55E7"/>
    <w:rsid w:val="009C4AEF"/>
    <w:rsid w:val="009C66C8"/>
    <w:rsid w:val="009E6E2C"/>
    <w:rsid w:val="00A03F35"/>
    <w:rsid w:val="00A86B13"/>
    <w:rsid w:val="00A96B28"/>
    <w:rsid w:val="00AB3AAF"/>
    <w:rsid w:val="00B06AE9"/>
    <w:rsid w:val="00B71B0E"/>
    <w:rsid w:val="00BA6AF8"/>
    <w:rsid w:val="00C06E32"/>
    <w:rsid w:val="00C36F30"/>
    <w:rsid w:val="00C63A22"/>
    <w:rsid w:val="00C64899"/>
    <w:rsid w:val="00C653B9"/>
    <w:rsid w:val="00C71AA1"/>
    <w:rsid w:val="00CA7A31"/>
    <w:rsid w:val="00CE450E"/>
    <w:rsid w:val="00D37985"/>
    <w:rsid w:val="00D702E0"/>
    <w:rsid w:val="00D76C83"/>
    <w:rsid w:val="00DD139E"/>
    <w:rsid w:val="00DD421C"/>
    <w:rsid w:val="00E003AA"/>
    <w:rsid w:val="00ED3489"/>
    <w:rsid w:val="00F1424F"/>
    <w:rsid w:val="00F6449F"/>
    <w:rsid w:val="00F76164"/>
    <w:rsid w:val="00F8264F"/>
    <w:rsid w:val="00F86982"/>
    <w:rsid w:val="00FC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482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034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82"/>
    <w:rPr>
      <w:rFonts w:ascii="Tahoma" w:eastAsia="Times New Roman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8A6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63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8A6"/>
    <w:rPr>
      <w:rFonts w:ascii="Times New Roman" w:eastAsia="Times New Roman" w:hAnsi="Times New Roman" w:cs="Times New Roman"/>
      <w:color w:val="21212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482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034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82"/>
    <w:rPr>
      <w:rFonts w:ascii="Tahoma" w:eastAsia="Times New Roman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8A6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63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8A6"/>
    <w:rPr>
      <w:rFonts w:ascii="Times New Roman" w:eastAsia="Times New Roman" w:hAnsi="Times New Roman" w:cs="Times New Roman"/>
      <w:color w:val="21212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jabethospital@yahoo.com" TargetMode="External"/><Relationship Id="rId13" Type="http://schemas.openxmlformats.org/officeDocument/2006/relationships/image" Target="media/image10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ljabethospital.co.k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ljabethospital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ljabethospital.c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Oljabet Hospital</cp:lastModifiedBy>
  <cp:revision>3</cp:revision>
  <cp:lastPrinted>2023-01-12T08:32:00Z</cp:lastPrinted>
  <dcterms:created xsi:type="dcterms:W3CDTF">2023-01-03T11:27:00Z</dcterms:created>
  <dcterms:modified xsi:type="dcterms:W3CDTF">2023-01-12T09:01:00Z</dcterms:modified>
</cp:coreProperties>
</file>