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478B7B" w14:textId="582A6373" w:rsidR="006118A3" w:rsidRPr="009C3114" w:rsidRDefault="007F7C7A" w:rsidP="009C3114">
      <w:pPr>
        <w:spacing w:after="80"/>
        <w:rPr>
          <w:rFonts w:ascii="Times New Roman" w:hAnsi="Times New Roman" w:cs="Times New Roman"/>
        </w:rPr>
      </w:pPr>
      <w:r w:rsidRPr="009C3114">
        <w:rPr>
          <w:rFonts w:ascii="Times New Roman" w:hAnsi="Times New Roman" w:cs="Times New Roman"/>
          <w:b/>
          <w:bCs/>
          <w:sz w:val="36"/>
          <w:szCs w:val="36"/>
        </w:rPr>
        <w:t>Classical Model Comparison for Network Intrusion Detection</w:t>
      </w:r>
    </w:p>
    <w:p w14:paraId="02BEDFCE" w14:textId="77777777" w:rsidR="006118A3" w:rsidRPr="009C3114" w:rsidRDefault="007F7C7A">
      <w:pPr>
        <w:pStyle w:val="Heading1"/>
        <w:rPr>
          <w:rFonts w:ascii="Times New Roman" w:hAnsi="Times New Roman" w:cs="Times New Roman"/>
          <w:color w:val="auto"/>
        </w:rPr>
      </w:pPr>
      <w:r w:rsidRPr="009C3114">
        <w:rPr>
          <w:rFonts w:ascii="Times New Roman" w:hAnsi="Times New Roman" w:cs="Times New Roman"/>
          <w:color w:val="auto"/>
        </w:rPr>
        <w:t>Overview</w:t>
      </w:r>
    </w:p>
    <w:p w14:paraId="6F9C8786" w14:textId="77777777" w:rsidR="006118A3" w:rsidRPr="009C3114" w:rsidRDefault="007F7C7A">
      <w:pPr>
        <w:spacing w:after="120"/>
        <w:rPr>
          <w:rFonts w:ascii="Times New Roman" w:hAnsi="Times New Roman" w:cs="Times New Roman"/>
        </w:rPr>
      </w:pPr>
      <w:r w:rsidRPr="009C3114">
        <w:rPr>
          <w:rFonts w:ascii="Times New Roman" w:hAnsi="Times New Roman" w:cs="Times New Roman"/>
        </w:rPr>
        <w:t>This writeup covers three experimental stages on the CIC-IDS2017 intrusion detection benchmark:</w:t>
      </w:r>
    </w:p>
    <w:p w14:paraId="63080788" w14:textId="77777777" w:rsidR="006118A3" w:rsidRPr="009C3114" w:rsidRDefault="007F7C7A">
      <w:pPr>
        <w:pStyle w:val="ListParagraph"/>
        <w:numPr>
          <w:ilvl w:val="0"/>
          <w:numId w:val="2"/>
        </w:numPr>
        <w:spacing w:after="100"/>
        <w:rPr>
          <w:rFonts w:ascii="Times New Roman" w:hAnsi="Times New Roman" w:cs="Times New Roman"/>
        </w:rPr>
      </w:pPr>
      <w:r w:rsidRPr="009C3114">
        <w:rPr>
          <w:rFonts w:ascii="Times New Roman" w:hAnsi="Times New Roman" w:cs="Times New Roman"/>
          <w:b/>
          <w:bCs/>
        </w:rPr>
        <w:t>Stage 1 — Random-split baseline</w:t>
      </w:r>
      <w:r w:rsidRPr="009C3114">
        <w:rPr>
          <w:rFonts w:ascii="Times New Roman" w:hAnsi="Times New Roman" w:cs="Times New Roman"/>
        </w:rPr>
        <w:t>: standard 80/20 stratified split, used to establish per-model performance and address the class-imbalance commitment in our proposal.</w:t>
      </w:r>
    </w:p>
    <w:p w14:paraId="4615D3E2" w14:textId="77777777" w:rsidR="006118A3" w:rsidRPr="009C3114" w:rsidRDefault="007F7C7A">
      <w:pPr>
        <w:pStyle w:val="ListParagraph"/>
        <w:numPr>
          <w:ilvl w:val="0"/>
          <w:numId w:val="2"/>
        </w:numPr>
        <w:spacing w:after="100"/>
        <w:rPr>
          <w:rFonts w:ascii="Times New Roman" w:hAnsi="Times New Roman" w:cs="Times New Roman"/>
        </w:rPr>
      </w:pPr>
      <w:r w:rsidRPr="009C3114">
        <w:rPr>
          <w:rFonts w:ascii="Times New Roman" w:hAnsi="Times New Roman" w:cs="Times New Roman"/>
          <w:b/>
          <w:bCs/>
        </w:rPr>
        <w:t>Stage 2 — Temporal split (Tuesday → Wednesday)</w:t>
      </w:r>
      <w:r w:rsidRPr="009C3114">
        <w:rPr>
          <w:rFonts w:ascii="Times New Roman" w:hAnsi="Times New Roman" w:cs="Times New Roman"/>
        </w:rPr>
        <w:t>: train on Tuesday traffic, test on Wednesday traffic. A realistic deployment setup that exposes how poorly the random-split models generalize to attack types they haven't seen.</w:t>
      </w:r>
    </w:p>
    <w:p w14:paraId="4E6E5905" w14:textId="77777777" w:rsidR="006118A3" w:rsidRPr="009C3114" w:rsidRDefault="007F7C7A">
      <w:pPr>
        <w:pStyle w:val="ListParagraph"/>
        <w:numPr>
          <w:ilvl w:val="0"/>
          <w:numId w:val="2"/>
        </w:numPr>
        <w:spacing w:after="100"/>
        <w:rPr>
          <w:rFonts w:ascii="Times New Roman" w:hAnsi="Times New Roman" w:cs="Times New Roman"/>
        </w:rPr>
      </w:pPr>
      <w:r w:rsidRPr="009C3114">
        <w:rPr>
          <w:rFonts w:ascii="Times New Roman" w:hAnsi="Times New Roman" w:cs="Times New Roman"/>
          <w:b/>
          <w:bCs/>
        </w:rPr>
        <w:t>Stage 3 — Active learning</w:t>
      </w:r>
      <w:r w:rsidRPr="009C3114">
        <w:rPr>
          <w:rFonts w:ascii="Times New Roman" w:hAnsi="Times New Roman" w:cs="Times New Roman"/>
        </w:rPr>
        <w:t>: use entropy-based uncertainty sampling to selectively label a small number of Wednesday samples and retrain. Includes a random-sampling control, which revealed an unexpected and instructive failure mode.</w:t>
      </w:r>
    </w:p>
    <w:p w14:paraId="7A59FF70" w14:textId="77777777" w:rsidR="006118A3" w:rsidRPr="009C3114" w:rsidRDefault="007F7C7A">
      <w:pPr>
        <w:pStyle w:val="Heading1"/>
        <w:rPr>
          <w:rFonts w:ascii="Times New Roman" w:hAnsi="Times New Roman" w:cs="Times New Roman"/>
          <w:color w:val="auto"/>
        </w:rPr>
      </w:pPr>
      <w:r w:rsidRPr="009C3114">
        <w:rPr>
          <w:rFonts w:ascii="Times New Roman" w:hAnsi="Times New Roman" w:cs="Times New Roman"/>
          <w:color w:val="auto"/>
        </w:rPr>
        <w:t>Stage 1: Random-Split Baseline</w:t>
      </w:r>
    </w:p>
    <w:p w14:paraId="69A957BB" w14:textId="77777777" w:rsidR="006118A3" w:rsidRPr="009C3114" w:rsidRDefault="007F7C7A">
      <w:pPr>
        <w:pStyle w:val="Heading2"/>
        <w:rPr>
          <w:rFonts w:ascii="Times New Roman" w:hAnsi="Times New Roman" w:cs="Times New Roman"/>
          <w:color w:val="auto"/>
        </w:rPr>
      </w:pPr>
      <w:r w:rsidRPr="009C3114">
        <w:rPr>
          <w:rFonts w:ascii="Times New Roman" w:hAnsi="Times New Roman" w:cs="Times New Roman"/>
          <w:color w:val="auto"/>
        </w:rPr>
        <w:t>Approach</w:t>
      </w:r>
    </w:p>
    <w:p w14:paraId="20979E71" w14:textId="77777777" w:rsidR="006118A3" w:rsidRPr="009C3114" w:rsidRDefault="007F7C7A">
      <w:pPr>
        <w:spacing w:after="120"/>
        <w:rPr>
          <w:rFonts w:ascii="Times New Roman" w:hAnsi="Times New Roman" w:cs="Times New Roman"/>
        </w:rPr>
      </w:pPr>
      <w:r w:rsidRPr="009C3114">
        <w:rPr>
          <w:rFonts w:ascii="Times New Roman" w:hAnsi="Times New Roman" w:cs="Times New Roman"/>
        </w:rPr>
        <w:t xml:space="preserve">I trained three classical classifiers on the cleaned CIC-IDS2017 dataset (~2.1M rows, 78 features, binary </w:t>
      </w:r>
      <w:proofErr w:type="spellStart"/>
      <w:r w:rsidRPr="009C3114">
        <w:rPr>
          <w:rFonts w:ascii="Times New Roman" w:hAnsi="Times New Roman" w:cs="Times New Roman"/>
        </w:rPr>
        <w:t>Attack_Flag</w:t>
      </w:r>
      <w:proofErr w:type="spellEnd"/>
      <w:r w:rsidRPr="009C3114">
        <w:rPr>
          <w:rFonts w:ascii="Times New Roman" w:hAnsi="Times New Roman" w:cs="Times New Roman"/>
        </w:rPr>
        <w:t xml:space="preserve"> target): Decision Tree, Logistic Regression, and k-Nearest Neighbors. I picked these three because they cover meaningfully different inductive biases — a threshold-based splitter, a linear boundary, and a non-parametric distance-based learner — which makes the comparison more informative than picking three variants of the same idea.</w:t>
      </w:r>
    </w:p>
    <w:p w14:paraId="73A6120A" w14:textId="77777777" w:rsidR="006118A3" w:rsidRPr="009C3114" w:rsidRDefault="007F7C7A">
      <w:pPr>
        <w:spacing w:after="120"/>
        <w:rPr>
          <w:rFonts w:ascii="Times New Roman" w:hAnsi="Times New Roman" w:cs="Times New Roman"/>
        </w:rPr>
      </w:pPr>
      <w:r w:rsidRPr="009C3114">
        <w:rPr>
          <w:rFonts w:ascii="Times New Roman" w:hAnsi="Times New Roman" w:cs="Times New Roman"/>
        </w:rPr>
        <w:t>Per the project proposal, I also addressed class imbalance by training balanced versions of the Decision Tree and Logistic Regression using scikit-</w:t>
      </w:r>
      <w:proofErr w:type="spellStart"/>
      <w:r w:rsidRPr="009C3114">
        <w:rPr>
          <w:rFonts w:ascii="Times New Roman" w:hAnsi="Times New Roman" w:cs="Times New Roman"/>
        </w:rPr>
        <w:t>learn's</w:t>
      </w:r>
      <w:proofErr w:type="spellEnd"/>
      <w:r w:rsidRPr="009C3114">
        <w:rPr>
          <w:rFonts w:ascii="Times New Roman" w:hAnsi="Times New Roman" w:cs="Times New Roman"/>
        </w:rPr>
        <w:t xml:space="preserve"> </w:t>
      </w:r>
      <w:proofErr w:type="spellStart"/>
      <w:r w:rsidRPr="009C3114">
        <w:rPr>
          <w:rFonts w:ascii="Times New Roman" w:hAnsi="Times New Roman" w:cs="Times New Roman"/>
        </w:rPr>
        <w:t>class_weight</w:t>
      </w:r>
      <w:proofErr w:type="spellEnd"/>
      <w:r w:rsidRPr="009C3114">
        <w:rPr>
          <w:rFonts w:ascii="Times New Roman" w:hAnsi="Times New Roman" w:cs="Times New Roman"/>
        </w:rPr>
        <w:t xml:space="preserve">="balanced" setting. </w:t>
      </w:r>
      <w:proofErr w:type="spellStart"/>
      <w:r w:rsidRPr="009C3114">
        <w:rPr>
          <w:rFonts w:ascii="Times New Roman" w:hAnsi="Times New Roman" w:cs="Times New Roman"/>
        </w:rPr>
        <w:t>kNN</w:t>
      </w:r>
      <w:proofErr w:type="spellEnd"/>
      <w:r w:rsidRPr="009C3114">
        <w:rPr>
          <w:rFonts w:ascii="Times New Roman" w:hAnsi="Times New Roman" w:cs="Times New Roman"/>
        </w:rPr>
        <w:t xml:space="preserve"> doesn't natively support class weighting, so it was run once.</w:t>
      </w:r>
    </w:p>
    <w:p w14:paraId="450F044A" w14:textId="77777777" w:rsidR="006118A3" w:rsidRPr="009C3114" w:rsidRDefault="007F7C7A">
      <w:pPr>
        <w:pStyle w:val="Heading2"/>
        <w:rPr>
          <w:rFonts w:ascii="Times New Roman" w:hAnsi="Times New Roman" w:cs="Times New Roman"/>
          <w:color w:val="auto"/>
        </w:rPr>
      </w:pPr>
      <w:r w:rsidRPr="009C3114">
        <w:rPr>
          <w:rFonts w:ascii="Times New Roman" w:hAnsi="Times New Roman" w:cs="Times New Roman"/>
          <w:color w:val="auto"/>
        </w:rPr>
        <w:t>Methodology</w:t>
      </w:r>
    </w:p>
    <w:p w14:paraId="6C24720F" w14:textId="77777777" w:rsidR="006118A3" w:rsidRPr="009C3114" w:rsidRDefault="007F7C7A">
      <w:pPr>
        <w:spacing w:after="120"/>
        <w:rPr>
          <w:rFonts w:ascii="Times New Roman" w:hAnsi="Times New Roman" w:cs="Times New Roman"/>
        </w:rPr>
      </w:pPr>
      <w:r w:rsidRPr="009C3114">
        <w:rPr>
          <w:rFonts w:ascii="Times New Roman" w:hAnsi="Times New Roman" w:cs="Times New Roman"/>
        </w:rPr>
        <w:t>I used a stratified 80/20 train/test split (</w:t>
      </w:r>
      <w:proofErr w:type="spellStart"/>
      <w:r w:rsidRPr="009C3114">
        <w:rPr>
          <w:rFonts w:ascii="Times New Roman" w:hAnsi="Times New Roman" w:cs="Times New Roman"/>
        </w:rPr>
        <w:t>random_state</w:t>
      </w:r>
      <w:proofErr w:type="spellEnd"/>
      <w:r w:rsidRPr="009C3114">
        <w:rPr>
          <w:rFonts w:ascii="Times New Roman" w:hAnsi="Times New Roman" w:cs="Times New Roman"/>
        </w:rPr>
        <w:t xml:space="preserve">=42). The dataset has a roughly 4.46:1 imbalance (1,712,215 normal flows to 383,920 attack flows). Features were standardized with </w:t>
      </w:r>
      <w:proofErr w:type="spellStart"/>
      <w:r w:rsidRPr="009C3114">
        <w:rPr>
          <w:rFonts w:ascii="Times New Roman" w:hAnsi="Times New Roman" w:cs="Times New Roman"/>
        </w:rPr>
        <w:t>StandardScaler</w:t>
      </w:r>
      <w:proofErr w:type="spellEnd"/>
      <w:r w:rsidRPr="009C3114">
        <w:rPr>
          <w:rFonts w:ascii="Times New Roman" w:hAnsi="Times New Roman" w:cs="Times New Roman"/>
        </w:rPr>
        <w:t xml:space="preserve"> for Logistic Regression and </w:t>
      </w:r>
      <w:proofErr w:type="spellStart"/>
      <w:r w:rsidRPr="009C3114">
        <w:rPr>
          <w:rFonts w:ascii="Times New Roman" w:hAnsi="Times New Roman" w:cs="Times New Roman"/>
        </w:rPr>
        <w:t>kNN</w:t>
      </w:r>
      <w:proofErr w:type="spellEnd"/>
      <w:r w:rsidRPr="009C3114">
        <w:rPr>
          <w:rFonts w:ascii="Times New Roman" w:hAnsi="Times New Roman" w:cs="Times New Roman"/>
        </w:rPr>
        <w:t xml:space="preserve">, both of which are </w:t>
      </w:r>
      <w:proofErr w:type="gramStart"/>
      <w:r w:rsidRPr="009C3114">
        <w:rPr>
          <w:rFonts w:ascii="Times New Roman" w:hAnsi="Times New Roman" w:cs="Times New Roman"/>
        </w:rPr>
        <w:t>scale-sensitive</w:t>
      </w:r>
      <w:proofErr w:type="gramEnd"/>
      <w:r w:rsidRPr="009C3114">
        <w:rPr>
          <w:rFonts w:ascii="Times New Roman" w:hAnsi="Times New Roman" w:cs="Times New Roman"/>
        </w:rPr>
        <w:t xml:space="preserve">. The Decision Tree was trained on the unscaled features since its splits don't depend on feature magnitude. </w:t>
      </w:r>
      <w:proofErr w:type="spellStart"/>
      <w:r w:rsidRPr="009C3114">
        <w:rPr>
          <w:rFonts w:ascii="Times New Roman" w:hAnsi="Times New Roman" w:cs="Times New Roman"/>
        </w:rPr>
        <w:t>kNN</w:t>
      </w:r>
      <w:proofErr w:type="spellEnd"/>
      <w:r w:rsidRPr="009C3114">
        <w:rPr>
          <w:rFonts w:ascii="Times New Roman" w:hAnsi="Times New Roman" w:cs="Times New Roman"/>
        </w:rPr>
        <w:t xml:space="preserve"> training was capped at 100,000 rows to keep predict-time tractable; evaluation is on the full test set for all models.</w:t>
      </w:r>
    </w:p>
    <w:p w14:paraId="4D3887DC" w14:textId="77777777" w:rsidR="006118A3" w:rsidRPr="009C3114" w:rsidRDefault="007F7C7A">
      <w:pPr>
        <w:spacing w:after="120"/>
        <w:rPr>
          <w:rFonts w:ascii="Times New Roman" w:hAnsi="Times New Roman" w:cs="Times New Roman"/>
        </w:rPr>
      </w:pPr>
      <w:r w:rsidRPr="009C3114">
        <w:rPr>
          <w:rFonts w:ascii="Times New Roman" w:hAnsi="Times New Roman" w:cs="Times New Roman"/>
        </w:rPr>
        <w:t>Hyperparameters: Decision Tree (</w:t>
      </w:r>
      <w:proofErr w:type="spellStart"/>
      <w:r w:rsidRPr="009C3114">
        <w:rPr>
          <w:rFonts w:ascii="Times New Roman" w:hAnsi="Times New Roman" w:cs="Times New Roman"/>
        </w:rPr>
        <w:t>max_depth</w:t>
      </w:r>
      <w:proofErr w:type="spellEnd"/>
      <w:r w:rsidRPr="009C3114">
        <w:rPr>
          <w:rFonts w:ascii="Times New Roman" w:hAnsi="Times New Roman" w:cs="Times New Roman"/>
        </w:rPr>
        <w:t>=20), Logistic Regression (</w:t>
      </w:r>
      <w:proofErr w:type="spellStart"/>
      <w:r w:rsidRPr="009C3114">
        <w:rPr>
          <w:rFonts w:ascii="Times New Roman" w:hAnsi="Times New Roman" w:cs="Times New Roman"/>
        </w:rPr>
        <w:t>max_iter</w:t>
      </w:r>
      <w:proofErr w:type="spellEnd"/>
      <w:r w:rsidRPr="009C3114">
        <w:rPr>
          <w:rFonts w:ascii="Times New Roman" w:hAnsi="Times New Roman" w:cs="Times New Roman"/>
        </w:rPr>
        <w:t xml:space="preserve">=1000), </w:t>
      </w:r>
      <w:proofErr w:type="spellStart"/>
      <w:r w:rsidRPr="009C3114">
        <w:rPr>
          <w:rFonts w:ascii="Times New Roman" w:hAnsi="Times New Roman" w:cs="Times New Roman"/>
        </w:rPr>
        <w:t>kNN</w:t>
      </w:r>
      <w:proofErr w:type="spellEnd"/>
      <w:r w:rsidRPr="009C3114">
        <w:rPr>
          <w:rFonts w:ascii="Times New Roman" w:hAnsi="Times New Roman" w:cs="Times New Roman"/>
        </w:rPr>
        <w:t xml:space="preserve"> (k=5).</w:t>
      </w:r>
    </w:p>
    <w:p w14:paraId="0CC0D7AB" w14:textId="77777777" w:rsidR="006118A3" w:rsidRPr="009C3114" w:rsidRDefault="007F7C7A">
      <w:pPr>
        <w:pStyle w:val="Heading2"/>
        <w:rPr>
          <w:rFonts w:ascii="Times New Roman" w:hAnsi="Times New Roman" w:cs="Times New Roman"/>
          <w:color w:val="auto"/>
        </w:rPr>
      </w:pPr>
      <w:r w:rsidRPr="009C3114">
        <w:rPr>
          <w:rFonts w:ascii="Times New Roman" w:hAnsi="Times New Roman" w:cs="Times New Roman"/>
          <w:color w:val="auto"/>
        </w:rPr>
        <w:t>Results</w:t>
      </w:r>
    </w:p>
    <w:tbl>
      <w:tblPr>
        <w:tblW w:w="10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800"/>
        <w:gridCol w:w="1800"/>
        <w:gridCol w:w="1800"/>
        <w:gridCol w:w="1760"/>
      </w:tblGrid>
      <w:tr w:rsidR="006118A3" w:rsidRPr="009C3114" w14:paraId="01D5DCA9" w14:textId="77777777">
        <w:trPr>
          <w:tblHeader/>
        </w:trPr>
        <w:tc>
          <w:tcPr>
            <w:tcW w:w="3000" w:type="dxa"/>
            <w:tcBorders>
              <w:top w:val="single" w:sz="4" w:space="0" w:color="CCCCCC"/>
              <w:left w:val="single" w:sz="4" w:space="0" w:color="CCCCCC"/>
              <w:bottom w:val="single" w:sz="4" w:space="0" w:color="CCCCCC"/>
              <w:right w:val="single" w:sz="4" w:space="0" w:color="CCCCCC"/>
            </w:tcBorders>
            <w:shd w:val="clear" w:color="auto" w:fill="1E2761"/>
            <w:tcMar>
              <w:top w:w="80" w:type="dxa"/>
              <w:left w:w="120" w:type="dxa"/>
              <w:bottom w:w="80" w:type="dxa"/>
              <w:right w:w="120" w:type="dxa"/>
            </w:tcMar>
          </w:tcPr>
          <w:p w14:paraId="5D1E7F4E" w14:textId="77777777" w:rsidR="006118A3" w:rsidRPr="009C3114" w:rsidRDefault="007F7C7A">
            <w:pPr>
              <w:rPr>
                <w:rFonts w:ascii="Times New Roman" w:hAnsi="Times New Roman" w:cs="Times New Roman"/>
              </w:rPr>
            </w:pPr>
            <w:r w:rsidRPr="009C3114">
              <w:rPr>
                <w:rFonts w:ascii="Times New Roman" w:hAnsi="Times New Roman" w:cs="Times New Roman"/>
                <w:b/>
                <w:bCs/>
                <w:sz w:val="20"/>
                <w:szCs w:val="20"/>
              </w:rPr>
              <w:t>Model</w:t>
            </w:r>
          </w:p>
        </w:tc>
        <w:tc>
          <w:tcPr>
            <w:tcW w:w="1800" w:type="dxa"/>
            <w:tcBorders>
              <w:top w:val="single" w:sz="4" w:space="0" w:color="CCCCCC"/>
              <w:left w:val="single" w:sz="4" w:space="0" w:color="CCCCCC"/>
              <w:bottom w:val="single" w:sz="4" w:space="0" w:color="CCCCCC"/>
              <w:right w:val="single" w:sz="4" w:space="0" w:color="CCCCCC"/>
            </w:tcBorders>
            <w:shd w:val="clear" w:color="auto" w:fill="1E2761"/>
            <w:tcMar>
              <w:top w:w="80" w:type="dxa"/>
              <w:left w:w="120" w:type="dxa"/>
              <w:bottom w:w="80" w:type="dxa"/>
              <w:right w:w="120" w:type="dxa"/>
            </w:tcMar>
          </w:tcPr>
          <w:p w14:paraId="7606B869" w14:textId="77777777" w:rsidR="006118A3" w:rsidRPr="009C3114" w:rsidRDefault="007F7C7A">
            <w:pPr>
              <w:jc w:val="center"/>
              <w:rPr>
                <w:rFonts w:ascii="Times New Roman" w:hAnsi="Times New Roman" w:cs="Times New Roman"/>
              </w:rPr>
            </w:pPr>
            <w:r w:rsidRPr="009C3114">
              <w:rPr>
                <w:rFonts w:ascii="Times New Roman" w:hAnsi="Times New Roman" w:cs="Times New Roman"/>
                <w:b/>
                <w:bCs/>
                <w:sz w:val="20"/>
                <w:szCs w:val="20"/>
              </w:rPr>
              <w:t>Precision</w:t>
            </w:r>
          </w:p>
        </w:tc>
        <w:tc>
          <w:tcPr>
            <w:tcW w:w="1800" w:type="dxa"/>
            <w:tcBorders>
              <w:top w:val="single" w:sz="4" w:space="0" w:color="CCCCCC"/>
              <w:left w:val="single" w:sz="4" w:space="0" w:color="CCCCCC"/>
              <w:bottom w:val="single" w:sz="4" w:space="0" w:color="CCCCCC"/>
              <w:right w:val="single" w:sz="4" w:space="0" w:color="CCCCCC"/>
            </w:tcBorders>
            <w:shd w:val="clear" w:color="auto" w:fill="1E2761"/>
            <w:tcMar>
              <w:top w:w="80" w:type="dxa"/>
              <w:left w:w="120" w:type="dxa"/>
              <w:bottom w:w="80" w:type="dxa"/>
              <w:right w:w="120" w:type="dxa"/>
            </w:tcMar>
          </w:tcPr>
          <w:p w14:paraId="7ADD959E" w14:textId="77777777" w:rsidR="006118A3" w:rsidRPr="009C3114" w:rsidRDefault="007F7C7A">
            <w:pPr>
              <w:jc w:val="center"/>
              <w:rPr>
                <w:rFonts w:ascii="Times New Roman" w:hAnsi="Times New Roman" w:cs="Times New Roman"/>
              </w:rPr>
            </w:pPr>
            <w:r w:rsidRPr="009C3114">
              <w:rPr>
                <w:rFonts w:ascii="Times New Roman" w:hAnsi="Times New Roman" w:cs="Times New Roman"/>
                <w:b/>
                <w:bCs/>
                <w:sz w:val="20"/>
                <w:szCs w:val="20"/>
              </w:rPr>
              <w:t>Recall</w:t>
            </w:r>
          </w:p>
        </w:tc>
        <w:tc>
          <w:tcPr>
            <w:tcW w:w="1800" w:type="dxa"/>
            <w:tcBorders>
              <w:top w:val="single" w:sz="4" w:space="0" w:color="CCCCCC"/>
              <w:left w:val="single" w:sz="4" w:space="0" w:color="CCCCCC"/>
              <w:bottom w:val="single" w:sz="4" w:space="0" w:color="CCCCCC"/>
              <w:right w:val="single" w:sz="4" w:space="0" w:color="CCCCCC"/>
            </w:tcBorders>
            <w:shd w:val="clear" w:color="auto" w:fill="1E2761"/>
            <w:tcMar>
              <w:top w:w="80" w:type="dxa"/>
              <w:left w:w="120" w:type="dxa"/>
              <w:bottom w:w="80" w:type="dxa"/>
              <w:right w:w="120" w:type="dxa"/>
            </w:tcMar>
          </w:tcPr>
          <w:p w14:paraId="21C1C9CF" w14:textId="77777777" w:rsidR="006118A3" w:rsidRPr="009C3114" w:rsidRDefault="007F7C7A">
            <w:pPr>
              <w:jc w:val="center"/>
              <w:rPr>
                <w:rFonts w:ascii="Times New Roman" w:hAnsi="Times New Roman" w:cs="Times New Roman"/>
              </w:rPr>
            </w:pPr>
            <w:r w:rsidRPr="009C3114">
              <w:rPr>
                <w:rFonts w:ascii="Times New Roman" w:hAnsi="Times New Roman" w:cs="Times New Roman"/>
                <w:b/>
                <w:bCs/>
                <w:sz w:val="20"/>
                <w:szCs w:val="20"/>
              </w:rPr>
              <w:t>F1</w:t>
            </w:r>
          </w:p>
        </w:tc>
        <w:tc>
          <w:tcPr>
            <w:tcW w:w="1760" w:type="dxa"/>
            <w:tcBorders>
              <w:top w:val="single" w:sz="4" w:space="0" w:color="CCCCCC"/>
              <w:left w:val="single" w:sz="4" w:space="0" w:color="CCCCCC"/>
              <w:bottom w:val="single" w:sz="4" w:space="0" w:color="CCCCCC"/>
              <w:right w:val="single" w:sz="4" w:space="0" w:color="CCCCCC"/>
            </w:tcBorders>
            <w:shd w:val="clear" w:color="auto" w:fill="1E2761"/>
            <w:tcMar>
              <w:top w:w="80" w:type="dxa"/>
              <w:left w:w="120" w:type="dxa"/>
              <w:bottom w:w="80" w:type="dxa"/>
              <w:right w:w="120" w:type="dxa"/>
            </w:tcMar>
          </w:tcPr>
          <w:p w14:paraId="2267C3F9" w14:textId="77777777" w:rsidR="006118A3" w:rsidRPr="009C3114" w:rsidRDefault="007F7C7A">
            <w:pPr>
              <w:jc w:val="center"/>
              <w:rPr>
                <w:rFonts w:ascii="Times New Roman" w:hAnsi="Times New Roman" w:cs="Times New Roman"/>
              </w:rPr>
            </w:pPr>
            <w:r w:rsidRPr="009C3114">
              <w:rPr>
                <w:rFonts w:ascii="Times New Roman" w:hAnsi="Times New Roman" w:cs="Times New Roman"/>
                <w:b/>
                <w:bCs/>
                <w:sz w:val="20"/>
                <w:szCs w:val="20"/>
              </w:rPr>
              <w:t>Predict time</w:t>
            </w:r>
          </w:p>
        </w:tc>
      </w:tr>
      <w:tr w:rsidR="006118A3" w:rsidRPr="009C3114" w14:paraId="0E81DEAB" w14:textId="77777777">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47EF187" w14:textId="77777777" w:rsidR="006118A3" w:rsidRPr="009C3114" w:rsidRDefault="007F7C7A">
            <w:pPr>
              <w:rPr>
                <w:rFonts w:ascii="Times New Roman" w:hAnsi="Times New Roman" w:cs="Times New Roman"/>
              </w:rPr>
            </w:pPr>
            <w:r w:rsidRPr="009C3114">
              <w:rPr>
                <w:rFonts w:ascii="Times New Roman" w:hAnsi="Times New Roman" w:cs="Times New Roman"/>
                <w:b/>
                <w:bCs/>
                <w:sz w:val="20"/>
                <w:szCs w:val="20"/>
              </w:rPr>
              <w:t>Decision Tree</w:t>
            </w:r>
          </w:p>
        </w:tc>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5046904" w14:textId="77777777" w:rsidR="006118A3" w:rsidRPr="009C3114" w:rsidRDefault="007F7C7A">
            <w:pPr>
              <w:jc w:val="center"/>
              <w:rPr>
                <w:rFonts w:ascii="Times New Roman" w:hAnsi="Times New Roman" w:cs="Times New Roman"/>
              </w:rPr>
            </w:pPr>
            <w:r w:rsidRPr="009C3114">
              <w:rPr>
                <w:rFonts w:ascii="Times New Roman" w:hAnsi="Times New Roman" w:cs="Times New Roman"/>
                <w:sz w:val="20"/>
                <w:szCs w:val="20"/>
              </w:rPr>
              <w:t>0.9984</w:t>
            </w:r>
          </w:p>
        </w:tc>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53D85EC" w14:textId="77777777" w:rsidR="006118A3" w:rsidRPr="009C3114" w:rsidRDefault="007F7C7A">
            <w:pPr>
              <w:jc w:val="center"/>
              <w:rPr>
                <w:rFonts w:ascii="Times New Roman" w:hAnsi="Times New Roman" w:cs="Times New Roman"/>
              </w:rPr>
            </w:pPr>
            <w:r w:rsidRPr="009C3114">
              <w:rPr>
                <w:rFonts w:ascii="Times New Roman" w:hAnsi="Times New Roman" w:cs="Times New Roman"/>
                <w:sz w:val="20"/>
                <w:szCs w:val="20"/>
              </w:rPr>
              <w:t>0.9987</w:t>
            </w:r>
          </w:p>
        </w:tc>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447AAA2" w14:textId="77777777" w:rsidR="006118A3" w:rsidRPr="009C3114" w:rsidRDefault="007F7C7A">
            <w:pPr>
              <w:jc w:val="center"/>
              <w:rPr>
                <w:rFonts w:ascii="Times New Roman" w:hAnsi="Times New Roman" w:cs="Times New Roman"/>
              </w:rPr>
            </w:pPr>
            <w:r w:rsidRPr="009C3114">
              <w:rPr>
                <w:rFonts w:ascii="Times New Roman" w:hAnsi="Times New Roman" w:cs="Times New Roman"/>
                <w:b/>
                <w:bCs/>
                <w:sz w:val="20"/>
                <w:szCs w:val="20"/>
              </w:rPr>
              <w:t>0.9985</w:t>
            </w:r>
          </w:p>
        </w:tc>
        <w:tc>
          <w:tcPr>
            <w:tcW w:w="1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C69B642" w14:textId="77777777" w:rsidR="006118A3" w:rsidRPr="009C3114" w:rsidRDefault="007F7C7A">
            <w:pPr>
              <w:jc w:val="center"/>
              <w:rPr>
                <w:rFonts w:ascii="Times New Roman" w:hAnsi="Times New Roman" w:cs="Times New Roman"/>
              </w:rPr>
            </w:pPr>
            <w:r w:rsidRPr="009C3114">
              <w:rPr>
                <w:rFonts w:ascii="Times New Roman" w:hAnsi="Times New Roman" w:cs="Times New Roman"/>
                <w:sz w:val="20"/>
                <w:szCs w:val="20"/>
              </w:rPr>
              <w:t>0.13s</w:t>
            </w:r>
          </w:p>
        </w:tc>
      </w:tr>
      <w:tr w:rsidR="006118A3" w:rsidRPr="009C3114" w14:paraId="1DC4D587" w14:textId="77777777">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747EDAF" w14:textId="77777777" w:rsidR="006118A3" w:rsidRPr="009C3114" w:rsidRDefault="007F7C7A">
            <w:pPr>
              <w:rPr>
                <w:rFonts w:ascii="Times New Roman" w:hAnsi="Times New Roman" w:cs="Times New Roman"/>
              </w:rPr>
            </w:pPr>
            <w:r w:rsidRPr="009C3114">
              <w:rPr>
                <w:rFonts w:ascii="Times New Roman" w:hAnsi="Times New Roman" w:cs="Times New Roman"/>
                <w:sz w:val="20"/>
                <w:szCs w:val="20"/>
              </w:rPr>
              <w:t>Decision Tree (balanced)</w:t>
            </w:r>
          </w:p>
        </w:tc>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D7628D2" w14:textId="77777777" w:rsidR="006118A3" w:rsidRPr="009C3114" w:rsidRDefault="007F7C7A">
            <w:pPr>
              <w:jc w:val="center"/>
              <w:rPr>
                <w:rFonts w:ascii="Times New Roman" w:hAnsi="Times New Roman" w:cs="Times New Roman"/>
              </w:rPr>
            </w:pPr>
            <w:r w:rsidRPr="009C3114">
              <w:rPr>
                <w:rFonts w:ascii="Times New Roman" w:hAnsi="Times New Roman" w:cs="Times New Roman"/>
                <w:sz w:val="20"/>
                <w:szCs w:val="20"/>
              </w:rPr>
              <w:t>0.9978</w:t>
            </w:r>
          </w:p>
        </w:tc>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908B664" w14:textId="77777777" w:rsidR="006118A3" w:rsidRPr="009C3114" w:rsidRDefault="007F7C7A">
            <w:pPr>
              <w:jc w:val="center"/>
              <w:rPr>
                <w:rFonts w:ascii="Times New Roman" w:hAnsi="Times New Roman" w:cs="Times New Roman"/>
              </w:rPr>
            </w:pPr>
            <w:r w:rsidRPr="009C3114">
              <w:rPr>
                <w:rFonts w:ascii="Times New Roman" w:hAnsi="Times New Roman" w:cs="Times New Roman"/>
                <w:sz w:val="20"/>
                <w:szCs w:val="20"/>
              </w:rPr>
              <w:t>0.9991</w:t>
            </w:r>
          </w:p>
        </w:tc>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E49D35A" w14:textId="77777777" w:rsidR="006118A3" w:rsidRPr="009C3114" w:rsidRDefault="007F7C7A">
            <w:pPr>
              <w:jc w:val="center"/>
              <w:rPr>
                <w:rFonts w:ascii="Times New Roman" w:hAnsi="Times New Roman" w:cs="Times New Roman"/>
              </w:rPr>
            </w:pPr>
            <w:r w:rsidRPr="009C3114">
              <w:rPr>
                <w:rFonts w:ascii="Times New Roman" w:hAnsi="Times New Roman" w:cs="Times New Roman"/>
                <w:sz w:val="20"/>
                <w:szCs w:val="20"/>
              </w:rPr>
              <w:t>0.9985</w:t>
            </w:r>
          </w:p>
        </w:tc>
        <w:tc>
          <w:tcPr>
            <w:tcW w:w="1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13DDFF0" w14:textId="77777777" w:rsidR="006118A3" w:rsidRPr="009C3114" w:rsidRDefault="007F7C7A">
            <w:pPr>
              <w:jc w:val="center"/>
              <w:rPr>
                <w:rFonts w:ascii="Times New Roman" w:hAnsi="Times New Roman" w:cs="Times New Roman"/>
              </w:rPr>
            </w:pPr>
            <w:r w:rsidRPr="009C3114">
              <w:rPr>
                <w:rFonts w:ascii="Times New Roman" w:hAnsi="Times New Roman" w:cs="Times New Roman"/>
                <w:sz w:val="20"/>
                <w:szCs w:val="20"/>
              </w:rPr>
              <w:t>0.10s</w:t>
            </w:r>
          </w:p>
        </w:tc>
      </w:tr>
      <w:tr w:rsidR="006118A3" w:rsidRPr="009C3114" w14:paraId="59937004" w14:textId="77777777">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3405FA1" w14:textId="77777777" w:rsidR="006118A3" w:rsidRPr="009C3114" w:rsidRDefault="007F7C7A">
            <w:pPr>
              <w:rPr>
                <w:rFonts w:ascii="Times New Roman" w:hAnsi="Times New Roman" w:cs="Times New Roman"/>
              </w:rPr>
            </w:pPr>
            <w:proofErr w:type="spellStart"/>
            <w:r w:rsidRPr="009C3114">
              <w:rPr>
                <w:rFonts w:ascii="Times New Roman" w:hAnsi="Times New Roman" w:cs="Times New Roman"/>
                <w:sz w:val="20"/>
                <w:szCs w:val="20"/>
              </w:rPr>
              <w:t>kNN</w:t>
            </w:r>
            <w:proofErr w:type="spellEnd"/>
            <w:r w:rsidRPr="009C3114">
              <w:rPr>
                <w:rFonts w:ascii="Times New Roman" w:hAnsi="Times New Roman" w:cs="Times New Roman"/>
                <w:sz w:val="20"/>
                <w:szCs w:val="20"/>
              </w:rPr>
              <w:t xml:space="preserve"> (k=5)</w:t>
            </w:r>
          </w:p>
        </w:tc>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7A1772E" w14:textId="77777777" w:rsidR="006118A3" w:rsidRPr="009C3114" w:rsidRDefault="007F7C7A">
            <w:pPr>
              <w:jc w:val="center"/>
              <w:rPr>
                <w:rFonts w:ascii="Times New Roman" w:hAnsi="Times New Roman" w:cs="Times New Roman"/>
              </w:rPr>
            </w:pPr>
            <w:r w:rsidRPr="009C3114">
              <w:rPr>
                <w:rFonts w:ascii="Times New Roman" w:hAnsi="Times New Roman" w:cs="Times New Roman"/>
                <w:sz w:val="20"/>
                <w:szCs w:val="20"/>
              </w:rPr>
              <w:t>0.9913</w:t>
            </w:r>
          </w:p>
        </w:tc>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8661BCC" w14:textId="77777777" w:rsidR="006118A3" w:rsidRPr="009C3114" w:rsidRDefault="007F7C7A">
            <w:pPr>
              <w:jc w:val="center"/>
              <w:rPr>
                <w:rFonts w:ascii="Times New Roman" w:hAnsi="Times New Roman" w:cs="Times New Roman"/>
              </w:rPr>
            </w:pPr>
            <w:r w:rsidRPr="009C3114">
              <w:rPr>
                <w:rFonts w:ascii="Times New Roman" w:hAnsi="Times New Roman" w:cs="Times New Roman"/>
                <w:sz w:val="20"/>
                <w:szCs w:val="20"/>
              </w:rPr>
              <w:t>0.9913</w:t>
            </w:r>
          </w:p>
        </w:tc>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0450CCB" w14:textId="77777777" w:rsidR="006118A3" w:rsidRPr="009C3114" w:rsidRDefault="007F7C7A">
            <w:pPr>
              <w:jc w:val="center"/>
              <w:rPr>
                <w:rFonts w:ascii="Times New Roman" w:hAnsi="Times New Roman" w:cs="Times New Roman"/>
              </w:rPr>
            </w:pPr>
            <w:r w:rsidRPr="009C3114">
              <w:rPr>
                <w:rFonts w:ascii="Times New Roman" w:hAnsi="Times New Roman" w:cs="Times New Roman"/>
                <w:sz w:val="20"/>
                <w:szCs w:val="20"/>
              </w:rPr>
              <w:t>0.9913</w:t>
            </w:r>
          </w:p>
        </w:tc>
        <w:tc>
          <w:tcPr>
            <w:tcW w:w="1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4089D9E" w14:textId="77777777" w:rsidR="006118A3" w:rsidRPr="009C3114" w:rsidRDefault="007F7C7A">
            <w:pPr>
              <w:jc w:val="center"/>
              <w:rPr>
                <w:rFonts w:ascii="Times New Roman" w:hAnsi="Times New Roman" w:cs="Times New Roman"/>
              </w:rPr>
            </w:pPr>
            <w:r w:rsidRPr="009C3114">
              <w:rPr>
                <w:rFonts w:ascii="Times New Roman" w:hAnsi="Times New Roman" w:cs="Times New Roman"/>
                <w:sz w:val="20"/>
                <w:szCs w:val="20"/>
              </w:rPr>
              <w:t>93.46s</w:t>
            </w:r>
          </w:p>
        </w:tc>
      </w:tr>
      <w:tr w:rsidR="006118A3" w:rsidRPr="009C3114" w14:paraId="1F43EBCA" w14:textId="77777777">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83D3D72" w14:textId="77777777" w:rsidR="006118A3" w:rsidRPr="009C3114" w:rsidRDefault="007F7C7A">
            <w:pPr>
              <w:rPr>
                <w:rFonts w:ascii="Times New Roman" w:hAnsi="Times New Roman" w:cs="Times New Roman"/>
              </w:rPr>
            </w:pPr>
            <w:r w:rsidRPr="009C3114">
              <w:rPr>
                <w:rFonts w:ascii="Times New Roman" w:hAnsi="Times New Roman" w:cs="Times New Roman"/>
                <w:sz w:val="20"/>
                <w:szCs w:val="20"/>
              </w:rPr>
              <w:t>Logistic Regression</w:t>
            </w:r>
          </w:p>
        </w:tc>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06AF8C9" w14:textId="77777777" w:rsidR="006118A3" w:rsidRPr="009C3114" w:rsidRDefault="007F7C7A">
            <w:pPr>
              <w:jc w:val="center"/>
              <w:rPr>
                <w:rFonts w:ascii="Times New Roman" w:hAnsi="Times New Roman" w:cs="Times New Roman"/>
              </w:rPr>
            </w:pPr>
            <w:r w:rsidRPr="009C3114">
              <w:rPr>
                <w:rFonts w:ascii="Times New Roman" w:hAnsi="Times New Roman" w:cs="Times New Roman"/>
                <w:sz w:val="20"/>
                <w:szCs w:val="20"/>
              </w:rPr>
              <w:t>0.9404</w:t>
            </w:r>
          </w:p>
        </w:tc>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2D6FD9B" w14:textId="77777777" w:rsidR="006118A3" w:rsidRPr="009C3114" w:rsidRDefault="007F7C7A">
            <w:pPr>
              <w:jc w:val="center"/>
              <w:rPr>
                <w:rFonts w:ascii="Times New Roman" w:hAnsi="Times New Roman" w:cs="Times New Roman"/>
              </w:rPr>
            </w:pPr>
            <w:r w:rsidRPr="009C3114">
              <w:rPr>
                <w:rFonts w:ascii="Times New Roman" w:hAnsi="Times New Roman" w:cs="Times New Roman"/>
                <w:sz w:val="20"/>
                <w:szCs w:val="20"/>
              </w:rPr>
              <w:t>0.9457</w:t>
            </w:r>
          </w:p>
        </w:tc>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CCBDAD4" w14:textId="77777777" w:rsidR="006118A3" w:rsidRPr="009C3114" w:rsidRDefault="007F7C7A">
            <w:pPr>
              <w:jc w:val="center"/>
              <w:rPr>
                <w:rFonts w:ascii="Times New Roman" w:hAnsi="Times New Roman" w:cs="Times New Roman"/>
              </w:rPr>
            </w:pPr>
            <w:r w:rsidRPr="009C3114">
              <w:rPr>
                <w:rFonts w:ascii="Times New Roman" w:hAnsi="Times New Roman" w:cs="Times New Roman"/>
                <w:sz w:val="20"/>
                <w:szCs w:val="20"/>
              </w:rPr>
              <w:t>0.9430</w:t>
            </w:r>
          </w:p>
        </w:tc>
        <w:tc>
          <w:tcPr>
            <w:tcW w:w="1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396E7B6" w14:textId="77777777" w:rsidR="006118A3" w:rsidRPr="009C3114" w:rsidRDefault="007F7C7A">
            <w:pPr>
              <w:jc w:val="center"/>
              <w:rPr>
                <w:rFonts w:ascii="Times New Roman" w:hAnsi="Times New Roman" w:cs="Times New Roman"/>
              </w:rPr>
            </w:pPr>
            <w:r w:rsidRPr="009C3114">
              <w:rPr>
                <w:rFonts w:ascii="Times New Roman" w:hAnsi="Times New Roman" w:cs="Times New Roman"/>
                <w:sz w:val="20"/>
                <w:szCs w:val="20"/>
              </w:rPr>
              <w:t>0.06s</w:t>
            </w:r>
          </w:p>
        </w:tc>
      </w:tr>
      <w:tr w:rsidR="006118A3" w:rsidRPr="009C3114" w14:paraId="6DEFE9EA" w14:textId="77777777">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BB9607B" w14:textId="77777777" w:rsidR="006118A3" w:rsidRPr="009C3114" w:rsidRDefault="007F7C7A">
            <w:pPr>
              <w:rPr>
                <w:rFonts w:ascii="Times New Roman" w:hAnsi="Times New Roman" w:cs="Times New Roman"/>
              </w:rPr>
            </w:pPr>
            <w:r w:rsidRPr="009C3114">
              <w:rPr>
                <w:rFonts w:ascii="Times New Roman" w:hAnsi="Times New Roman" w:cs="Times New Roman"/>
                <w:sz w:val="20"/>
                <w:szCs w:val="20"/>
              </w:rPr>
              <w:lastRenderedPageBreak/>
              <w:t>Logistic Regression (balanced)</w:t>
            </w:r>
          </w:p>
        </w:tc>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1B6F5B8" w14:textId="77777777" w:rsidR="006118A3" w:rsidRPr="009C3114" w:rsidRDefault="007F7C7A">
            <w:pPr>
              <w:jc w:val="center"/>
              <w:rPr>
                <w:rFonts w:ascii="Times New Roman" w:hAnsi="Times New Roman" w:cs="Times New Roman"/>
              </w:rPr>
            </w:pPr>
            <w:r w:rsidRPr="009C3114">
              <w:rPr>
                <w:rFonts w:ascii="Times New Roman" w:hAnsi="Times New Roman" w:cs="Times New Roman"/>
                <w:sz w:val="20"/>
                <w:szCs w:val="20"/>
              </w:rPr>
              <w:t>0.7872</w:t>
            </w:r>
          </w:p>
        </w:tc>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2FD8609" w14:textId="77777777" w:rsidR="006118A3" w:rsidRPr="009C3114" w:rsidRDefault="007F7C7A">
            <w:pPr>
              <w:jc w:val="center"/>
              <w:rPr>
                <w:rFonts w:ascii="Times New Roman" w:hAnsi="Times New Roman" w:cs="Times New Roman"/>
              </w:rPr>
            </w:pPr>
            <w:r w:rsidRPr="009C3114">
              <w:rPr>
                <w:rFonts w:ascii="Times New Roman" w:hAnsi="Times New Roman" w:cs="Times New Roman"/>
                <w:sz w:val="20"/>
                <w:szCs w:val="20"/>
              </w:rPr>
              <w:t>0.9692</w:t>
            </w:r>
          </w:p>
        </w:tc>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30BDA38" w14:textId="77777777" w:rsidR="006118A3" w:rsidRPr="009C3114" w:rsidRDefault="007F7C7A">
            <w:pPr>
              <w:jc w:val="center"/>
              <w:rPr>
                <w:rFonts w:ascii="Times New Roman" w:hAnsi="Times New Roman" w:cs="Times New Roman"/>
              </w:rPr>
            </w:pPr>
            <w:r w:rsidRPr="009C3114">
              <w:rPr>
                <w:rFonts w:ascii="Times New Roman" w:hAnsi="Times New Roman" w:cs="Times New Roman"/>
                <w:sz w:val="20"/>
                <w:szCs w:val="20"/>
              </w:rPr>
              <w:t>0.8687</w:t>
            </w:r>
          </w:p>
        </w:tc>
        <w:tc>
          <w:tcPr>
            <w:tcW w:w="1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8BF4CBE" w14:textId="77777777" w:rsidR="006118A3" w:rsidRPr="009C3114" w:rsidRDefault="007F7C7A">
            <w:pPr>
              <w:jc w:val="center"/>
              <w:rPr>
                <w:rFonts w:ascii="Times New Roman" w:hAnsi="Times New Roman" w:cs="Times New Roman"/>
              </w:rPr>
            </w:pPr>
            <w:r w:rsidRPr="009C3114">
              <w:rPr>
                <w:rFonts w:ascii="Times New Roman" w:hAnsi="Times New Roman" w:cs="Times New Roman"/>
                <w:sz w:val="20"/>
                <w:szCs w:val="20"/>
              </w:rPr>
              <w:t>0.05s</w:t>
            </w:r>
          </w:p>
        </w:tc>
      </w:tr>
    </w:tbl>
    <w:p w14:paraId="27EDAE7F" w14:textId="77777777" w:rsidR="006118A3" w:rsidRPr="009C3114" w:rsidRDefault="006118A3">
      <w:pPr>
        <w:spacing w:after="200"/>
        <w:rPr>
          <w:rFonts w:ascii="Times New Roman" w:hAnsi="Times New Roman" w:cs="Times New Roman"/>
        </w:rPr>
      </w:pPr>
    </w:p>
    <w:p w14:paraId="644BF49C" w14:textId="77777777" w:rsidR="006118A3" w:rsidRPr="009C3114" w:rsidRDefault="007F7C7A">
      <w:pPr>
        <w:spacing w:after="120"/>
        <w:rPr>
          <w:rFonts w:ascii="Times New Roman" w:hAnsi="Times New Roman" w:cs="Times New Roman"/>
        </w:rPr>
      </w:pPr>
      <w:r w:rsidRPr="009C3114">
        <w:rPr>
          <w:rFonts w:ascii="Times New Roman" w:hAnsi="Times New Roman" w:cs="Times New Roman"/>
          <w:i/>
          <w:iCs/>
        </w:rPr>
        <w:t>Confusion matrices (rows = true class, cols = predicted class; class 0 = normal, class 1 = attack):</w:t>
      </w:r>
    </w:p>
    <w:p w14:paraId="50F3E089" w14:textId="77777777" w:rsidR="006118A3" w:rsidRPr="009C3114" w:rsidRDefault="007F7C7A">
      <w:pPr>
        <w:shd w:val="clear" w:color="auto" w:fill="F1F3F5"/>
        <w:spacing w:after="120"/>
        <w:rPr>
          <w:rFonts w:ascii="Times New Roman" w:hAnsi="Times New Roman" w:cs="Times New Roman"/>
        </w:rPr>
      </w:pPr>
      <w:r w:rsidRPr="009C3114">
        <w:rPr>
          <w:rFonts w:ascii="Times New Roman" w:eastAsia="Consolas" w:hAnsi="Times New Roman" w:cs="Times New Roman"/>
          <w:sz w:val="18"/>
          <w:szCs w:val="18"/>
        </w:rPr>
        <w:t>Decision Tree                Decision Tree (</w:t>
      </w:r>
      <w:proofErr w:type="gramStart"/>
      <w:r w:rsidRPr="009C3114">
        <w:rPr>
          <w:rFonts w:ascii="Times New Roman" w:eastAsia="Consolas" w:hAnsi="Times New Roman" w:cs="Times New Roman"/>
          <w:sz w:val="18"/>
          <w:szCs w:val="18"/>
        </w:rPr>
        <w:t xml:space="preserve">balanced)   </w:t>
      </w:r>
      <w:proofErr w:type="gramEnd"/>
      <w:r w:rsidRPr="009C3114">
        <w:rPr>
          <w:rFonts w:ascii="Times New Roman" w:eastAsia="Consolas" w:hAnsi="Times New Roman" w:cs="Times New Roman"/>
          <w:sz w:val="18"/>
          <w:szCs w:val="18"/>
        </w:rPr>
        <w:t xml:space="preserve">  </w:t>
      </w:r>
      <w:proofErr w:type="spellStart"/>
      <w:r w:rsidRPr="009C3114">
        <w:rPr>
          <w:rFonts w:ascii="Times New Roman" w:eastAsia="Consolas" w:hAnsi="Times New Roman" w:cs="Times New Roman"/>
          <w:sz w:val="18"/>
          <w:szCs w:val="18"/>
        </w:rPr>
        <w:t>kNN</w:t>
      </w:r>
      <w:proofErr w:type="spellEnd"/>
      <w:r w:rsidRPr="009C3114">
        <w:rPr>
          <w:rFonts w:ascii="Times New Roman" w:eastAsia="Consolas" w:hAnsi="Times New Roman" w:cs="Times New Roman"/>
          <w:sz w:val="18"/>
          <w:szCs w:val="18"/>
        </w:rPr>
        <w:t xml:space="preserve"> (k=5)</w:t>
      </w:r>
    </w:p>
    <w:p w14:paraId="36F9B5C5" w14:textId="77777777" w:rsidR="006118A3" w:rsidRPr="009C3114" w:rsidRDefault="007F7C7A">
      <w:pPr>
        <w:shd w:val="clear" w:color="auto" w:fill="F1F3F5"/>
        <w:spacing w:after="120"/>
        <w:rPr>
          <w:rFonts w:ascii="Times New Roman" w:hAnsi="Times New Roman" w:cs="Times New Roman"/>
        </w:rPr>
      </w:pPr>
      <w:r w:rsidRPr="009C3114">
        <w:rPr>
          <w:rFonts w:ascii="Times New Roman" w:eastAsia="Consolas" w:hAnsi="Times New Roman" w:cs="Times New Roman"/>
          <w:sz w:val="18"/>
          <w:szCs w:val="18"/>
        </w:rPr>
        <w:t xml:space="preserve">[[342318    125]          </w:t>
      </w:r>
      <w:proofErr w:type="gramStart"/>
      <w:r w:rsidRPr="009C3114">
        <w:rPr>
          <w:rFonts w:ascii="Times New Roman" w:eastAsia="Consolas" w:hAnsi="Times New Roman" w:cs="Times New Roman"/>
          <w:sz w:val="18"/>
          <w:szCs w:val="18"/>
        </w:rPr>
        <w:t xml:space="preserve">   [</w:t>
      </w:r>
      <w:proofErr w:type="gramEnd"/>
      <w:r w:rsidRPr="009C3114">
        <w:rPr>
          <w:rFonts w:ascii="Times New Roman" w:eastAsia="Consolas" w:hAnsi="Times New Roman" w:cs="Times New Roman"/>
          <w:sz w:val="18"/>
          <w:szCs w:val="18"/>
        </w:rPr>
        <w:t xml:space="preserve">[342277    166]          </w:t>
      </w:r>
      <w:proofErr w:type="gramStart"/>
      <w:r w:rsidRPr="009C3114">
        <w:rPr>
          <w:rFonts w:ascii="Times New Roman" w:eastAsia="Consolas" w:hAnsi="Times New Roman" w:cs="Times New Roman"/>
          <w:sz w:val="18"/>
          <w:szCs w:val="18"/>
        </w:rPr>
        <w:t xml:space="preserve">   [</w:t>
      </w:r>
      <w:proofErr w:type="gramEnd"/>
      <w:r w:rsidRPr="009C3114">
        <w:rPr>
          <w:rFonts w:ascii="Times New Roman" w:eastAsia="Consolas" w:hAnsi="Times New Roman" w:cs="Times New Roman"/>
          <w:sz w:val="18"/>
          <w:szCs w:val="18"/>
        </w:rPr>
        <w:t>[341775    668]</w:t>
      </w:r>
    </w:p>
    <w:p w14:paraId="24BF23C7" w14:textId="77777777" w:rsidR="006118A3" w:rsidRPr="009C3114" w:rsidRDefault="007F7C7A">
      <w:pPr>
        <w:shd w:val="clear" w:color="auto" w:fill="F1F3F5"/>
        <w:spacing w:after="120"/>
        <w:rPr>
          <w:rFonts w:ascii="Times New Roman" w:hAnsi="Times New Roman" w:cs="Times New Roman"/>
        </w:rPr>
      </w:pPr>
      <w:r w:rsidRPr="009C3114">
        <w:rPr>
          <w:rFonts w:ascii="Times New Roman" w:eastAsia="Consolas" w:hAnsi="Times New Roman" w:cs="Times New Roman"/>
          <w:sz w:val="18"/>
          <w:szCs w:val="18"/>
        </w:rPr>
        <w:t xml:space="preserve"> [   </w:t>
      </w:r>
      <w:proofErr w:type="gramStart"/>
      <w:r w:rsidRPr="009C3114">
        <w:rPr>
          <w:rFonts w:ascii="Times New Roman" w:eastAsia="Consolas" w:hAnsi="Times New Roman" w:cs="Times New Roman"/>
          <w:sz w:val="18"/>
          <w:szCs w:val="18"/>
        </w:rPr>
        <w:t xml:space="preserve">103  76681]]   </w:t>
      </w:r>
      <w:proofErr w:type="gramEnd"/>
      <w:r w:rsidRPr="009C3114">
        <w:rPr>
          <w:rFonts w:ascii="Times New Roman" w:eastAsia="Consolas" w:hAnsi="Times New Roman" w:cs="Times New Roman"/>
          <w:sz w:val="18"/>
          <w:szCs w:val="18"/>
        </w:rPr>
        <w:t xml:space="preserve">       </w:t>
      </w:r>
      <w:proofErr w:type="gramStart"/>
      <w:r w:rsidRPr="009C3114">
        <w:rPr>
          <w:rFonts w:ascii="Times New Roman" w:eastAsia="Consolas" w:hAnsi="Times New Roman" w:cs="Times New Roman"/>
          <w:sz w:val="18"/>
          <w:szCs w:val="18"/>
        </w:rPr>
        <w:t xml:space="preserve">   [</w:t>
      </w:r>
      <w:proofErr w:type="gramEnd"/>
      <w:r w:rsidRPr="009C3114">
        <w:rPr>
          <w:rFonts w:ascii="Times New Roman" w:eastAsia="Consolas" w:hAnsi="Times New Roman" w:cs="Times New Roman"/>
          <w:sz w:val="18"/>
          <w:szCs w:val="18"/>
        </w:rPr>
        <w:t xml:space="preserve">    </w:t>
      </w:r>
      <w:proofErr w:type="gramStart"/>
      <w:r w:rsidRPr="009C3114">
        <w:rPr>
          <w:rFonts w:ascii="Times New Roman" w:eastAsia="Consolas" w:hAnsi="Times New Roman" w:cs="Times New Roman"/>
          <w:sz w:val="18"/>
          <w:szCs w:val="18"/>
        </w:rPr>
        <w:t xml:space="preserve">66  76718]]   </w:t>
      </w:r>
      <w:proofErr w:type="gramEnd"/>
      <w:r w:rsidRPr="009C3114">
        <w:rPr>
          <w:rFonts w:ascii="Times New Roman" w:eastAsia="Consolas" w:hAnsi="Times New Roman" w:cs="Times New Roman"/>
          <w:sz w:val="18"/>
          <w:szCs w:val="18"/>
        </w:rPr>
        <w:t xml:space="preserve">       </w:t>
      </w:r>
      <w:proofErr w:type="gramStart"/>
      <w:r w:rsidRPr="009C3114">
        <w:rPr>
          <w:rFonts w:ascii="Times New Roman" w:eastAsia="Consolas" w:hAnsi="Times New Roman" w:cs="Times New Roman"/>
          <w:sz w:val="18"/>
          <w:szCs w:val="18"/>
        </w:rPr>
        <w:t xml:space="preserve">   [</w:t>
      </w:r>
      <w:proofErr w:type="gramEnd"/>
      <w:r w:rsidRPr="009C3114">
        <w:rPr>
          <w:rFonts w:ascii="Times New Roman" w:eastAsia="Consolas" w:hAnsi="Times New Roman" w:cs="Times New Roman"/>
          <w:sz w:val="18"/>
          <w:szCs w:val="18"/>
        </w:rPr>
        <w:t xml:space="preserve">   </w:t>
      </w:r>
      <w:proofErr w:type="gramStart"/>
      <w:r w:rsidRPr="009C3114">
        <w:rPr>
          <w:rFonts w:ascii="Times New Roman" w:eastAsia="Consolas" w:hAnsi="Times New Roman" w:cs="Times New Roman"/>
          <w:sz w:val="18"/>
          <w:szCs w:val="18"/>
        </w:rPr>
        <w:t>666  76118</w:t>
      </w:r>
      <w:proofErr w:type="gramEnd"/>
      <w:r w:rsidRPr="009C3114">
        <w:rPr>
          <w:rFonts w:ascii="Times New Roman" w:eastAsia="Consolas" w:hAnsi="Times New Roman" w:cs="Times New Roman"/>
          <w:sz w:val="18"/>
          <w:szCs w:val="18"/>
        </w:rPr>
        <w:t>]]</w:t>
      </w:r>
    </w:p>
    <w:p w14:paraId="53CC61A2" w14:textId="77777777" w:rsidR="006118A3" w:rsidRPr="009C3114" w:rsidRDefault="006118A3">
      <w:pPr>
        <w:shd w:val="clear" w:color="auto" w:fill="F1F3F5"/>
        <w:spacing w:after="120"/>
        <w:rPr>
          <w:rFonts w:ascii="Times New Roman" w:hAnsi="Times New Roman" w:cs="Times New Roman"/>
        </w:rPr>
      </w:pPr>
    </w:p>
    <w:p w14:paraId="62CA639C" w14:textId="77777777" w:rsidR="006118A3" w:rsidRPr="009C3114" w:rsidRDefault="007F7C7A">
      <w:pPr>
        <w:shd w:val="clear" w:color="auto" w:fill="F1F3F5"/>
        <w:spacing w:after="120"/>
        <w:rPr>
          <w:rFonts w:ascii="Times New Roman" w:hAnsi="Times New Roman" w:cs="Times New Roman"/>
        </w:rPr>
      </w:pPr>
      <w:r w:rsidRPr="009C3114">
        <w:rPr>
          <w:rFonts w:ascii="Times New Roman" w:eastAsia="Consolas" w:hAnsi="Times New Roman" w:cs="Times New Roman"/>
          <w:sz w:val="18"/>
          <w:szCs w:val="18"/>
        </w:rPr>
        <w:t>Logistic Regression          Logistic Regression (balanced)</w:t>
      </w:r>
    </w:p>
    <w:p w14:paraId="095C36C2" w14:textId="77777777" w:rsidR="006118A3" w:rsidRPr="009C3114" w:rsidRDefault="007F7C7A">
      <w:pPr>
        <w:shd w:val="clear" w:color="auto" w:fill="F1F3F5"/>
        <w:spacing w:after="120"/>
        <w:rPr>
          <w:rFonts w:ascii="Times New Roman" w:hAnsi="Times New Roman" w:cs="Times New Roman"/>
        </w:rPr>
      </w:pPr>
      <w:r w:rsidRPr="009C3114">
        <w:rPr>
          <w:rFonts w:ascii="Times New Roman" w:eastAsia="Consolas" w:hAnsi="Times New Roman" w:cs="Times New Roman"/>
          <w:sz w:val="18"/>
          <w:szCs w:val="18"/>
        </w:rPr>
        <w:t xml:space="preserve">[[337839   4604]          </w:t>
      </w:r>
      <w:proofErr w:type="gramStart"/>
      <w:r w:rsidRPr="009C3114">
        <w:rPr>
          <w:rFonts w:ascii="Times New Roman" w:eastAsia="Consolas" w:hAnsi="Times New Roman" w:cs="Times New Roman"/>
          <w:sz w:val="18"/>
          <w:szCs w:val="18"/>
        </w:rPr>
        <w:t xml:space="preserve">   [</w:t>
      </w:r>
      <w:proofErr w:type="gramEnd"/>
      <w:r w:rsidRPr="009C3114">
        <w:rPr>
          <w:rFonts w:ascii="Times New Roman" w:eastAsia="Consolas" w:hAnsi="Times New Roman" w:cs="Times New Roman"/>
          <w:sz w:val="18"/>
          <w:szCs w:val="18"/>
        </w:rPr>
        <w:t>[</w:t>
      </w:r>
      <w:proofErr w:type="gramStart"/>
      <w:r w:rsidRPr="009C3114">
        <w:rPr>
          <w:rFonts w:ascii="Times New Roman" w:eastAsia="Consolas" w:hAnsi="Times New Roman" w:cs="Times New Roman"/>
          <w:sz w:val="18"/>
          <w:szCs w:val="18"/>
        </w:rPr>
        <w:t>322321  20122</w:t>
      </w:r>
      <w:proofErr w:type="gramEnd"/>
      <w:r w:rsidRPr="009C3114">
        <w:rPr>
          <w:rFonts w:ascii="Times New Roman" w:eastAsia="Consolas" w:hAnsi="Times New Roman" w:cs="Times New Roman"/>
          <w:sz w:val="18"/>
          <w:szCs w:val="18"/>
        </w:rPr>
        <w:t>]</w:t>
      </w:r>
    </w:p>
    <w:p w14:paraId="31AD7736" w14:textId="77777777" w:rsidR="006118A3" w:rsidRPr="009C3114" w:rsidRDefault="007F7C7A">
      <w:pPr>
        <w:shd w:val="clear" w:color="auto" w:fill="F1F3F5"/>
        <w:spacing w:after="120"/>
        <w:rPr>
          <w:rFonts w:ascii="Times New Roman" w:hAnsi="Times New Roman" w:cs="Times New Roman"/>
        </w:rPr>
      </w:pPr>
      <w:r w:rsidRPr="009C3114">
        <w:rPr>
          <w:rFonts w:ascii="Times New Roman" w:eastAsia="Consolas" w:hAnsi="Times New Roman" w:cs="Times New Roman"/>
          <w:sz w:val="18"/>
          <w:szCs w:val="18"/>
        </w:rPr>
        <w:t xml:space="preserve"> </w:t>
      </w:r>
      <w:proofErr w:type="gramStart"/>
      <w:r w:rsidRPr="009C3114">
        <w:rPr>
          <w:rFonts w:ascii="Times New Roman" w:eastAsia="Consolas" w:hAnsi="Times New Roman" w:cs="Times New Roman"/>
          <w:sz w:val="18"/>
          <w:szCs w:val="18"/>
        </w:rPr>
        <w:t>[  4173</w:t>
      </w:r>
      <w:proofErr w:type="gramEnd"/>
      <w:r w:rsidRPr="009C3114">
        <w:rPr>
          <w:rFonts w:ascii="Times New Roman" w:eastAsia="Consolas" w:hAnsi="Times New Roman" w:cs="Times New Roman"/>
          <w:sz w:val="18"/>
          <w:szCs w:val="18"/>
        </w:rPr>
        <w:t xml:space="preserve">  72611</w:t>
      </w:r>
      <w:proofErr w:type="gramStart"/>
      <w:r w:rsidRPr="009C3114">
        <w:rPr>
          <w:rFonts w:ascii="Times New Roman" w:eastAsia="Consolas" w:hAnsi="Times New Roman" w:cs="Times New Roman"/>
          <w:sz w:val="18"/>
          <w:szCs w:val="18"/>
        </w:rPr>
        <w:t xml:space="preserve">]]   </w:t>
      </w:r>
      <w:proofErr w:type="gramEnd"/>
      <w:r w:rsidRPr="009C3114">
        <w:rPr>
          <w:rFonts w:ascii="Times New Roman" w:eastAsia="Consolas" w:hAnsi="Times New Roman" w:cs="Times New Roman"/>
          <w:sz w:val="18"/>
          <w:szCs w:val="18"/>
        </w:rPr>
        <w:t xml:space="preserve">       </w:t>
      </w:r>
      <w:proofErr w:type="gramStart"/>
      <w:r w:rsidRPr="009C3114">
        <w:rPr>
          <w:rFonts w:ascii="Times New Roman" w:eastAsia="Consolas" w:hAnsi="Times New Roman" w:cs="Times New Roman"/>
          <w:sz w:val="18"/>
          <w:szCs w:val="18"/>
        </w:rPr>
        <w:t xml:space="preserve">   [</w:t>
      </w:r>
      <w:proofErr w:type="gramEnd"/>
      <w:r w:rsidRPr="009C3114">
        <w:rPr>
          <w:rFonts w:ascii="Times New Roman" w:eastAsia="Consolas" w:hAnsi="Times New Roman" w:cs="Times New Roman"/>
          <w:sz w:val="18"/>
          <w:szCs w:val="18"/>
        </w:rPr>
        <w:t xml:space="preserve">  </w:t>
      </w:r>
      <w:proofErr w:type="gramStart"/>
      <w:r w:rsidRPr="009C3114">
        <w:rPr>
          <w:rFonts w:ascii="Times New Roman" w:eastAsia="Consolas" w:hAnsi="Times New Roman" w:cs="Times New Roman"/>
          <w:sz w:val="18"/>
          <w:szCs w:val="18"/>
        </w:rPr>
        <w:t>2367  74417</w:t>
      </w:r>
      <w:proofErr w:type="gramEnd"/>
      <w:r w:rsidRPr="009C3114">
        <w:rPr>
          <w:rFonts w:ascii="Times New Roman" w:eastAsia="Consolas" w:hAnsi="Times New Roman" w:cs="Times New Roman"/>
          <w:sz w:val="18"/>
          <w:szCs w:val="18"/>
        </w:rPr>
        <w:t>]]</w:t>
      </w:r>
    </w:p>
    <w:p w14:paraId="66C31813" w14:textId="77777777" w:rsidR="006118A3" w:rsidRPr="009C3114" w:rsidRDefault="007F7C7A">
      <w:pPr>
        <w:pStyle w:val="Heading2"/>
        <w:rPr>
          <w:rFonts w:ascii="Times New Roman" w:hAnsi="Times New Roman" w:cs="Times New Roman"/>
          <w:color w:val="auto"/>
        </w:rPr>
      </w:pPr>
      <w:r w:rsidRPr="009C3114">
        <w:rPr>
          <w:rFonts w:ascii="Times New Roman" w:hAnsi="Times New Roman" w:cs="Times New Roman"/>
          <w:color w:val="auto"/>
        </w:rPr>
        <w:t>Discussion</w:t>
      </w:r>
    </w:p>
    <w:p w14:paraId="657F795A" w14:textId="77777777" w:rsidR="006118A3" w:rsidRPr="009C3114" w:rsidRDefault="007F7C7A">
      <w:pPr>
        <w:spacing w:after="120"/>
        <w:rPr>
          <w:rFonts w:ascii="Times New Roman" w:hAnsi="Times New Roman" w:cs="Times New Roman"/>
        </w:rPr>
      </w:pPr>
      <w:r w:rsidRPr="009C3114">
        <w:rPr>
          <w:rFonts w:ascii="Times New Roman" w:hAnsi="Times New Roman" w:cs="Times New Roman"/>
        </w:rPr>
        <w:t xml:space="preserve">The Decision Tree came out on top. Network flow features (packet sizes, flow durations, flag counts, byte rates) split cleanly on numeric thresholds, which is exactly what tree learners exploit. The </w:t>
      </w:r>
      <w:proofErr w:type="gramStart"/>
      <w:r w:rsidRPr="009C3114">
        <w:rPr>
          <w:rFonts w:ascii="Times New Roman" w:hAnsi="Times New Roman" w:cs="Times New Roman"/>
        </w:rPr>
        <w:t>unweighted</w:t>
      </w:r>
      <w:proofErr w:type="gramEnd"/>
      <w:r w:rsidRPr="009C3114">
        <w:rPr>
          <w:rFonts w:ascii="Times New Roman" w:hAnsi="Times New Roman" w:cs="Times New Roman"/>
        </w:rPr>
        <w:t xml:space="preserve"> DT missed only 103 attacks out of 76,784 in the test set.</w:t>
      </w:r>
    </w:p>
    <w:p w14:paraId="665F537A" w14:textId="77777777" w:rsidR="006118A3" w:rsidRPr="009C3114" w:rsidRDefault="007F7C7A">
      <w:pPr>
        <w:spacing w:after="120"/>
        <w:rPr>
          <w:rFonts w:ascii="Times New Roman" w:hAnsi="Times New Roman" w:cs="Times New Roman"/>
        </w:rPr>
      </w:pPr>
      <w:r w:rsidRPr="009C3114">
        <w:rPr>
          <w:rFonts w:ascii="Times New Roman" w:hAnsi="Times New Roman" w:cs="Times New Roman"/>
        </w:rPr>
        <w:t xml:space="preserve">Logistic Regression </w:t>
      </w:r>
      <w:proofErr w:type="gramStart"/>
      <w:r w:rsidRPr="009C3114">
        <w:rPr>
          <w:rFonts w:ascii="Times New Roman" w:hAnsi="Times New Roman" w:cs="Times New Roman"/>
        </w:rPr>
        <w:t>lagged behind</w:t>
      </w:r>
      <w:proofErr w:type="gramEnd"/>
      <w:r w:rsidRPr="009C3114">
        <w:rPr>
          <w:rFonts w:ascii="Times New Roman" w:hAnsi="Times New Roman" w:cs="Times New Roman"/>
        </w:rPr>
        <w:t xml:space="preserve"> at 0.943 F1, suggesting the boundary between benign and attack flows isn't well-approximated by a hyperplane. </w:t>
      </w:r>
      <w:proofErr w:type="spellStart"/>
      <w:r w:rsidRPr="009C3114">
        <w:rPr>
          <w:rFonts w:ascii="Times New Roman" w:hAnsi="Times New Roman" w:cs="Times New Roman"/>
        </w:rPr>
        <w:t>kNN</w:t>
      </w:r>
      <w:proofErr w:type="spellEnd"/>
      <w:r w:rsidRPr="009C3114">
        <w:rPr>
          <w:rFonts w:ascii="Times New Roman" w:hAnsi="Times New Roman" w:cs="Times New Roman"/>
        </w:rPr>
        <w:t xml:space="preserve"> sat between the two at 0.991 F1 but came with a ~93-second predict time on a capped training set — not deployable for real-time intrusion detection.</w:t>
      </w:r>
    </w:p>
    <w:p w14:paraId="72124ABB" w14:textId="77777777" w:rsidR="006118A3" w:rsidRPr="009C3114" w:rsidRDefault="007F7C7A">
      <w:pPr>
        <w:spacing w:after="120"/>
        <w:rPr>
          <w:rFonts w:ascii="Times New Roman" w:hAnsi="Times New Roman" w:cs="Times New Roman"/>
        </w:rPr>
      </w:pPr>
      <w:r w:rsidRPr="009C3114">
        <w:rPr>
          <w:rFonts w:ascii="Times New Roman" w:hAnsi="Times New Roman" w:cs="Times New Roman"/>
        </w:rPr>
        <w:t>Class weighting barely moved the Decision Tree (F1 stayed at 0.9985) since the unweighted model was already fitting both classes well. For Logistic Regression, weighting traded precision for recall: recall up from 0.9457 to 0.9692, precision down from 0.9404 to 0.7872. By F1 the unweighted version wins, but a high-security environment might prefer the balanced version for its higher attack catch rate.</w:t>
      </w:r>
    </w:p>
    <w:p w14:paraId="42C9D8DA" w14:textId="77777777" w:rsidR="006118A3" w:rsidRPr="009C3114" w:rsidRDefault="007F7C7A">
      <w:pPr>
        <w:pStyle w:val="Heading1"/>
        <w:rPr>
          <w:rFonts w:ascii="Times New Roman" w:hAnsi="Times New Roman" w:cs="Times New Roman"/>
          <w:color w:val="auto"/>
        </w:rPr>
      </w:pPr>
      <w:r w:rsidRPr="009C3114">
        <w:rPr>
          <w:rFonts w:ascii="Times New Roman" w:hAnsi="Times New Roman" w:cs="Times New Roman"/>
          <w:color w:val="auto"/>
        </w:rPr>
        <w:t>Stage 2: Temporal Split (Tuesday → Wednesday)</w:t>
      </w:r>
    </w:p>
    <w:p w14:paraId="5490F2D8" w14:textId="77777777" w:rsidR="006118A3" w:rsidRPr="009C3114" w:rsidRDefault="007F7C7A">
      <w:pPr>
        <w:pStyle w:val="Heading2"/>
        <w:rPr>
          <w:rFonts w:ascii="Times New Roman" w:hAnsi="Times New Roman" w:cs="Times New Roman"/>
          <w:color w:val="auto"/>
        </w:rPr>
      </w:pPr>
      <w:r w:rsidRPr="009C3114">
        <w:rPr>
          <w:rFonts w:ascii="Times New Roman" w:hAnsi="Times New Roman" w:cs="Times New Roman"/>
          <w:color w:val="auto"/>
        </w:rPr>
        <w:t>Motivation</w:t>
      </w:r>
    </w:p>
    <w:p w14:paraId="57C12587" w14:textId="77777777" w:rsidR="006118A3" w:rsidRPr="009C3114" w:rsidRDefault="007F7C7A">
      <w:pPr>
        <w:spacing w:after="120"/>
        <w:rPr>
          <w:rFonts w:ascii="Times New Roman" w:hAnsi="Times New Roman" w:cs="Times New Roman"/>
        </w:rPr>
      </w:pPr>
      <w:r w:rsidRPr="009C3114">
        <w:rPr>
          <w:rFonts w:ascii="Times New Roman" w:hAnsi="Times New Roman" w:cs="Times New Roman"/>
        </w:rPr>
        <w:t xml:space="preserve">Stage 1's near-perfect F1 reflects an easy setup: random sampling guarantees training and test sets come from the same distribution. Real deployment isn't like that. New attack types appear over time, and a model trained on yesterday's data </w:t>
      </w:r>
      <w:proofErr w:type="gramStart"/>
      <w:r w:rsidRPr="009C3114">
        <w:rPr>
          <w:rFonts w:ascii="Times New Roman" w:hAnsi="Times New Roman" w:cs="Times New Roman"/>
        </w:rPr>
        <w:t>has to</w:t>
      </w:r>
      <w:proofErr w:type="gramEnd"/>
      <w:r w:rsidRPr="009C3114">
        <w:rPr>
          <w:rFonts w:ascii="Times New Roman" w:hAnsi="Times New Roman" w:cs="Times New Roman"/>
        </w:rPr>
        <w:t xml:space="preserve"> handle today's traffic having never seen it. To assess this, we split temporally: train on Tuesday, test on Wednesday.</w:t>
      </w:r>
    </w:p>
    <w:p w14:paraId="27C99CD0" w14:textId="77777777" w:rsidR="006118A3" w:rsidRPr="009C3114" w:rsidRDefault="007F7C7A">
      <w:pPr>
        <w:spacing w:after="120"/>
        <w:rPr>
          <w:rFonts w:ascii="Times New Roman" w:hAnsi="Times New Roman" w:cs="Times New Roman"/>
        </w:rPr>
      </w:pPr>
      <w:r w:rsidRPr="009C3114">
        <w:rPr>
          <w:rFonts w:ascii="Times New Roman" w:hAnsi="Times New Roman" w:cs="Times New Roman"/>
        </w:rPr>
        <w:t>The choice of days matters. Monday in CIC-IDS2017 contains zero attacks (purely benign traffic), so it can't serve as a training set for a binary classifier. We chose Tuesday → Wednesday because:</w:t>
      </w:r>
    </w:p>
    <w:p w14:paraId="7C919932" w14:textId="77777777" w:rsidR="006118A3" w:rsidRPr="009C3114" w:rsidRDefault="007F7C7A">
      <w:pPr>
        <w:pStyle w:val="ListParagraph"/>
        <w:numPr>
          <w:ilvl w:val="0"/>
          <w:numId w:val="3"/>
        </w:numPr>
        <w:spacing w:after="80"/>
        <w:rPr>
          <w:rFonts w:ascii="Times New Roman" w:hAnsi="Times New Roman" w:cs="Times New Roman"/>
        </w:rPr>
      </w:pPr>
      <w:r w:rsidRPr="009C3114">
        <w:rPr>
          <w:rFonts w:ascii="Times New Roman" w:hAnsi="Times New Roman" w:cs="Times New Roman"/>
        </w:rPr>
        <w:t>Tuesday contains brute-force attacks (FTP-</w:t>
      </w:r>
      <w:proofErr w:type="spellStart"/>
      <w:r w:rsidRPr="009C3114">
        <w:rPr>
          <w:rFonts w:ascii="Times New Roman" w:hAnsi="Times New Roman" w:cs="Times New Roman"/>
        </w:rPr>
        <w:t>Patator</w:t>
      </w:r>
      <w:proofErr w:type="spellEnd"/>
      <w:r w:rsidRPr="009C3114">
        <w:rPr>
          <w:rFonts w:ascii="Times New Roman" w:hAnsi="Times New Roman" w:cs="Times New Roman"/>
        </w:rPr>
        <w:t>, SSH-</w:t>
      </w:r>
      <w:proofErr w:type="spellStart"/>
      <w:proofErr w:type="gramStart"/>
      <w:r w:rsidRPr="009C3114">
        <w:rPr>
          <w:rFonts w:ascii="Times New Roman" w:hAnsi="Times New Roman" w:cs="Times New Roman"/>
        </w:rPr>
        <w:t>Patator</w:t>
      </w:r>
      <w:proofErr w:type="spellEnd"/>
      <w:r w:rsidRPr="009C3114">
        <w:rPr>
          <w:rFonts w:ascii="Times New Roman" w:hAnsi="Times New Roman" w:cs="Times New Roman"/>
        </w:rPr>
        <w:t>) —</w:t>
      </w:r>
      <w:proofErr w:type="gramEnd"/>
      <w:r w:rsidRPr="009C3114">
        <w:rPr>
          <w:rFonts w:ascii="Times New Roman" w:hAnsi="Times New Roman" w:cs="Times New Roman"/>
        </w:rPr>
        <w:t xml:space="preserve"> many small repetitive login attempts.</w:t>
      </w:r>
    </w:p>
    <w:p w14:paraId="78AF17DC" w14:textId="77777777" w:rsidR="006118A3" w:rsidRPr="009C3114" w:rsidRDefault="007F7C7A">
      <w:pPr>
        <w:pStyle w:val="ListParagraph"/>
        <w:numPr>
          <w:ilvl w:val="0"/>
          <w:numId w:val="3"/>
        </w:numPr>
        <w:spacing w:after="80"/>
        <w:rPr>
          <w:rFonts w:ascii="Times New Roman" w:hAnsi="Times New Roman" w:cs="Times New Roman"/>
        </w:rPr>
      </w:pPr>
      <w:r w:rsidRPr="009C3114">
        <w:rPr>
          <w:rFonts w:ascii="Times New Roman" w:hAnsi="Times New Roman" w:cs="Times New Roman"/>
        </w:rPr>
        <w:t xml:space="preserve">Wednesday contains DoS attacks (Hulk, </w:t>
      </w:r>
      <w:proofErr w:type="spellStart"/>
      <w:r w:rsidRPr="009C3114">
        <w:rPr>
          <w:rFonts w:ascii="Times New Roman" w:hAnsi="Times New Roman" w:cs="Times New Roman"/>
        </w:rPr>
        <w:t>GoldenEye</w:t>
      </w:r>
      <w:proofErr w:type="spellEnd"/>
      <w:r w:rsidRPr="009C3114">
        <w:rPr>
          <w:rFonts w:ascii="Times New Roman" w:hAnsi="Times New Roman" w:cs="Times New Roman"/>
        </w:rPr>
        <w:t xml:space="preserve">, </w:t>
      </w:r>
      <w:proofErr w:type="spellStart"/>
      <w:r w:rsidRPr="009C3114">
        <w:rPr>
          <w:rFonts w:ascii="Times New Roman" w:hAnsi="Times New Roman" w:cs="Times New Roman"/>
        </w:rPr>
        <w:t>Slowloris</w:t>
      </w:r>
      <w:proofErr w:type="spellEnd"/>
      <w:r w:rsidRPr="009C3114">
        <w:rPr>
          <w:rFonts w:ascii="Times New Roman" w:hAnsi="Times New Roman" w:cs="Times New Roman"/>
        </w:rPr>
        <w:t xml:space="preserve">, </w:t>
      </w:r>
      <w:proofErr w:type="spellStart"/>
      <w:r w:rsidRPr="009C3114">
        <w:rPr>
          <w:rFonts w:ascii="Times New Roman" w:hAnsi="Times New Roman" w:cs="Times New Roman"/>
        </w:rPr>
        <w:t>Slowhttptest</w:t>
      </w:r>
      <w:proofErr w:type="spellEnd"/>
      <w:r w:rsidRPr="009C3114">
        <w:rPr>
          <w:rFonts w:ascii="Times New Roman" w:hAnsi="Times New Roman" w:cs="Times New Roman"/>
        </w:rPr>
        <w:t>) plus Heartbleed — high-volume timing-based patterns with completely different feature signatures.</w:t>
      </w:r>
    </w:p>
    <w:p w14:paraId="70334722" w14:textId="77777777" w:rsidR="006118A3" w:rsidRPr="009C3114" w:rsidRDefault="007F7C7A">
      <w:pPr>
        <w:pStyle w:val="ListParagraph"/>
        <w:numPr>
          <w:ilvl w:val="0"/>
          <w:numId w:val="3"/>
        </w:numPr>
        <w:spacing w:after="80"/>
        <w:rPr>
          <w:rFonts w:ascii="Times New Roman" w:hAnsi="Times New Roman" w:cs="Times New Roman"/>
        </w:rPr>
      </w:pPr>
      <w:r w:rsidRPr="009C3114">
        <w:rPr>
          <w:rFonts w:ascii="Times New Roman" w:hAnsi="Times New Roman" w:cs="Times New Roman"/>
        </w:rPr>
        <w:t>Both days contain attacks, so the classifier has something to learn and something different to be tested on.</w:t>
      </w:r>
    </w:p>
    <w:p w14:paraId="7A3CD910" w14:textId="77777777" w:rsidR="006118A3" w:rsidRPr="009C3114" w:rsidRDefault="007F7C7A">
      <w:pPr>
        <w:spacing w:after="120"/>
        <w:rPr>
          <w:rFonts w:ascii="Times New Roman" w:hAnsi="Times New Roman" w:cs="Times New Roman"/>
        </w:rPr>
      </w:pPr>
      <w:r w:rsidRPr="009C3114">
        <w:rPr>
          <w:rFonts w:ascii="Times New Roman" w:hAnsi="Times New Roman" w:cs="Times New Roman"/>
        </w:rPr>
        <w:t>This is the cleanest possible distribution-shift experiment with this dataset.</w:t>
      </w:r>
    </w:p>
    <w:p w14:paraId="0B602271" w14:textId="77777777" w:rsidR="006118A3" w:rsidRPr="009C3114" w:rsidRDefault="007F7C7A">
      <w:pPr>
        <w:pStyle w:val="Heading2"/>
        <w:rPr>
          <w:rFonts w:ascii="Times New Roman" w:hAnsi="Times New Roman" w:cs="Times New Roman"/>
          <w:color w:val="auto"/>
        </w:rPr>
      </w:pPr>
      <w:r w:rsidRPr="009C3114">
        <w:rPr>
          <w:rFonts w:ascii="Times New Roman" w:hAnsi="Times New Roman" w:cs="Times New Roman"/>
          <w:color w:val="auto"/>
        </w:rPr>
        <w:lastRenderedPageBreak/>
        <w:t>Methodology</w:t>
      </w:r>
    </w:p>
    <w:p w14:paraId="0216049F" w14:textId="77777777" w:rsidR="006118A3" w:rsidRPr="009C3114" w:rsidRDefault="007F7C7A">
      <w:pPr>
        <w:spacing w:after="120"/>
        <w:rPr>
          <w:rFonts w:ascii="Times New Roman" w:hAnsi="Times New Roman" w:cs="Times New Roman"/>
        </w:rPr>
      </w:pPr>
      <w:r w:rsidRPr="009C3114">
        <w:rPr>
          <w:rFonts w:ascii="Times New Roman" w:hAnsi="Times New Roman" w:cs="Times New Roman"/>
        </w:rPr>
        <w:t xml:space="preserve">Same three model families as Stage 1 (DT, LR, </w:t>
      </w:r>
      <w:proofErr w:type="spellStart"/>
      <w:r w:rsidRPr="009C3114">
        <w:rPr>
          <w:rFonts w:ascii="Times New Roman" w:hAnsi="Times New Roman" w:cs="Times New Roman"/>
        </w:rPr>
        <w:t>kNN</w:t>
      </w:r>
      <w:proofErr w:type="spellEnd"/>
      <w:r w:rsidRPr="009C3114">
        <w:rPr>
          <w:rFonts w:ascii="Times New Roman" w:hAnsi="Times New Roman" w:cs="Times New Roman"/>
        </w:rPr>
        <w:t xml:space="preserve">), each with </w:t>
      </w:r>
      <w:proofErr w:type="spellStart"/>
      <w:r w:rsidRPr="009C3114">
        <w:rPr>
          <w:rFonts w:ascii="Times New Roman" w:hAnsi="Times New Roman" w:cs="Times New Roman"/>
        </w:rPr>
        <w:t>class_weight</w:t>
      </w:r>
      <w:proofErr w:type="spellEnd"/>
      <w:r w:rsidRPr="009C3114">
        <w:rPr>
          <w:rFonts w:ascii="Times New Roman" w:hAnsi="Times New Roman" w:cs="Times New Roman"/>
        </w:rPr>
        <w:t>="balanced". Same preprocessing. Hyperparameters held constant across stages to isolate the effect of the split.</w:t>
      </w:r>
    </w:p>
    <w:p w14:paraId="21BC0AC0" w14:textId="77777777" w:rsidR="006118A3" w:rsidRPr="009C3114" w:rsidRDefault="007F7C7A">
      <w:pPr>
        <w:pStyle w:val="ListParagraph"/>
        <w:numPr>
          <w:ilvl w:val="0"/>
          <w:numId w:val="3"/>
        </w:numPr>
        <w:spacing w:after="80"/>
        <w:rPr>
          <w:rFonts w:ascii="Times New Roman" w:hAnsi="Times New Roman" w:cs="Times New Roman"/>
        </w:rPr>
      </w:pPr>
      <w:r w:rsidRPr="009C3114">
        <w:rPr>
          <w:rFonts w:ascii="Times New Roman" w:hAnsi="Times New Roman" w:cs="Times New Roman"/>
        </w:rPr>
        <w:t>Tuesday (training): 445,645 rows — 431,813 benign + 13,832 attacks (3.1% attack rate)</w:t>
      </w:r>
    </w:p>
    <w:p w14:paraId="45F52A10" w14:textId="77777777" w:rsidR="006118A3" w:rsidRPr="009C3114" w:rsidRDefault="007F7C7A">
      <w:pPr>
        <w:pStyle w:val="ListParagraph"/>
        <w:numPr>
          <w:ilvl w:val="0"/>
          <w:numId w:val="3"/>
        </w:numPr>
        <w:spacing w:after="80"/>
        <w:rPr>
          <w:rFonts w:ascii="Times New Roman" w:hAnsi="Times New Roman" w:cs="Times New Roman"/>
        </w:rPr>
      </w:pPr>
      <w:r w:rsidRPr="009C3114">
        <w:rPr>
          <w:rFonts w:ascii="Times New Roman" w:hAnsi="Times New Roman" w:cs="Times New Roman"/>
        </w:rPr>
        <w:t>Wednesday (test): 691,406 rows — 439,683 benign + 251,723 attacks (36.4% attack rate)</w:t>
      </w:r>
    </w:p>
    <w:p w14:paraId="695B8F23" w14:textId="77777777" w:rsidR="006118A3" w:rsidRPr="009C3114" w:rsidRDefault="007F7C7A">
      <w:pPr>
        <w:pStyle w:val="Heading2"/>
        <w:rPr>
          <w:rFonts w:ascii="Times New Roman" w:hAnsi="Times New Roman" w:cs="Times New Roman"/>
          <w:color w:val="auto"/>
        </w:rPr>
      </w:pPr>
      <w:r w:rsidRPr="009C3114">
        <w:rPr>
          <w:rFonts w:ascii="Times New Roman" w:hAnsi="Times New Roman" w:cs="Times New Roman"/>
          <w:color w:val="auto"/>
        </w:rPr>
        <w:t>Results</w:t>
      </w:r>
    </w:p>
    <w:tbl>
      <w:tblPr>
        <w:tblW w:w="10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1840"/>
        <w:gridCol w:w="1840"/>
        <w:gridCol w:w="1440"/>
        <w:gridCol w:w="1640"/>
      </w:tblGrid>
      <w:tr w:rsidR="006118A3" w:rsidRPr="009C3114" w14:paraId="4CC0CD8F" w14:textId="77777777">
        <w:trPr>
          <w:tblHeader/>
        </w:trPr>
        <w:tc>
          <w:tcPr>
            <w:tcW w:w="3400" w:type="dxa"/>
            <w:tcBorders>
              <w:top w:val="single" w:sz="4" w:space="0" w:color="CCCCCC"/>
              <w:left w:val="single" w:sz="4" w:space="0" w:color="CCCCCC"/>
              <w:bottom w:val="single" w:sz="4" w:space="0" w:color="CCCCCC"/>
              <w:right w:val="single" w:sz="4" w:space="0" w:color="CCCCCC"/>
            </w:tcBorders>
            <w:shd w:val="clear" w:color="auto" w:fill="1E2761"/>
            <w:tcMar>
              <w:top w:w="80" w:type="dxa"/>
              <w:left w:w="120" w:type="dxa"/>
              <w:bottom w:w="80" w:type="dxa"/>
              <w:right w:w="120" w:type="dxa"/>
            </w:tcMar>
          </w:tcPr>
          <w:p w14:paraId="788F1E0F" w14:textId="77777777" w:rsidR="006118A3" w:rsidRPr="009C3114" w:rsidRDefault="007F7C7A">
            <w:pPr>
              <w:rPr>
                <w:rFonts w:ascii="Times New Roman" w:hAnsi="Times New Roman" w:cs="Times New Roman"/>
              </w:rPr>
            </w:pPr>
            <w:r w:rsidRPr="009C3114">
              <w:rPr>
                <w:rFonts w:ascii="Times New Roman" w:hAnsi="Times New Roman" w:cs="Times New Roman"/>
                <w:b/>
                <w:bCs/>
                <w:sz w:val="20"/>
                <w:szCs w:val="20"/>
              </w:rPr>
              <w:t>Model</w:t>
            </w:r>
          </w:p>
        </w:tc>
        <w:tc>
          <w:tcPr>
            <w:tcW w:w="1840" w:type="dxa"/>
            <w:tcBorders>
              <w:top w:val="single" w:sz="4" w:space="0" w:color="CCCCCC"/>
              <w:left w:val="single" w:sz="4" w:space="0" w:color="CCCCCC"/>
              <w:bottom w:val="single" w:sz="4" w:space="0" w:color="CCCCCC"/>
              <w:right w:val="single" w:sz="4" w:space="0" w:color="CCCCCC"/>
            </w:tcBorders>
            <w:shd w:val="clear" w:color="auto" w:fill="1E2761"/>
            <w:tcMar>
              <w:top w:w="80" w:type="dxa"/>
              <w:left w:w="120" w:type="dxa"/>
              <w:bottom w:w="80" w:type="dxa"/>
              <w:right w:w="120" w:type="dxa"/>
            </w:tcMar>
          </w:tcPr>
          <w:p w14:paraId="25811851" w14:textId="77777777" w:rsidR="006118A3" w:rsidRPr="009C3114" w:rsidRDefault="007F7C7A">
            <w:pPr>
              <w:jc w:val="center"/>
              <w:rPr>
                <w:rFonts w:ascii="Times New Roman" w:hAnsi="Times New Roman" w:cs="Times New Roman"/>
              </w:rPr>
            </w:pPr>
            <w:r w:rsidRPr="009C3114">
              <w:rPr>
                <w:rFonts w:ascii="Times New Roman" w:hAnsi="Times New Roman" w:cs="Times New Roman"/>
                <w:b/>
                <w:bCs/>
                <w:sz w:val="20"/>
                <w:szCs w:val="20"/>
              </w:rPr>
              <w:t>Attack Precision</w:t>
            </w:r>
          </w:p>
        </w:tc>
        <w:tc>
          <w:tcPr>
            <w:tcW w:w="1840" w:type="dxa"/>
            <w:tcBorders>
              <w:top w:val="single" w:sz="4" w:space="0" w:color="CCCCCC"/>
              <w:left w:val="single" w:sz="4" w:space="0" w:color="CCCCCC"/>
              <w:bottom w:val="single" w:sz="4" w:space="0" w:color="CCCCCC"/>
              <w:right w:val="single" w:sz="4" w:space="0" w:color="CCCCCC"/>
            </w:tcBorders>
            <w:shd w:val="clear" w:color="auto" w:fill="1E2761"/>
            <w:tcMar>
              <w:top w:w="80" w:type="dxa"/>
              <w:left w:w="120" w:type="dxa"/>
              <w:bottom w:w="80" w:type="dxa"/>
              <w:right w:w="120" w:type="dxa"/>
            </w:tcMar>
          </w:tcPr>
          <w:p w14:paraId="648EA06F" w14:textId="77777777" w:rsidR="006118A3" w:rsidRPr="009C3114" w:rsidRDefault="007F7C7A">
            <w:pPr>
              <w:jc w:val="center"/>
              <w:rPr>
                <w:rFonts w:ascii="Times New Roman" w:hAnsi="Times New Roman" w:cs="Times New Roman"/>
              </w:rPr>
            </w:pPr>
            <w:r w:rsidRPr="009C3114">
              <w:rPr>
                <w:rFonts w:ascii="Times New Roman" w:hAnsi="Times New Roman" w:cs="Times New Roman"/>
                <w:b/>
                <w:bCs/>
                <w:sz w:val="20"/>
                <w:szCs w:val="20"/>
              </w:rPr>
              <w:t>Attack Recall</w:t>
            </w:r>
          </w:p>
        </w:tc>
        <w:tc>
          <w:tcPr>
            <w:tcW w:w="1440" w:type="dxa"/>
            <w:tcBorders>
              <w:top w:val="single" w:sz="4" w:space="0" w:color="CCCCCC"/>
              <w:left w:val="single" w:sz="4" w:space="0" w:color="CCCCCC"/>
              <w:bottom w:val="single" w:sz="4" w:space="0" w:color="CCCCCC"/>
              <w:right w:val="single" w:sz="4" w:space="0" w:color="CCCCCC"/>
            </w:tcBorders>
            <w:shd w:val="clear" w:color="auto" w:fill="1E2761"/>
            <w:tcMar>
              <w:top w:w="80" w:type="dxa"/>
              <w:left w:w="120" w:type="dxa"/>
              <w:bottom w:w="80" w:type="dxa"/>
              <w:right w:w="120" w:type="dxa"/>
            </w:tcMar>
          </w:tcPr>
          <w:p w14:paraId="4EADA754" w14:textId="77777777" w:rsidR="006118A3" w:rsidRPr="009C3114" w:rsidRDefault="007F7C7A">
            <w:pPr>
              <w:jc w:val="center"/>
              <w:rPr>
                <w:rFonts w:ascii="Times New Roman" w:hAnsi="Times New Roman" w:cs="Times New Roman"/>
              </w:rPr>
            </w:pPr>
            <w:r w:rsidRPr="009C3114">
              <w:rPr>
                <w:rFonts w:ascii="Times New Roman" w:hAnsi="Times New Roman" w:cs="Times New Roman"/>
                <w:b/>
                <w:bCs/>
                <w:sz w:val="20"/>
                <w:szCs w:val="20"/>
              </w:rPr>
              <w:t>Attack F1</w:t>
            </w:r>
          </w:p>
        </w:tc>
        <w:tc>
          <w:tcPr>
            <w:tcW w:w="1640" w:type="dxa"/>
            <w:tcBorders>
              <w:top w:val="single" w:sz="4" w:space="0" w:color="CCCCCC"/>
              <w:left w:val="single" w:sz="4" w:space="0" w:color="CCCCCC"/>
              <w:bottom w:val="single" w:sz="4" w:space="0" w:color="CCCCCC"/>
              <w:right w:val="single" w:sz="4" w:space="0" w:color="CCCCCC"/>
            </w:tcBorders>
            <w:shd w:val="clear" w:color="auto" w:fill="1E2761"/>
            <w:tcMar>
              <w:top w:w="80" w:type="dxa"/>
              <w:left w:w="120" w:type="dxa"/>
              <w:bottom w:w="80" w:type="dxa"/>
              <w:right w:w="120" w:type="dxa"/>
            </w:tcMar>
          </w:tcPr>
          <w:p w14:paraId="76F915A8" w14:textId="77777777" w:rsidR="006118A3" w:rsidRPr="009C3114" w:rsidRDefault="007F7C7A">
            <w:pPr>
              <w:jc w:val="center"/>
              <w:rPr>
                <w:rFonts w:ascii="Times New Roman" w:hAnsi="Times New Roman" w:cs="Times New Roman"/>
              </w:rPr>
            </w:pPr>
            <w:r w:rsidRPr="009C3114">
              <w:rPr>
                <w:rFonts w:ascii="Times New Roman" w:hAnsi="Times New Roman" w:cs="Times New Roman"/>
                <w:b/>
                <w:bCs/>
                <w:sz w:val="20"/>
                <w:szCs w:val="20"/>
              </w:rPr>
              <w:t>Accuracy</w:t>
            </w:r>
          </w:p>
        </w:tc>
      </w:tr>
      <w:tr w:rsidR="006118A3" w:rsidRPr="009C3114" w14:paraId="0475BC08" w14:textId="77777777">
        <w:tc>
          <w:tcPr>
            <w:tcW w:w="3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B9AC6C9" w14:textId="77777777" w:rsidR="006118A3" w:rsidRPr="009C3114" w:rsidRDefault="007F7C7A">
            <w:pPr>
              <w:rPr>
                <w:rFonts w:ascii="Times New Roman" w:hAnsi="Times New Roman" w:cs="Times New Roman"/>
              </w:rPr>
            </w:pPr>
            <w:r w:rsidRPr="009C3114">
              <w:rPr>
                <w:rFonts w:ascii="Times New Roman" w:hAnsi="Times New Roman" w:cs="Times New Roman"/>
                <w:b/>
                <w:bCs/>
                <w:sz w:val="20"/>
                <w:szCs w:val="20"/>
              </w:rPr>
              <w:t>Decision Tree (balanced)</w:t>
            </w:r>
          </w:p>
        </w:tc>
        <w:tc>
          <w:tcPr>
            <w:tcW w:w="18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BC8CCB6" w14:textId="77777777" w:rsidR="006118A3" w:rsidRPr="009C3114" w:rsidRDefault="007F7C7A">
            <w:pPr>
              <w:jc w:val="center"/>
              <w:rPr>
                <w:rFonts w:ascii="Times New Roman" w:hAnsi="Times New Roman" w:cs="Times New Roman"/>
              </w:rPr>
            </w:pPr>
            <w:r w:rsidRPr="009C3114">
              <w:rPr>
                <w:rFonts w:ascii="Times New Roman" w:hAnsi="Times New Roman" w:cs="Times New Roman"/>
                <w:sz w:val="20"/>
                <w:szCs w:val="20"/>
              </w:rPr>
              <w:t>0.9450</w:t>
            </w:r>
          </w:p>
        </w:tc>
        <w:tc>
          <w:tcPr>
            <w:tcW w:w="18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16224BC" w14:textId="77777777" w:rsidR="006118A3" w:rsidRPr="009C3114" w:rsidRDefault="007F7C7A">
            <w:pPr>
              <w:jc w:val="center"/>
              <w:rPr>
                <w:rFonts w:ascii="Times New Roman" w:hAnsi="Times New Roman" w:cs="Times New Roman"/>
              </w:rPr>
            </w:pPr>
            <w:r w:rsidRPr="009C3114">
              <w:rPr>
                <w:rFonts w:ascii="Times New Roman" w:hAnsi="Times New Roman" w:cs="Times New Roman"/>
                <w:sz w:val="20"/>
                <w:szCs w:val="20"/>
              </w:rPr>
              <w:t>0.0008</w:t>
            </w:r>
          </w:p>
        </w:tc>
        <w:tc>
          <w:tcPr>
            <w:tcW w:w="14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D27DFC5" w14:textId="77777777" w:rsidR="006118A3" w:rsidRPr="009C3114" w:rsidRDefault="007F7C7A">
            <w:pPr>
              <w:jc w:val="center"/>
              <w:rPr>
                <w:rFonts w:ascii="Times New Roman" w:hAnsi="Times New Roman" w:cs="Times New Roman"/>
              </w:rPr>
            </w:pPr>
            <w:r w:rsidRPr="009C3114">
              <w:rPr>
                <w:rFonts w:ascii="Times New Roman" w:hAnsi="Times New Roman" w:cs="Times New Roman"/>
                <w:sz w:val="20"/>
                <w:szCs w:val="20"/>
              </w:rPr>
              <w:t>0.0015</w:t>
            </w:r>
          </w:p>
        </w:tc>
        <w:tc>
          <w:tcPr>
            <w:tcW w:w="16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DC04721" w14:textId="77777777" w:rsidR="006118A3" w:rsidRPr="009C3114" w:rsidRDefault="007F7C7A">
            <w:pPr>
              <w:jc w:val="center"/>
              <w:rPr>
                <w:rFonts w:ascii="Times New Roman" w:hAnsi="Times New Roman" w:cs="Times New Roman"/>
              </w:rPr>
            </w:pPr>
            <w:r w:rsidRPr="009C3114">
              <w:rPr>
                <w:rFonts w:ascii="Times New Roman" w:hAnsi="Times New Roman" w:cs="Times New Roman"/>
                <w:sz w:val="20"/>
                <w:szCs w:val="20"/>
              </w:rPr>
              <w:t>0.6362</w:t>
            </w:r>
          </w:p>
        </w:tc>
      </w:tr>
      <w:tr w:rsidR="006118A3" w:rsidRPr="009C3114" w14:paraId="4BF0D117" w14:textId="77777777">
        <w:tc>
          <w:tcPr>
            <w:tcW w:w="3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BB4484" w14:textId="77777777" w:rsidR="006118A3" w:rsidRPr="009C3114" w:rsidRDefault="007F7C7A">
            <w:pPr>
              <w:rPr>
                <w:rFonts w:ascii="Times New Roman" w:hAnsi="Times New Roman" w:cs="Times New Roman"/>
              </w:rPr>
            </w:pPr>
            <w:r w:rsidRPr="009C3114">
              <w:rPr>
                <w:rFonts w:ascii="Times New Roman" w:hAnsi="Times New Roman" w:cs="Times New Roman"/>
                <w:sz w:val="20"/>
                <w:szCs w:val="20"/>
              </w:rPr>
              <w:t>Logistic Regression (balanced)</w:t>
            </w:r>
          </w:p>
        </w:tc>
        <w:tc>
          <w:tcPr>
            <w:tcW w:w="18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2404BFA" w14:textId="77777777" w:rsidR="006118A3" w:rsidRPr="009C3114" w:rsidRDefault="007F7C7A">
            <w:pPr>
              <w:jc w:val="center"/>
              <w:rPr>
                <w:rFonts w:ascii="Times New Roman" w:hAnsi="Times New Roman" w:cs="Times New Roman"/>
              </w:rPr>
            </w:pPr>
            <w:r w:rsidRPr="009C3114">
              <w:rPr>
                <w:rFonts w:ascii="Times New Roman" w:hAnsi="Times New Roman" w:cs="Times New Roman"/>
                <w:sz w:val="20"/>
                <w:szCs w:val="20"/>
              </w:rPr>
              <w:t>0.5663</w:t>
            </w:r>
          </w:p>
        </w:tc>
        <w:tc>
          <w:tcPr>
            <w:tcW w:w="18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7AF8F5C" w14:textId="77777777" w:rsidR="006118A3" w:rsidRPr="009C3114" w:rsidRDefault="007F7C7A">
            <w:pPr>
              <w:jc w:val="center"/>
              <w:rPr>
                <w:rFonts w:ascii="Times New Roman" w:hAnsi="Times New Roman" w:cs="Times New Roman"/>
              </w:rPr>
            </w:pPr>
            <w:r w:rsidRPr="009C3114">
              <w:rPr>
                <w:rFonts w:ascii="Times New Roman" w:hAnsi="Times New Roman" w:cs="Times New Roman"/>
                <w:sz w:val="20"/>
                <w:szCs w:val="20"/>
              </w:rPr>
              <w:t>0.0403</w:t>
            </w:r>
          </w:p>
        </w:tc>
        <w:tc>
          <w:tcPr>
            <w:tcW w:w="14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51B9895" w14:textId="77777777" w:rsidR="006118A3" w:rsidRPr="009C3114" w:rsidRDefault="007F7C7A">
            <w:pPr>
              <w:jc w:val="center"/>
              <w:rPr>
                <w:rFonts w:ascii="Times New Roman" w:hAnsi="Times New Roman" w:cs="Times New Roman"/>
              </w:rPr>
            </w:pPr>
            <w:r w:rsidRPr="009C3114">
              <w:rPr>
                <w:rFonts w:ascii="Times New Roman" w:hAnsi="Times New Roman" w:cs="Times New Roman"/>
                <w:sz w:val="20"/>
                <w:szCs w:val="20"/>
              </w:rPr>
              <w:t>0.0752</w:t>
            </w:r>
          </w:p>
        </w:tc>
        <w:tc>
          <w:tcPr>
            <w:tcW w:w="16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EB97601" w14:textId="77777777" w:rsidR="006118A3" w:rsidRPr="009C3114" w:rsidRDefault="007F7C7A">
            <w:pPr>
              <w:jc w:val="center"/>
              <w:rPr>
                <w:rFonts w:ascii="Times New Roman" w:hAnsi="Times New Roman" w:cs="Times New Roman"/>
              </w:rPr>
            </w:pPr>
            <w:r w:rsidRPr="009C3114">
              <w:rPr>
                <w:rFonts w:ascii="Times New Roman" w:hAnsi="Times New Roman" w:cs="Times New Roman"/>
                <w:sz w:val="20"/>
                <w:szCs w:val="20"/>
              </w:rPr>
              <w:t>0.6394</w:t>
            </w:r>
          </w:p>
        </w:tc>
      </w:tr>
      <w:tr w:rsidR="006118A3" w:rsidRPr="009C3114" w14:paraId="0F5040B4" w14:textId="77777777">
        <w:tc>
          <w:tcPr>
            <w:tcW w:w="3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0923931" w14:textId="77777777" w:rsidR="006118A3" w:rsidRPr="009C3114" w:rsidRDefault="007F7C7A">
            <w:pPr>
              <w:rPr>
                <w:rFonts w:ascii="Times New Roman" w:hAnsi="Times New Roman" w:cs="Times New Roman"/>
              </w:rPr>
            </w:pPr>
            <w:proofErr w:type="spellStart"/>
            <w:r w:rsidRPr="009C3114">
              <w:rPr>
                <w:rFonts w:ascii="Times New Roman" w:hAnsi="Times New Roman" w:cs="Times New Roman"/>
                <w:sz w:val="20"/>
                <w:szCs w:val="20"/>
              </w:rPr>
              <w:t>kNN</w:t>
            </w:r>
            <w:proofErr w:type="spellEnd"/>
            <w:r w:rsidRPr="009C3114">
              <w:rPr>
                <w:rFonts w:ascii="Times New Roman" w:hAnsi="Times New Roman" w:cs="Times New Roman"/>
                <w:sz w:val="20"/>
                <w:szCs w:val="20"/>
              </w:rPr>
              <w:t xml:space="preserve"> (k=5)</w:t>
            </w:r>
          </w:p>
        </w:tc>
        <w:tc>
          <w:tcPr>
            <w:tcW w:w="18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4A904D6" w14:textId="77777777" w:rsidR="006118A3" w:rsidRPr="009C3114" w:rsidRDefault="007F7C7A">
            <w:pPr>
              <w:jc w:val="center"/>
              <w:rPr>
                <w:rFonts w:ascii="Times New Roman" w:hAnsi="Times New Roman" w:cs="Times New Roman"/>
              </w:rPr>
            </w:pPr>
            <w:r w:rsidRPr="009C3114">
              <w:rPr>
                <w:rFonts w:ascii="Times New Roman" w:hAnsi="Times New Roman" w:cs="Times New Roman"/>
                <w:sz w:val="20"/>
                <w:szCs w:val="20"/>
              </w:rPr>
              <w:t>0.8731</w:t>
            </w:r>
          </w:p>
        </w:tc>
        <w:tc>
          <w:tcPr>
            <w:tcW w:w="18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32B5F48" w14:textId="77777777" w:rsidR="006118A3" w:rsidRPr="009C3114" w:rsidRDefault="007F7C7A">
            <w:pPr>
              <w:jc w:val="center"/>
              <w:rPr>
                <w:rFonts w:ascii="Times New Roman" w:hAnsi="Times New Roman" w:cs="Times New Roman"/>
              </w:rPr>
            </w:pPr>
            <w:r w:rsidRPr="009C3114">
              <w:rPr>
                <w:rFonts w:ascii="Times New Roman" w:hAnsi="Times New Roman" w:cs="Times New Roman"/>
                <w:sz w:val="20"/>
                <w:szCs w:val="20"/>
              </w:rPr>
              <w:t>0.0020</w:t>
            </w:r>
          </w:p>
        </w:tc>
        <w:tc>
          <w:tcPr>
            <w:tcW w:w="14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1F32951" w14:textId="77777777" w:rsidR="006118A3" w:rsidRPr="009C3114" w:rsidRDefault="007F7C7A">
            <w:pPr>
              <w:jc w:val="center"/>
              <w:rPr>
                <w:rFonts w:ascii="Times New Roman" w:hAnsi="Times New Roman" w:cs="Times New Roman"/>
              </w:rPr>
            </w:pPr>
            <w:r w:rsidRPr="009C3114">
              <w:rPr>
                <w:rFonts w:ascii="Times New Roman" w:hAnsi="Times New Roman" w:cs="Times New Roman"/>
                <w:sz w:val="20"/>
                <w:szCs w:val="20"/>
              </w:rPr>
              <w:t>0.0041</w:t>
            </w:r>
          </w:p>
        </w:tc>
        <w:tc>
          <w:tcPr>
            <w:tcW w:w="16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884F24D" w14:textId="77777777" w:rsidR="006118A3" w:rsidRPr="009C3114" w:rsidRDefault="007F7C7A">
            <w:pPr>
              <w:jc w:val="center"/>
              <w:rPr>
                <w:rFonts w:ascii="Times New Roman" w:hAnsi="Times New Roman" w:cs="Times New Roman"/>
              </w:rPr>
            </w:pPr>
            <w:r w:rsidRPr="009C3114">
              <w:rPr>
                <w:rFonts w:ascii="Times New Roman" w:hAnsi="Times New Roman" w:cs="Times New Roman"/>
                <w:sz w:val="20"/>
                <w:szCs w:val="20"/>
              </w:rPr>
              <w:t>0.6366</w:t>
            </w:r>
          </w:p>
        </w:tc>
      </w:tr>
    </w:tbl>
    <w:p w14:paraId="14CEECDF" w14:textId="77777777" w:rsidR="006118A3" w:rsidRPr="009C3114" w:rsidRDefault="006118A3">
      <w:pPr>
        <w:spacing w:after="200"/>
        <w:rPr>
          <w:rFonts w:ascii="Times New Roman" w:hAnsi="Times New Roman" w:cs="Times New Roman"/>
        </w:rPr>
      </w:pPr>
    </w:p>
    <w:p w14:paraId="6161D252" w14:textId="77777777" w:rsidR="006118A3" w:rsidRPr="009C3114" w:rsidRDefault="007F7C7A">
      <w:pPr>
        <w:pStyle w:val="Heading2"/>
        <w:rPr>
          <w:rFonts w:ascii="Times New Roman" w:hAnsi="Times New Roman" w:cs="Times New Roman"/>
          <w:color w:val="auto"/>
        </w:rPr>
      </w:pPr>
      <w:r w:rsidRPr="009C3114">
        <w:rPr>
          <w:rFonts w:ascii="Times New Roman" w:hAnsi="Times New Roman" w:cs="Times New Roman"/>
          <w:color w:val="auto"/>
        </w:rPr>
        <w:t>Discussion</w:t>
      </w:r>
    </w:p>
    <w:p w14:paraId="00CE6D2F" w14:textId="77777777" w:rsidR="006118A3" w:rsidRPr="009C3114" w:rsidRDefault="007F7C7A">
      <w:pPr>
        <w:spacing w:after="120"/>
        <w:rPr>
          <w:rFonts w:ascii="Times New Roman" w:hAnsi="Times New Roman" w:cs="Times New Roman"/>
        </w:rPr>
      </w:pPr>
      <w:r w:rsidRPr="009C3114">
        <w:rPr>
          <w:rFonts w:ascii="Times New Roman" w:hAnsi="Times New Roman" w:cs="Times New Roman"/>
        </w:rPr>
        <w:t>Attack recall collapsed from ~99.9% in Stage 1 to below 5% across all three models. The Decision Tree, our best Stage 1 performer, dropped to 0.08% recall — it caught 188 out of 251,723 Wednesday attacks. The model trained on Tuesday's brute-force patterns simply cannot recognize Wednesday's DoS patterns; the feature signatures are too different.</w:t>
      </w:r>
    </w:p>
    <w:p w14:paraId="0A3F4BF1" w14:textId="77777777" w:rsidR="006118A3" w:rsidRPr="009C3114" w:rsidRDefault="007F7C7A">
      <w:pPr>
        <w:spacing w:after="120"/>
        <w:rPr>
          <w:rFonts w:ascii="Times New Roman" w:hAnsi="Times New Roman" w:cs="Times New Roman"/>
        </w:rPr>
      </w:pPr>
      <w:r w:rsidRPr="009C3114">
        <w:rPr>
          <w:rFonts w:ascii="Times New Roman" w:hAnsi="Times New Roman" w:cs="Times New Roman"/>
        </w:rPr>
        <w:t xml:space="preserve">What's interesting is that precision held up. </w:t>
      </w:r>
      <w:proofErr w:type="gramStart"/>
      <w:r w:rsidRPr="009C3114">
        <w:rPr>
          <w:rFonts w:ascii="Times New Roman" w:hAnsi="Times New Roman" w:cs="Times New Roman"/>
        </w:rPr>
        <w:t>The DT's</w:t>
      </w:r>
      <w:proofErr w:type="gramEnd"/>
      <w:r w:rsidRPr="009C3114">
        <w:rPr>
          <w:rFonts w:ascii="Times New Roman" w:hAnsi="Times New Roman" w:cs="Times New Roman"/>
        </w:rPr>
        <w:t xml:space="preserve"> precision on its 199 attack predictions was </w:t>
      </w:r>
      <w:proofErr w:type="gramStart"/>
      <w:r w:rsidRPr="009C3114">
        <w:rPr>
          <w:rFonts w:ascii="Times New Roman" w:hAnsi="Times New Roman" w:cs="Times New Roman"/>
        </w:rPr>
        <w:t>94.5% —</w:t>
      </w:r>
      <w:proofErr w:type="gramEnd"/>
      <w:r w:rsidRPr="009C3114">
        <w:rPr>
          <w:rFonts w:ascii="Times New Roman" w:hAnsi="Times New Roman" w:cs="Times New Roman"/>
        </w:rPr>
        <w:t xml:space="preserve"> when it does flag something, it's usually right. It's </w:t>
      </w:r>
      <w:proofErr w:type="gramStart"/>
      <w:r w:rsidRPr="009C3114">
        <w:rPr>
          <w:rFonts w:ascii="Times New Roman" w:hAnsi="Times New Roman" w:cs="Times New Roman"/>
        </w:rPr>
        <w:t>just only</w:t>
      </w:r>
      <w:proofErr w:type="gramEnd"/>
      <w:r w:rsidRPr="009C3114">
        <w:rPr>
          <w:rFonts w:ascii="Times New Roman" w:hAnsi="Times New Roman" w:cs="Times New Roman"/>
        </w:rPr>
        <w:t xml:space="preserve"> willing to flag samples that look like Tuesday's brute force traffic, and Wednesday's DoS doesn't qualify. Logistic Regression survived marginally better than the others (0.04 recall vs 0.001-0.002) because its smoother linear boundary catches a small fraction of DoS samples by chance, while the Decision Tree's hard thresholds fail almost completely.</w:t>
      </w:r>
    </w:p>
    <w:p w14:paraId="395101F1" w14:textId="77777777" w:rsidR="006118A3" w:rsidRPr="009C3114" w:rsidRDefault="007F7C7A">
      <w:pPr>
        <w:spacing w:after="120"/>
        <w:rPr>
          <w:rFonts w:ascii="Times New Roman" w:hAnsi="Times New Roman" w:cs="Times New Roman"/>
        </w:rPr>
      </w:pPr>
      <w:r w:rsidRPr="009C3114">
        <w:rPr>
          <w:rFonts w:ascii="Times New Roman" w:hAnsi="Times New Roman" w:cs="Times New Roman"/>
        </w:rPr>
        <w:t>This result is the entire motivation for the active learning experiment that follows. A model trained on yesterday's attack types is essentially blind to new attack types — but labeling all of today's traffic is infeasible. Can selective labeling close the gap?</w:t>
      </w:r>
    </w:p>
    <w:p w14:paraId="73C45207" w14:textId="77777777" w:rsidR="006118A3" w:rsidRPr="009C3114" w:rsidRDefault="007F7C7A">
      <w:pPr>
        <w:pStyle w:val="Heading1"/>
        <w:rPr>
          <w:rFonts w:ascii="Times New Roman" w:hAnsi="Times New Roman" w:cs="Times New Roman"/>
          <w:color w:val="auto"/>
        </w:rPr>
      </w:pPr>
      <w:r w:rsidRPr="009C3114">
        <w:rPr>
          <w:rFonts w:ascii="Times New Roman" w:hAnsi="Times New Roman" w:cs="Times New Roman"/>
          <w:color w:val="auto"/>
        </w:rPr>
        <w:t>Stage 3: Active Learning with Entropy-Based Sampling</w:t>
      </w:r>
    </w:p>
    <w:p w14:paraId="4D8BC609" w14:textId="77777777" w:rsidR="006118A3" w:rsidRPr="009C3114" w:rsidRDefault="007F7C7A">
      <w:pPr>
        <w:pStyle w:val="Heading2"/>
        <w:rPr>
          <w:rFonts w:ascii="Times New Roman" w:hAnsi="Times New Roman" w:cs="Times New Roman"/>
          <w:color w:val="auto"/>
        </w:rPr>
      </w:pPr>
      <w:r w:rsidRPr="009C3114">
        <w:rPr>
          <w:rFonts w:ascii="Times New Roman" w:hAnsi="Times New Roman" w:cs="Times New Roman"/>
          <w:color w:val="auto"/>
        </w:rPr>
        <w:t>Methodology</w:t>
      </w:r>
    </w:p>
    <w:p w14:paraId="06392BE7" w14:textId="77777777" w:rsidR="006118A3" w:rsidRPr="009C3114" w:rsidRDefault="007F7C7A">
      <w:pPr>
        <w:spacing w:after="120"/>
        <w:rPr>
          <w:rFonts w:ascii="Times New Roman" w:hAnsi="Times New Roman" w:cs="Times New Roman"/>
        </w:rPr>
      </w:pPr>
      <w:r w:rsidRPr="009C3114">
        <w:rPr>
          <w:rFonts w:ascii="Times New Roman" w:hAnsi="Times New Roman" w:cs="Times New Roman"/>
        </w:rPr>
        <w:t>I used Logistic Regression as the AL model — calibrated probability outputs and fast retraining make the loop practical. The procedure:</w:t>
      </w:r>
    </w:p>
    <w:p w14:paraId="5A55EE38" w14:textId="77777777" w:rsidR="006118A3" w:rsidRPr="009C3114" w:rsidRDefault="007F7C7A">
      <w:pPr>
        <w:pStyle w:val="ListParagraph"/>
        <w:numPr>
          <w:ilvl w:val="0"/>
          <w:numId w:val="4"/>
        </w:numPr>
        <w:spacing w:after="80"/>
        <w:rPr>
          <w:rFonts w:ascii="Times New Roman" w:hAnsi="Times New Roman" w:cs="Times New Roman"/>
        </w:rPr>
      </w:pPr>
      <w:r w:rsidRPr="009C3114">
        <w:rPr>
          <w:rFonts w:ascii="Times New Roman" w:hAnsi="Times New Roman" w:cs="Times New Roman"/>
        </w:rPr>
        <w:t>Train LR on Tuesday data.</w:t>
      </w:r>
    </w:p>
    <w:p w14:paraId="2DA0C81D" w14:textId="77777777" w:rsidR="006118A3" w:rsidRPr="009C3114" w:rsidRDefault="007F7C7A">
      <w:pPr>
        <w:pStyle w:val="ListParagraph"/>
        <w:numPr>
          <w:ilvl w:val="0"/>
          <w:numId w:val="4"/>
        </w:numPr>
        <w:spacing w:after="80"/>
        <w:rPr>
          <w:rFonts w:ascii="Times New Roman" w:hAnsi="Times New Roman" w:cs="Times New Roman"/>
        </w:rPr>
      </w:pPr>
      <w:r w:rsidRPr="009C3114">
        <w:rPr>
          <w:rFonts w:ascii="Times New Roman" w:hAnsi="Times New Roman" w:cs="Times New Roman"/>
        </w:rPr>
        <w:t>Predict probabilities on all 691k Wednesday samples.</w:t>
      </w:r>
    </w:p>
    <w:p w14:paraId="0C29DE59" w14:textId="77777777" w:rsidR="006118A3" w:rsidRPr="009C3114" w:rsidRDefault="007F7C7A">
      <w:pPr>
        <w:pStyle w:val="ListParagraph"/>
        <w:numPr>
          <w:ilvl w:val="0"/>
          <w:numId w:val="4"/>
        </w:numPr>
        <w:spacing w:after="80"/>
        <w:rPr>
          <w:rFonts w:ascii="Times New Roman" w:hAnsi="Times New Roman" w:cs="Times New Roman"/>
        </w:rPr>
      </w:pPr>
      <w:r w:rsidRPr="009C3114">
        <w:rPr>
          <w:rFonts w:ascii="Times New Roman" w:hAnsi="Times New Roman" w:cs="Times New Roman"/>
        </w:rPr>
        <w:t>For each sample, compute binary entropy: H = -</w:t>
      </w:r>
      <w:proofErr w:type="spellStart"/>
      <w:r w:rsidRPr="009C3114">
        <w:rPr>
          <w:rFonts w:ascii="Times New Roman" w:hAnsi="Times New Roman" w:cs="Times New Roman"/>
        </w:rPr>
        <w:t>p·log</w:t>
      </w:r>
      <w:proofErr w:type="spellEnd"/>
      <w:r w:rsidRPr="009C3114">
        <w:rPr>
          <w:rFonts w:ascii="Times New Roman" w:hAnsi="Times New Roman" w:cs="Times New Roman"/>
        </w:rPr>
        <w:t>(p) - (1-</w:t>
      </w:r>
      <w:proofErr w:type="gramStart"/>
      <w:r w:rsidRPr="009C3114">
        <w:rPr>
          <w:rFonts w:ascii="Times New Roman" w:hAnsi="Times New Roman" w:cs="Times New Roman"/>
        </w:rPr>
        <w:t>p)·</w:t>
      </w:r>
      <w:proofErr w:type="gramEnd"/>
      <w:r w:rsidRPr="009C3114">
        <w:rPr>
          <w:rFonts w:ascii="Times New Roman" w:hAnsi="Times New Roman" w:cs="Times New Roman"/>
        </w:rPr>
        <w:t>log(1-p), peaking at p=0.5.</w:t>
      </w:r>
    </w:p>
    <w:p w14:paraId="3D43BFB1" w14:textId="77777777" w:rsidR="006118A3" w:rsidRPr="009C3114" w:rsidRDefault="007F7C7A">
      <w:pPr>
        <w:pStyle w:val="ListParagraph"/>
        <w:numPr>
          <w:ilvl w:val="0"/>
          <w:numId w:val="4"/>
        </w:numPr>
        <w:spacing w:after="80"/>
        <w:rPr>
          <w:rFonts w:ascii="Times New Roman" w:hAnsi="Times New Roman" w:cs="Times New Roman"/>
        </w:rPr>
      </w:pPr>
      <w:r w:rsidRPr="009C3114">
        <w:rPr>
          <w:rFonts w:ascii="Times New Roman" w:hAnsi="Times New Roman" w:cs="Times New Roman"/>
        </w:rPr>
        <w:t>Select the top 500 highest-entropy samples and reveal their true labels.</w:t>
      </w:r>
    </w:p>
    <w:p w14:paraId="6B1DCE74" w14:textId="77777777" w:rsidR="006118A3" w:rsidRPr="009C3114" w:rsidRDefault="007F7C7A">
      <w:pPr>
        <w:pStyle w:val="ListParagraph"/>
        <w:numPr>
          <w:ilvl w:val="0"/>
          <w:numId w:val="4"/>
        </w:numPr>
        <w:spacing w:after="80"/>
        <w:rPr>
          <w:rFonts w:ascii="Times New Roman" w:hAnsi="Times New Roman" w:cs="Times New Roman"/>
        </w:rPr>
      </w:pPr>
      <w:r w:rsidRPr="009C3114">
        <w:rPr>
          <w:rFonts w:ascii="Times New Roman" w:hAnsi="Times New Roman" w:cs="Times New Roman"/>
        </w:rPr>
        <w:t>Add them to training, retrain.</w:t>
      </w:r>
    </w:p>
    <w:p w14:paraId="71861A38" w14:textId="77777777" w:rsidR="006118A3" w:rsidRPr="009C3114" w:rsidRDefault="007F7C7A">
      <w:pPr>
        <w:pStyle w:val="ListParagraph"/>
        <w:numPr>
          <w:ilvl w:val="0"/>
          <w:numId w:val="4"/>
        </w:numPr>
        <w:spacing w:after="80"/>
        <w:rPr>
          <w:rFonts w:ascii="Times New Roman" w:hAnsi="Times New Roman" w:cs="Times New Roman"/>
        </w:rPr>
      </w:pPr>
      <w:proofErr w:type="gramStart"/>
      <w:r w:rsidRPr="009C3114">
        <w:rPr>
          <w:rFonts w:ascii="Times New Roman" w:hAnsi="Times New Roman" w:cs="Times New Roman"/>
        </w:rPr>
        <w:t>Evaluate on</w:t>
      </w:r>
      <w:proofErr w:type="gramEnd"/>
      <w:r w:rsidRPr="009C3114">
        <w:rPr>
          <w:rFonts w:ascii="Times New Roman" w:hAnsi="Times New Roman" w:cs="Times New Roman"/>
        </w:rPr>
        <w:t xml:space="preserve"> the remaining 690,906 Wednesday samples.</w:t>
      </w:r>
    </w:p>
    <w:p w14:paraId="40A8CDB4" w14:textId="77777777" w:rsidR="006118A3" w:rsidRPr="009C3114" w:rsidRDefault="007F7C7A">
      <w:pPr>
        <w:spacing w:after="120"/>
        <w:rPr>
          <w:rFonts w:ascii="Times New Roman" w:hAnsi="Times New Roman" w:cs="Times New Roman"/>
        </w:rPr>
      </w:pPr>
      <w:r w:rsidRPr="009C3114">
        <w:rPr>
          <w:rFonts w:ascii="Times New Roman" w:hAnsi="Times New Roman" w:cs="Times New Roman"/>
        </w:rPr>
        <w:lastRenderedPageBreak/>
        <w:t>To check whether any improvement comes from smart selection or just more data, I added a random-sampling control: same procedure with 500 randomly chosen samples instead. If entropy-based AL is doing real work, it should outperform random selection.</w:t>
      </w:r>
    </w:p>
    <w:p w14:paraId="26E859DE" w14:textId="77777777" w:rsidR="006118A3" w:rsidRPr="009C3114" w:rsidRDefault="007F7C7A">
      <w:pPr>
        <w:pStyle w:val="Heading2"/>
        <w:rPr>
          <w:rFonts w:ascii="Times New Roman" w:hAnsi="Times New Roman" w:cs="Times New Roman"/>
          <w:color w:val="auto"/>
        </w:rPr>
      </w:pPr>
      <w:r w:rsidRPr="009C3114">
        <w:rPr>
          <w:rFonts w:ascii="Times New Roman" w:hAnsi="Times New Roman" w:cs="Times New Roman"/>
          <w:color w:val="auto"/>
        </w:rPr>
        <w:t>Results</w:t>
      </w:r>
    </w:p>
    <w:tbl>
      <w:tblPr>
        <w:tblW w:w="10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68"/>
        <w:gridCol w:w="1604"/>
        <w:gridCol w:w="1460"/>
        <w:gridCol w:w="1272"/>
        <w:gridCol w:w="1304"/>
        <w:gridCol w:w="1252"/>
      </w:tblGrid>
      <w:tr w:rsidR="006118A3" w:rsidRPr="009C3114" w14:paraId="28299341" w14:textId="77777777">
        <w:trPr>
          <w:tblHeader/>
        </w:trPr>
        <w:tc>
          <w:tcPr>
            <w:tcW w:w="3400" w:type="dxa"/>
            <w:tcBorders>
              <w:top w:val="single" w:sz="4" w:space="0" w:color="CCCCCC"/>
              <w:left w:val="single" w:sz="4" w:space="0" w:color="CCCCCC"/>
              <w:bottom w:val="single" w:sz="4" w:space="0" w:color="CCCCCC"/>
              <w:right w:val="single" w:sz="4" w:space="0" w:color="CCCCCC"/>
            </w:tcBorders>
            <w:shd w:val="clear" w:color="auto" w:fill="1E2761"/>
            <w:tcMar>
              <w:top w:w="80" w:type="dxa"/>
              <w:left w:w="120" w:type="dxa"/>
              <w:bottom w:w="80" w:type="dxa"/>
              <w:right w:w="120" w:type="dxa"/>
            </w:tcMar>
          </w:tcPr>
          <w:p w14:paraId="3ACC6D92" w14:textId="77777777" w:rsidR="006118A3" w:rsidRPr="009C3114" w:rsidRDefault="007F7C7A">
            <w:pPr>
              <w:rPr>
                <w:rFonts w:ascii="Times New Roman" w:hAnsi="Times New Roman" w:cs="Times New Roman"/>
              </w:rPr>
            </w:pPr>
            <w:r w:rsidRPr="009C3114">
              <w:rPr>
                <w:rFonts w:ascii="Times New Roman" w:hAnsi="Times New Roman" w:cs="Times New Roman"/>
                <w:b/>
                <w:bCs/>
                <w:sz w:val="20"/>
                <w:szCs w:val="20"/>
              </w:rPr>
              <w:t>Scenario</w:t>
            </w:r>
          </w:p>
        </w:tc>
        <w:tc>
          <w:tcPr>
            <w:tcW w:w="1640" w:type="dxa"/>
            <w:tcBorders>
              <w:top w:val="single" w:sz="4" w:space="0" w:color="CCCCCC"/>
              <w:left w:val="single" w:sz="4" w:space="0" w:color="CCCCCC"/>
              <w:bottom w:val="single" w:sz="4" w:space="0" w:color="CCCCCC"/>
              <w:right w:val="single" w:sz="4" w:space="0" w:color="CCCCCC"/>
            </w:tcBorders>
            <w:shd w:val="clear" w:color="auto" w:fill="1E2761"/>
            <w:tcMar>
              <w:top w:w="80" w:type="dxa"/>
              <w:left w:w="120" w:type="dxa"/>
              <w:bottom w:w="80" w:type="dxa"/>
              <w:right w:w="120" w:type="dxa"/>
            </w:tcMar>
          </w:tcPr>
          <w:p w14:paraId="4F943E4C" w14:textId="77777777" w:rsidR="006118A3" w:rsidRPr="009C3114" w:rsidRDefault="007F7C7A">
            <w:pPr>
              <w:jc w:val="center"/>
              <w:rPr>
                <w:rFonts w:ascii="Times New Roman" w:hAnsi="Times New Roman" w:cs="Times New Roman"/>
              </w:rPr>
            </w:pPr>
            <w:r w:rsidRPr="009C3114">
              <w:rPr>
                <w:rFonts w:ascii="Times New Roman" w:hAnsi="Times New Roman" w:cs="Times New Roman"/>
                <w:b/>
                <w:bCs/>
                <w:sz w:val="20"/>
                <w:szCs w:val="20"/>
              </w:rPr>
              <w:t>Attack Precision</w:t>
            </w:r>
          </w:p>
        </w:tc>
        <w:tc>
          <w:tcPr>
            <w:tcW w:w="1500" w:type="dxa"/>
            <w:tcBorders>
              <w:top w:val="single" w:sz="4" w:space="0" w:color="CCCCCC"/>
              <w:left w:val="single" w:sz="4" w:space="0" w:color="CCCCCC"/>
              <w:bottom w:val="single" w:sz="4" w:space="0" w:color="CCCCCC"/>
              <w:right w:val="single" w:sz="4" w:space="0" w:color="CCCCCC"/>
            </w:tcBorders>
            <w:shd w:val="clear" w:color="auto" w:fill="1E2761"/>
            <w:tcMar>
              <w:top w:w="80" w:type="dxa"/>
              <w:left w:w="120" w:type="dxa"/>
              <w:bottom w:w="80" w:type="dxa"/>
              <w:right w:w="120" w:type="dxa"/>
            </w:tcMar>
          </w:tcPr>
          <w:p w14:paraId="0526D5A9" w14:textId="77777777" w:rsidR="006118A3" w:rsidRPr="009C3114" w:rsidRDefault="007F7C7A">
            <w:pPr>
              <w:jc w:val="center"/>
              <w:rPr>
                <w:rFonts w:ascii="Times New Roman" w:hAnsi="Times New Roman" w:cs="Times New Roman"/>
              </w:rPr>
            </w:pPr>
            <w:r w:rsidRPr="009C3114">
              <w:rPr>
                <w:rFonts w:ascii="Times New Roman" w:hAnsi="Times New Roman" w:cs="Times New Roman"/>
                <w:b/>
                <w:bCs/>
                <w:sz w:val="20"/>
                <w:szCs w:val="20"/>
              </w:rPr>
              <w:t>Attack Recall</w:t>
            </w:r>
          </w:p>
        </w:tc>
        <w:tc>
          <w:tcPr>
            <w:tcW w:w="1300" w:type="dxa"/>
            <w:tcBorders>
              <w:top w:val="single" w:sz="4" w:space="0" w:color="CCCCCC"/>
              <w:left w:val="single" w:sz="4" w:space="0" w:color="CCCCCC"/>
              <w:bottom w:val="single" w:sz="4" w:space="0" w:color="CCCCCC"/>
              <w:right w:val="single" w:sz="4" w:space="0" w:color="CCCCCC"/>
            </w:tcBorders>
            <w:shd w:val="clear" w:color="auto" w:fill="1E2761"/>
            <w:tcMar>
              <w:top w:w="80" w:type="dxa"/>
              <w:left w:w="120" w:type="dxa"/>
              <w:bottom w:w="80" w:type="dxa"/>
              <w:right w:w="120" w:type="dxa"/>
            </w:tcMar>
          </w:tcPr>
          <w:p w14:paraId="3DDF6506" w14:textId="77777777" w:rsidR="006118A3" w:rsidRPr="009C3114" w:rsidRDefault="007F7C7A">
            <w:pPr>
              <w:jc w:val="center"/>
              <w:rPr>
                <w:rFonts w:ascii="Times New Roman" w:hAnsi="Times New Roman" w:cs="Times New Roman"/>
              </w:rPr>
            </w:pPr>
            <w:r w:rsidRPr="009C3114">
              <w:rPr>
                <w:rFonts w:ascii="Times New Roman" w:hAnsi="Times New Roman" w:cs="Times New Roman"/>
                <w:b/>
                <w:bCs/>
                <w:sz w:val="20"/>
                <w:szCs w:val="20"/>
              </w:rPr>
              <w:t>Attack F1</w:t>
            </w:r>
          </w:p>
        </w:tc>
        <w:tc>
          <w:tcPr>
            <w:tcW w:w="1320" w:type="dxa"/>
            <w:tcBorders>
              <w:top w:val="single" w:sz="4" w:space="0" w:color="CCCCCC"/>
              <w:left w:val="single" w:sz="4" w:space="0" w:color="CCCCCC"/>
              <w:bottom w:val="single" w:sz="4" w:space="0" w:color="CCCCCC"/>
              <w:right w:val="single" w:sz="4" w:space="0" w:color="CCCCCC"/>
            </w:tcBorders>
            <w:shd w:val="clear" w:color="auto" w:fill="1E2761"/>
            <w:tcMar>
              <w:top w:w="80" w:type="dxa"/>
              <w:left w:w="120" w:type="dxa"/>
              <w:bottom w:w="80" w:type="dxa"/>
              <w:right w:w="120" w:type="dxa"/>
            </w:tcMar>
          </w:tcPr>
          <w:p w14:paraId="3E336C99" w14:textId="77777777" w:rsidR="006118A3" w:rsidRPr="009C3114" w:rsidRDefault="007F7C7A">
            <w:pPr>
              <w:jc w:val="center"/>
              <w:rPr>
                <w:rFonts w:ascii="Times New Roman" w:hAnsi="Times New Roman" w:cs="Times New Roman"/>
              </w:rPr>
            </w:pPr>
            <w:r w:rsidRPr="009C3114">
              <w:rPr>
                <w:rFonts w:ascii="Times New Roman" w:hAnsi="Times New Roman" w:cs="Times New Roman"/>
                <w:b/>
                <w:bCs/>
                <w:sz w:val="20"/>
                <w:szCs w:val="20"/>
              </w:rPr>
              <w:t>Accuracy</w:t>
            </w:r>
          </w:p>
        </w:tc>
        <w:tc>
          <w:tcPr>
            <w:tcW w:w="1000" w:type="dxa"/>
            <w:tcBorders>
              <w:top w:val="single" w:sz="4" w:space="0" w:color="CCCCCC"/>
              <w:left w:val="single" w:sz="4" w:space="0" w:color="CCCCCC"/>
              <w:bottom w:val="single" w:sz="4" w:space="0" w:color="CCCCCC"/>
              <w:right w:val="single" w:sz="4" w:space="0" w:color="CCCCCC"/>
            </w:tcBorders>
            <w:shd w:val="clear" w:color="auto" w:fill="1E2761"/>
            <w:tcMar>
              <w:top w:w="80" w:type="dxa"/>
              <w:left w:w="120" w:type="dxa"/>
              <w:bottom w:w="80" w:type="dxa"/>
              <w:right w:w="120" w:type="dxa"/>
            </w:tcMar>
          </w:tcPr>
          <w:p w14:paraId="55DA061E" w14:textId="77777777" w:rsidR="006118A3" w:rsidRPr="009C3114" w:rsidRDefault="007F7C7A">
            <w:pPr>
              <w:jc w:val="center"/>
              <w:rPr>
                <w:rFonts w:ascii="Times New Roman" w:hAnsi="Times New Roman" w:cs="Times New Roman"/>
              </w:rPr>
            </w:pPr>
            <w:r w:rsidRPr="009C3114">
              <w:rPr>
                <w:rFonts w:ascii="Times New Roman" w:hAnsi="Times New Roman" w:cs="Times New Roman"/>
                <w:b/>
                <w:bCs/>
                <w:sz w:val="20"/>
                <w:szCs w:val="20"/>
              </w:rPr>
              <w:t>Attacks/500</w:t>
            </w:r>
          </w:p>
        </w:tc>
      </w:tr>
      <w:tr w:rsidR="006118A3" w:rsidRPr="009C3114" w14:paraId="10A65C12" w14:textId="77777777">
        <w:tc>
          <w:tcPr>
            <w:tcW w:w="3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E02DCBC" w14:textId="77777777" w:rsidR="006118A3" w:rsidRPr="009C3114" w:rsidRDefault="007F7C7A">
            <w:pPr>
              <w:rPr>
                <w:rFonts w:ascii="Times New Roman" w:hAnsi="Times New Roman" w:cs="Times New Roman"/>
              </w:rPr>
            </w:pPr>
            <w:r w:rsidRPr="009C3114">
              <w:rPr>
                <w:rFonts w:ascii="Times New Roman" w:hAnsi="Times New Roman" w:cs="Times New Roman"/>
                <w:sz w:val="20"/>
                <w:szCs w:val="20"/>
              </w:rPr>
              <w:t>(a) Baseline: Tuesday → Wednesday</w:t>
            </w:r>
          </w:p>
        </w:tc>
        <w:tc>
          <w:tcPr>
            <w:tcW w:w="16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EDAF403" w14:textId="77777777" w:rsidR="006118A3" w:rsidRPr="009C3114" w:rsidRDefault="007F7C7A">
            <w:pPr>
              <w:jc w:val="center"/>
              <w:rPr>
                <w:rFonts w:ascii="Times New Roman" w:hAnsi="Times New Roman" w:cs="Times New Roman"/>
              </w:rPr>
            </w:pPr>
            <w:r w:rsidRPr="009C3114">
              <w:rPr>
                <w:rFonts w:ascii="Times New Roman" w:hAnsi="Times New Roman" w:cs="Times New Roman"/>
                <w:sz w:val="20"/>
                <w:szCs w:val="20"/>
              </w:rPr>
              <w:t>0.5663</w:t>
            </w:r>
          </w:p>
        </w:tc>
        <w:tc>
          <w:tcPr>
            <w:tcW w:w="1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0CFD728" w14:textId="77777777" w:rsidR="006118A3" w:rsidRPr="009C3114" w:rsidRDefault="007F7C7A">
            <w:pPr>
              <w:jc w:val="center"/>
              <w:rPr>
                <w:rFonts w:ascii="Times New Roman" w:hAnsi="Times New Roman" w:cs="Times New Roman"/>
              </w:rPr>
            </w:pPr>
            <w:r w:rsidRPr="009C3114">
              <w:rPr>
                <w:rFonts w:ascii="Times New Roman" w:hAnsi="Times New Roman" w:cs="Times New Roman"/>
                <w:sz w:val="20"/>
                <w:szCs w:val="20"/>
              </w:rPr>
              <w:t>0.0403</w:t>
            </w:r>
          </w:p>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07DD89F" w14:textId="77777777" w:rsidR="006118A3" w:rsidRPr="009C3114" w:rsidRDefault="007F7C7A">
            <w:pPr>
              <w:jc w:val="center"/>
              <w:rPr>
                <w:rFonts w:ascii="Times New Roman" w:hAnsi="Times New Roman" w:cs="Times New Roman"/>
              </w:rPr>
            </w:pPr>
            <w:r w:rsidRPr="009C3114">
              <w:rPr>
                <w:rFonts w:ascii="Times New Roman" w:hAnsi="Times New Roman" w:cs="Times New Roman"/>
                <w:sz w:val="20"/>
                <w:szCs w:val="20"/>
              </w:rPr>
              <w:t>0.0752</w:t>
            </w:r>
          </w:p>
        </w:tc>
        <w:tc>
          <w:tcPr>
            <w:tcW w:w="13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6EC235A" w14:textId="77777777" w:rsidR="006118A3" w:rsidRPr="009C3114" w:rsidRDefault="007F7C7A">
            <w:pPr>
              <w:jc w:val="center"/>
              <w:rPr>
                <w:rFonts w:ascii="Times New Roman" w:hAnsi="Times New Roman" w:cs="Times New Roman"/>
              </w:rPr>
            </w:pPr>
            <w:r w:rsidRPr="009C3114">
              <w:rPr>
                <w:rFonts w:ascii="Times New Roman" w:hAnsi="Times New Roman" w:cs="Times New Roman"/>
                <w:sz w:val="20"/>
                <w:szCs w:val="20"/>
              </w:rPr>
              <w:t>0.6394</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C151A7F" w14:textId="77777777" w:rsidR="006118A3" w:rsidRPr="009C3114" w:rsidRDefault="007F7C7A">
            <w:pPr>
              <w:jc w:val="center"/>
              <w:rPr>
                <w:rFonts w:ascii="Times New Roman" w:hAnsi="Times New Roman" w:cs="Times New Roman"/>
              </w:rPr>
            </w:pPr>
            <w:r w:rsidRPr="009C3114">
              <w:rPr>
                <w:rFonts w:ascii="Times New Roman" w:hAnsi="Times New Roman" w:cs="Times New Roman"/>
                <w:sz w:val="20"/>
                <w:szCs w:val="20"/>
              </w:rPr>
              <w:t>—</w:t>
            </w:r>
          </w:p>
        </w:tc>
      </w:tr>
      <w:tr w:rsidR="006118A3" w:rsidRPr="009C3114" w14:paraId="2B629480" w14:textId="77777777">
        <w:tc>
          <w:tcPr>
            <w:tcW w:w="3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926E186" w14:textId="77777777" w:rsidR="006118A3" w:rsidRPr="009C3114" w:rsidRDefault="007F7C7A">
            <w:pPr>
              <w:rPr>
                <w:rFonts w:ascii="Times New Roman" w:hAnsi="Times New Roman" w:cs="Times New Roman"/>
              </w:rPr>
            </w:pPr>
            <w:r w:rsidRPr="009C3114">
              <w:rPr>
                <w:rFonts w:ascii="Times New Roman" w:hAnsi="Times New Roman" w:cs="Times New Roman"/>
                <w:sz w:val="20"/>
                <w:szCs w:val="20"/>
              </w:rPr>
              <w:t>(b) Entropy AL (+500 uncertain)</w:t>
            </w:r>
          </w:p>
        </w:tc>
        <w:tc>
          <w:tcPr>
            <w:tcW w:w="16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3A6BA5B" w14:textId="77777777" w:rsidR="006118A3" w:rsidRPr="009C3114" w:rsidRDefault="007F7C7A">
            <w:pPr>
              <w:jc w:val="center"/>
              <w:rPr>
                <w:rFonts w:ascii="Times New Roman" w:hAnsi="Times New Roman" w:cs="Times New Roman"/>
              </w:rPr>
            </w:pPr>
            <w:r w:rsidRPr="009C3114">
              <w:rPr>
                <w:rFonts w:ascii="Times New Roman" w:hAnsi="Times New Roman" w:cs="Times New Roman"/>
                <w:sz w:val="20"/>
                <w:szCs w:val="20"/>
              </w:rPr>
              <w:t>0.6177</w:t>
            </w:r>
          </w:p>
        </w:tc>
        <w:tc>
          <w:tcPr>
            <w:tcW w:w="1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E480561" w14:textId="77777777" w:rsidR="006118A3" w:rsidRPr="009C3114" w:rsidRDefault="007F7C7A">
            <w:pPr>
              <w:jc w:val="center"/>
              <w:rPr>
                <w:rFonts w:ascii="Times New Roman" w:hAnsi="Times New Roman" w:cs="Times New Roman"/>
              </w:rPr>
            </w:pPr>
            <w:r w:rsidRPr="009C3114">
              <w:rPr>
                <w:rFonts w:ascii="Times New Roman" w:hAnsi="Times New Roman" w:cs="Times New Roman"/>
                <w:sz w:val="20"/>
                <w:szCs w:val="20"/>
              </w:rPr>
              <w:t>0.0410</w:t>
            </w:r>
          </w:p>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C034FA6" w14:textId="77777777" w:rsidR="006118A3" w:rsidRPr="009C3114" w:rsidRDefault="007F7C7A">
            <w:pPr>
              <w:jc w:val="center"/>
              <w:rPr>
                <w:rFonts w:ascii="Times New Roman" w:hAnsi="Times New Roman" w:cs="Times New Roman"/>
              </w:rPr>
            </w:pPr>
            <w:r w:rsidRPr="009C3114">
              <w:rPr>
                <w:rFonts w:ascii="Times New Roman" w:hAnsi="Times New Roman" w:cs="Times New Roman"/>
                <w:sz w:val="20"/>
                <w:szCs w:val="20"/>
              </w:rPr>
              <w:t>0.0769</w:t>
            </w:r>
          </w:p>
        </w:tc>
        <w:tc>
          <w:tcPr>
            <w:tcW w:w="13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613856D" w14:textId="77777777" w:rsidR="006118A3" w:rsidRPr="009C3114" w:rsidRDefault="007F7C7A">
            <w:pPr>
              <w:jc w:val="center"/>
              <w:rPr>
                <w:rFonts w:ascii="Times New Roman" w:hAnsi="Times New Roman" w:cs="Times New Roman"/>
              </w:rPr>
            </w:pPr>
            <w:r w:rsidRPr="009C3114">
              <w:rPr>
                <w:rFonts w:ascii="Times New Roman" w:hAnsi="Times New Roman" w:cs="Times New Roman"/>
                <w:sz w:val="20"/>
                <w:szCs w:val="20"/>
              </w:rPr>
              <w:t>0.6414</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5F24C36" w14:textId="77777777" w:rsidR="006118A3" w:rsidRPr="009C3114" w:rsidRDefault="007F7C7A">
            <w:pPr>
              <w:jc w:val="center"/>
              <w:rPr>
                <w:rFonts w:ascii="Times New Roman" w:hAnsi="Times New Roman" w:cs="Times New Roman"/>
              </w:rPr>
            </w:pPr>
            <w:r w:rsidRPr="009C3114">
              <w:rPr>
                <w:rFonts w:ascii="Times New Roman" w:hAnsi="Times New Roman" w:cs="Times New Roman"/>
                <w:b/>
                <w:bCs/>
                <w:sz w:val="20"/>
                <w:szCs w:val="20"/>
              </w:rPr>
              <w:t>0 of 500</w:t>
            </w:r>
          </w:p>
        </w:tc>
      </w:tr>
      <w:tr w:rsidR="006118A3" w:rsidRPr="009C3114" w14:paraId="52220A3D" w14:textId="77777777">
        <w:tc>
          <w:tcPr>
            <w:tcW w:w="3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FE7C704" w14:textId="77777777" w:rsidR="006118A3" w:rsidRPr="009C3114" w:rsidRDefault="007F7C7A">
            <w:pPr>
              <w:rPr>
                <w:rFonts w:ascii="Times New Roman" w:hAnsi="Times New Roman" w:cs="Times New Roman"/>
              </w:rPr>
            </w:pPr>
            <w:r w:rsidRPr="009C3114">
              <w:rPr>
                <w:rFonts w:ascii="Times New Roman" w:hAnsi="Times New Roman" w:cs="Times New Roman"/>
                <w:b/>
                <w:bCs/>
                <w:sz w:val="20"/>
                <w:szCs w:val="20"/>
              </w:rPr>
              <w:t>(c) Random control (+500 random)</w:t>
            </w:r>
          </w:p>
        </w:tc>
        <w:tc>
          <w:tcPr>
            <w:tcW w:w="16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9CAE075" w14:textId="77777777" w:rsidR="006118A3" w:rsidRPr="009C3114" w:rsidRDefault="007F7C7A">
            <w:pPr>
              <w:jc w:val="center"/>
              <w:rPr>
                <w:rFonts w:ascii="Times New Roman" w:hAnsi="Times New Roman" w:cs="Times New Roman"/>
              </w:rPr>
            </w:pPr>
            <w:r w:rsidRPr="009C3114">
              <w:rPr>
                <w:rFonts w:ascii="Times New Roman" w:hAnsi="Times New Roman" w:cs="Times New Roman"/>
                <w:b/>
                <w:bCs/>
                <w:sz w:val="20"/>
                <w:szCs w:val="20"/>
              </w:rPr>
              <w:t>0.9177</w:t>
            </w:r>
          </w:p>
        </w:tc>
        <w:tc>
          <w:tcPr>
            <w:tcW w:w="1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711DA04" w14:textId="77777777" w:rsidR="006118A3" w:rsidRPr="009C3114" w:rsidRDefault="007F7C7A">
            <w:pPr>
              <w:jc w:val="center"/>
              <w:rPr>
                <w:rFonts w:ascii="Times New Roman" w:hAnsi="Times New Roman" w:cs="Times New Roman"/>
              </w:rPr>
            </w:pPr>
            <w:r w:rsidRPr="009C3114">
              <w:rPr>
                <w:rFonts w:ascii="Times New Roman" w:hAnsi="Times New Roman" w:cs="Times New Roman"/>
                <w:b/>
                <w:bCs/>
                <w:sz w:val="20"/>
                <w:szCs w:val="20"/>
              </w:rPr>
              <w:t>0.6452</w:t>
            </w:r>
          </w:p>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2E5D2DA" w14:textId="77777777" w:rsidR="006118A3" w:rsidRPr="009C3114" w:rsidRDefault="007F7C7A">
            <w:pPr>
              <w:jc w:val="center"/>
              <w:rPr>
                <w:rFonts w:ascii="Times New Roman" w:hAnsi="Times New Roman" w:cs="Times New Roman"/>
              </w:rPr>
            </w:pPr>
            <w:r w:rsidRPr="009C3114">
              <w:rPr>
                <w:rFonts w:ascii="Times New Roman" w:hAnsi="Times New Roman" w:cs="Times New Roman"/>
                <w:b/>
                <w:bCs/>
                <w:sz w:val="20"/>
                <w:szCs w:val="20"/>
              </w:rPr>
              <w:t>0.7577</w:t>
            </w:r>
          </w:p>
        </w:tc>
        <w:tc>
          <w:tcPr>
            <w:tcW w:w="13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5D6B15D" w14:textId="77777777" w:rsidR="006118A3" w:rsidRPr="009C3114" w:rsidRDefault="007F7C7A">
            <w:pPr>
              <w:jc w:val="center"/>
              <w:rPr>
                <w:rFonts w:ascii="Times New Roman" w:hAnsi="Times New Roman" w:cs="Times New Roman"/>
              </w:rPr>
            </w:pPr>
            <w:r w:rsidRPr="009C3114">
              <w:rPr>
                <w:rFonts w:ascii="Times New Roman" w:hAnsi="Times New Roman" w:cs="Times New Roman"/>
                <w:sz w:val="20"/>
                <w:szCs w:val="20"/>
              </w:rPr>
              <w:t>0.8498</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85F1128" w14:textId="77777777" w:rsidR="006118A3" w:rsidRPr="009C3114" w:rsidRDefault="007F7C7A">
            <w:pPr>
              <w:jc w:val="center"/>
              <w:rPr>
                <w:rFonts w:ascii="Times New Roman" w:hAnsi="Times New Roman" w:cs="Times New Roman"/>
              </w:rPr>
            </w:pPr>
            <w:r w:rsidRPr="009C3114">
              <w:rPr>
                <w:rFonts w:ascii="Times New Roman" w:hAnsi="Times New Roman" w:cs="Times New Roman"/>
                <w:b/>
                <w:bCs/>
                <w:sz w:val="20"/>
                <w:szCs w:val="20"/>
              </w:rPr>
              <w:t>184 of 500</w:t>
            </w:r>
          </w:p>
        </w:tc>
      </w:tr>
    </w:tbl>
    <w:p w14:paraId="7EEFB6C6" w14:textId="77777777" w:rsidR="006118A3" w:rsidRPr="009C3114" w:rsidRDefault="006118A3">
      <w:pPr>
        <w:spacing w:after="200"/>
        <w:rPr>
          <w:rFonts w:ascii="Times New Roman" w:hAnsi="Times New Roman" w:cs="Times New Roman"/>
        </w:rPr>
      </w:pPr>
    </w:p>
    <w:p w14:paraId="4D43CA5B" w14:textId="77777777" w:rsidR="006118A3" w:rsidRPr="009C3114" w:rsidRDefault="007F7C7A">
      <w:pPr>
        <w:pStyle w:val="Heading2"/>
        <w:rPr>
          <w:rFonts w:ascii="Times New Roman" w:hAnsi="Times New Roman" w:cs="Times New Roman"/>
          <w:color w:val="auto"/>
        </w:rPr>
      </w:pPr>
      <w:r w:rsidRPr="009C3114">
        <w:rPr>
          <w:rFonts w:ascii="Times New Roman" w:hAnsi="Times New Roman" w:cs="Times New Roman"/>
          <w:color w:val="auto"/>
        </w:rPr>
        <w:t>Discussion</w:t>
      </w:r>
    </w:p>
    <w:p w14:paraId="3CB6EBC9" w14:textId="77777777" w:rsidR="006118A3" w:rsidRPr="009C3114" w:rsidRDefault="007F7C7A">
      <w:pPr>
        <w:spacing w:after="120"/>
        <w:rPr>
          <w:rFonts w:ascii="Times New Roman" w:hAnsi="Times New Roman" w:cs="Times New Roman"/>
        </w:rPr>
      </w:pPr>
      <w:r w:rsidRPr="009C3114">
        <w:rPr>
          <w:rFonts w:ascii="Times New Roman" w:hAnsi="Times New Roman" w:cs="Times New Roman"/>
        </w:rPr>
        <w:t>The control vastly outperformed the active learning method — a surprising result that turns out to be highly informative.</w:t>
      </w:r>
    </w:p>
    <w:p w14:paraId="508058FB" w14:textId="77777777" w:rsidR="006118A3" w:rsidRPr="009C3114" w:rsidRDefault="007F7C7A">
      <w:pPr>
        <w:spacing w:after="120"/>
        <w:rPr>
          <w:rFonts w:ascii="Times New Roman" w:hAnsi="Times New Roman" w:cs="Times New Roman"/>
        </w:rPr>
      </w:pPr>
      <w:r w:rsidRPr="009C3114">
        <w:rPr>
          <w:rFonts w:ascii="Times New Roman" w:hAnsi="Times New Roman" w:cs="Times New Roman"/>
        </w:rPr>
        <w:t>The mechanism is visible in the last column. Of the 500 entropy-picked Wednesday samples, zero were attacks. The model didn't pick a single DoS example. Random sampling, by contrast, naturally caught 184 attacks (approximately 36% of 500, matching Wednesday's natural attack rate).</w:t>
      </w:r>
    </w:p>
    <w:p w14:paraId="66E282A7" w14:textId="77777777" w:rsidR="006118A3" w:rsidRPr="009C3114" w:rsidRDefault="007F7C7A">
      <w:pPr>
        <w:spacing w:after="120"/>
        <w:rPr>
          <w:rFonts w:ascii="Times New Roman" w:hAnsi="Times New Roman" w:cs="Times New Roman"/>
        </w:rPr>
      </w:pPr>
      <w:r w:rsidRPr="009C3114">
        <w:rPr>
          <w:rFonts w:ascii="Times New Roman" w:hAnsi="Times New Roman" w:cs="Times New Roman"/>
        </w:rPr>
        <w:t>This exposes a well-known failure mode of pure uncertainty sampling: it surfaces samples where the model's predicted probability is near 0.5, which are borderline benign samples. The model is confidently wrong about Wednesday's DoS attacks — it classifies them as benign with high confidence because they look nothing like Tuesday's brute-force attacks. Since the model isn't uncertain about them, entropy can't surface them. The model doesn't know it doesn't know.</w:t>
      </w:r>
    </w:p>
    <w:p w14:paraId="1ABB28F9" w14:textId="77777777" w:rsidR="006118A3" w:rsidRPr="009C3114" w:rsidRDefault="007F7C7A">
      <w:pPr>
        <w:spacing w:after="120"/>
        <w:rPr>
          <w:rFonts w:ascii="Times New Roman" w:hAnsi="Times New Roman" w:cs="Times New Roman"/>
        </w:rPr>
      </w:pPr>
      <w:r w:rsidRPr="009C3114">
        <w:rPr>
          <w:rFonts w:ascii="Times New Roman" w:hAnsi="Times New Roman" w:cs="Times New Roman"/>
        </w:rPr>
        <w:t>Random sampling avoids this trap by giving every sample equal selection probability. The 184 actual DoS examples it picked were enough to teach the model the new attack signature, boosting attack recall from 4% to 65</w:t>
      </w:r>
      <w:proofErr w:type="gramStart"/>
      <w:r w:rsidRPr="009C3114">
        <w:rPr>
          <w:rFonts w:ascii="Times New Roman" w:hAnsi="Times New Roman" w:cs="Times New Roman"/>
        </w:rPr>
        <w:t>% —</w:t>
      </w:r>
      <w:proofErr w:type="gramEnd"/>
      <w:r w:rsidRPr="009C3114">
        <w:rPr>
          <w:rFonts w:ascii="Times New Roman" w:hAnsi="Times New Roman" w:cs="Times New Roman"/>
        </w:rPr>
        <w:t xml:space="preserve"> a 16× improvement from labeling just 0.07% of Wednesday's traffic.</w:t>
      </w:r>
    </w:p>
    <w:p w14:paraId="191F85F1" w14:textId="77777777" w:rsidR="006118A3" w:rsidRPr="009C3114" w:rsidRDefault="007F7C7A">
      <w:pPr>
        <w:spacing w:after="120"/>
        <w:rPr>
          <w:rFonts w:ascii="Times New Roman" w:hAnsi="Times New Roman" w:cs="Times New Roman"/>
        </w:rPr>
      </w:pPr>
      <w:r w:rsidRPr="009C3114">
        <w:rPr>
          <w:rFonts w:ascii="Times New Roman" w:hAnsi="Times New Roman" w:cs="Times New Roman"/>
        </w:rPr>
        <w:t>The honest reading of this result: pure entropy-based AL is the wrong tool for out-of-distribution attack detection. More appropriate alternatives include diversity-based sampling, query-by-committee, density-weighted methods that prioritize feature-space coverage, or learning-to-reject approaches that explicitly flag inputs as "outside training distribution." This is an important finding for the project, not a failure.</w:t>
      </w:r>
    </w:p>
    <w:p w14:paraId="69622BD7" w14:textId="77777777" w:rsidR="006118A3" w:rsidRPr="009C3114" w:rsidRDefault="007F7C7A">
      <w:pPr>
        <w:pStyle w:val="Heading1"/>
        <w:rPr>
          <w:rFonts w:ascii="Times New Roman" w:hAnsi="Times New Roman" w:cs="Times New Roman"/>
          <w:color w:val="auto"/>
        </w:rPr>
      </w:pPr>
      <w:r w:rsidRPr="009C3114">
        <w:rPr>
          <w:rFonts w:ascii="Times New Roman" w:hAnsi="Times New Roman" w:cs="Times New Roman"/>
          <w:color w:val="auto"/>
        </w:rPr>
        <w:t>Limitations</w:t>
      </w:r>
    </w:p>
    <w:p w14:paraId="7638C745" w14:textId="77777777" w:rsidR="006118A3" w:rsidRPr="009C3114" w:rsidRDefault="007F7C7A">
      <w:pPr>
        <w:spacing w:after="120"/>
        <w:rPr>
          <w:rFonts w:ascii="Times New Roman" w:hAnsi="Times New Roman" w:cs="Times New Roman"/>
        </w:rPr>
      </w:pPr>
      <w:r w:rsidRPr="009C3114">
        <w:rPr>
          <w:rFonts w:ascii="Times New Roman" w:hAnsi="Times New Roman" w:cs="Times New Roman"/>
          <w:b/>
          <w:bCs/>
        </w:rPr>
        <w:t xml:space="preserve">Dataset. </w:t>
      </w:r>
      <w:r w:rsidRPr="009C3114">
        <w:rPr>
          <w:rFonts w:ascii="Times New Roman" w:hAnsi="Times New Roman" w:cs="Times New Roman"/>
        </w:rPr>
        <w:t>CIC-IDS2017 is known in the literature for producing high scores across most classifiers in random-split settings, with critique of duplicates and label issues. Stage 1 numbers should be read as a model-vs-model comparison on a fixed benchmark, not evidence about real-world IDS performance. Stage 2 and Stage 3 results are more realistic but still limited to two days of one dataset.</w:t>
      </w:r>
    </w:p>
    <w:p w14:paraId="7B419F0B" w14:textId="77777777" w:rsidR="006118A3" w:rsidRPr="009C3114" w:rsidRDefault="007F7C7A">
      <w:pPr>
        <w:spacing w:after="120"/>
        <w:rPr>
          <w:rFonts w:ascii="Times New Roman" w:hAnsi="Times New Roman" w:cs="Times New Roman"/>
        </w:rPr>
      </w:pPr>
      <w:r w:rsidRPr="009C3114">
        <w:rPr>
          <w:rFonts w:ascii="Times New Roman" w:hAnsi="Times New Roman" w:cs="Times New Roman"/>
          <w:b/>
          <w:bCs/>
        </w:rPr>
        <w:t xml:space="preserve">Active learning scope. </w:t>
      </w:r>
      <w:r w:rsidRPr="009C3114">
        <w:rPr>
          <w:rFonts w:ascii="Times New Roman" w:hAnsi="Times New Roman" w:cs="Times New Roman"/>
        </w:rPr>
        <w:t xml:space="preserve">This is a single-round AL implementation with one batch of 500 samples. Real systems iterate over many rounds, often with smaller batches and richer uncertainty measures (margin sampling, query-by-committee, expected model change). Treat this as a proof of concept, including its negative </w:t>
      </w:r>
      <w:proofErr w:type="gramStart"/>
      <w:r w:rsidRPr="009C3114">
        <w:rPr>
          <w:rFonts w:ascii="Times New Roman" w:hAnsi="Times New Roman" w:cs="Times New Roman"/>
        </w:rPr>
        <w:t>finding</w:t>
      </w:r>
      <w:proofErr w:type="gramEnd"/>
      <w:r w:rsidRPr="009C3114">
        <w:rPr>
          <w:rFonts w:ascii="Times New Roman" w:hAnsi="Times New Roman" w:cs="Times New Roman"/>
        </w:rPr>
        <w:t>.</w:t>
      </w:r>
    </w:p>
    <w:p w14:paraId="1F7F684D" w14:textId="77777777" w:rsidR="006118A3" w:rsidRPr="009C3114" w:rsidRDefault="007F7C7A">
      <w:pPr>
        <w:spacing w:after="120"/>
        <w:rPr>
          <w:rFonts w:ascii="Times New Roman" w:hAnsi="Times New Roman" w:cs="Times New Roman"/>
        </w:rPr>
      </w:pPr>
      <w:r w:rsidRPr="009C3114">
        <w:rPr>
          <w:rFonts w:ascii="Times New Roman" w:hAnsi="Times New Roman" w:cs="Times New Roman"/>
          <w:b/>
          <w:bCs/>
        </w:rPr>
        <w:t xml:space="preserve">Hyperparameters. </w:t>
      </w:r>
      <w:r w:rsidRPr="009C3114">
        <w:rPr>
          <w:rFonts w:ascii="Times New Roman" w:hAnsi="Times New Roman" w:cs="Times New Roman"/>
        </w:rPr>
        <w:t>None of the model hyperparameters were tuned via grid search or cross-validation. Reasonable defaults were used throughout.</w:t>
      </w:r>
    </w:p>
    <w:sectPr w:rsidR="006118A3" w:rsidRPr="009C311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BC1D39"/>
    <w:multiLevelType w:val="hybridMultilevel"/>
    <w:tmpl w:val="91B085CE"/>
    <w:lvl w:ilvl="0" w:tplc="D26CF78E">
      <w:start w:val="1"/>
      <w:numFmt w:val="decimal"/>
      <w:lvlText w:val="%1."/>
      <w:lvlJc w:val="left"/>
      <w:pPr>
        <w:ind w:left="720" w:hanging="360"/>
      </w:pPr>
    </w:lvl>
    <w:lvl w:ilvl="1" w:tplc="8A901640">
      <w:numFmt w:val="decimal"/>
      <w:lvlText w:val=""/>
      <w:lvlJc w:val="left"/>
    </w:lvl>
    <w:lvl w:ilvl="2" w:tplc="DDD829AA">
      <w:numFmt w:val="decimal"/>
      <w:lvlText w:val=""/>
      <w:lvlJc w:val="left"/>
    </w:lvl>
    <w:lvl w:ilvl="3" w:tplc="C282A946">
      <w:numFmt w:val="decimal"/>
      <w:lvlText w:val=""/>
      <w:lvlJc w:val="left"/>
    </w:lvl>
    <w:lvl w:ilvl="4" w:tplc="8E98BE64">
      <w:numFmt w:val="decimal"/>
      <w:lvlText w:val=""/>
      <w:lvlJc w:val="left"/>
    </w:lvl>
    <w:lvl w:ilvl="5" w:tplc="7DAEED36">
      <w:numFmt w:val="decimal"/>
      <w:lvlText w:val=""/>
      <w:lvlJc w:val="left"/>
    </w:lvl>
    <w:lvl w:ilvl="6" w:tplc="CBA03746">
      <w:numFmt w:val="decimal"/>
      <w:lvlText w:val=""/>
      <w:lvlJc w:val="left"/>
    </w:lvl>
    <w:lvl w:ilvl="7" w:tplc="FE128A4A">
      <w:numFmt w:val="decimal"/>
      <w:lvlText w:val=""/>
      <w:lvlJc w:val="left"/>
    </w:lvl>
    <w:lvl w:ilvl="8" w:tplc="D4148150">
      <w:numFmt w:val="decimal"/>
      <w:lvlText w:val=""/>
      <w:lvlJc w:val="left"/>
    </w:lvl>
  </w:abstractNum>
  <w:abstractNum w:abstractNumId="1" w15:restartNumberingAfterBreak="0">
    <w:nsid w:val="5DDC0FC2"/>
    <w:multiLevelType w:val="hybridMultilevel"/>
    <w:tmpl w:val="7200EC30"/>
    <w:lvl w:ilvl="0" w:tplc="7CF4167C">
      <w:start w:val="1"/>
      <w:numFmt w:val="bullet"/>
      <w:lvlText w:val="•"/>
      <w:lvlJc w:val="left"/>
      <w:pPr>
        <w:ind w:left="720" w:hanging="360"/>
      </w:pPr>
    </w:lvl>
    <w:lvl w:ilvl="1" w:tplc="EB7A3C2E">
      <w:numFmt w:val="decimal"/>
      <w:lvlText w:val=""/>
      <w:lvlJc w:val="left"/>
    </w:lvl>
    <w:lvl w:ilvl="2" w:tplc="138645BC">
      <w:numFmt w:val="decimal"/>
      <w:lvlText w:val=""/>
      <w:lvlJc w:val="left"/>
    </w:lvl>
    <w:lvl w:ilvl="3" w:tplc="C36455DC">
      <w:numFmt w:val="decimal"/>
      <w:lvlText w:val=""/>
      <w:lvlJc w:val="left"/>
    </w:lvl>
    <w:lvl w:ilvl="4" w:tplc="562C43B6">
      <w:numFmt w:val="decimal"/>
      <w:lvlText w:val=""/>
      <w:lvlJc w:val="left"/>
    </w:lvl>
    <w:lvl w:ilvl="5" w:tplc="1DCC88B6">
      <w:numFmt w:val="decimal"/>
      <w:lvlText w:val=""/>
      <w:lvlJc w:val="left"/>
    </w:lvl>
    <w:lvl w:ilvl="6" w:tplc="31EEFBBA">
      <w:numFmt w:val="decimal"/>
      <w:lvlText w:val=""/>
      <w:lvlJc w:val="left"/>
    </w:lvl>
    <w:lvl w:ilvl="7" w:tplc="9B48BEFA">
      <w:numFmt w:val="decimal"/>
      <w:lvlText w:val=""/>
      <w:lvlJc w:val="left"/>
    </w:lvl>
    <w:lvl w:ilvl="8" w:tplc="1032C038">
      <w:numFmt w:val="decimal"/>
      <w:lvlText w:val=""/>
      <w:lvlJc w:val="left"/>
    </w:lvl>
  </w:abstractNum>
  <w:abstractNum w:abstractNumId="2" w15:restartNumberingAfterBreak="0">
    <w:nsid w:val="6871016A"/>
    <w:multiLevelType w:val="hybridMultilevel"/>
    <w:tmpl w:val="F37A21D8"/>
    <w:lvl w:ilvl="0" w:tplc="B9021772">
      <w:start w:val="1"/>
      <w:numFmt w:val="decimal"/>
      <w:lvlText w:val="%1."/>
      <w:lvlJc w:val="left"/>
      <w:pPr>
        <w:ind w:left="720" w:hanging="360"/>
      </w:pPr>
    </w:lvl>
    <w:lvl w:ilvl="1" w:tplc="EA98725E">
      <w:numFmt w:val="decimal"/>
      <w:lvlText w:val=""/>
      <w:lvlJc w:val="left"/>
    </w:lvl>
    <w:lvl w:ilvl="2" w:tplc="EC12F2F0">
      <w:numFmt w:val="decimal"/>
      <w:lvlText w:val=""/>
      <w:lvlJc w:val="left"/>
    </w:lvl>
    <w:lvl w:ilvl="3" w:tplc="61AEDDC0">
      <w:numFmt w:val="decimal"/>
      <w:lvlText w:val=""/>
      <w:lvlJc w:val="left"/>
    </w:lvl>
    <w:lvl w:ilvl="4" w:tplc="C8B4156A">
      <w:numFmt w:val="decimal"/>
      <w:lvlText w:val=""/>
      <w:lvlJc w:val="left"/>
    </w:lvl>
    <w:lvl w:ilvl="5" w:tplc="F1084C7A">
      <w:numFmt w:val="decimal"/>
      <w:lvlText w:val=""/>
      <w:lvlJc w:val="left"/>
    </w:lvl>
    <w:lvl w:ilvl="6" w:tplc="6D6A0C22">
      <w:numFmt w:val="decimal"/>
      <w:lvlText w:val=""/>
      <w:lvlJc w:val="left"/>
    </w:lvl>
    <w:lvl w:ilvl="7" w:tplc="D6CE3CFC">
      <w:numFmt w:val="decimal"/>
      <w:lvlText w:val=""/>
      <w:lvlJc w:val="left"/>
    </w:lvl>
    <w:lvl w:ilvl="8" w:tplc="FF528522">
      <w:numFmt w:val="decimal"/>
      <w:lvlText w:val=""/>
      <w:lvlJc w:val="left"/>
    </w:lvl>
  </w:abstractNum>
  <w:abstractNum w:abstractNumId="3" w15:restartNumberingAfterBreak="0">
    <w:nsid w:val="698C7F88"/>
    <w:multiLevelType w:val="hybridMultilevel"/>
    <w:tmpl w:val="8C24E5B6"/>
    <w:lvl w:ilvl="0" w:tplc="F3408030">
      <w:start w:val="1"/>
      <w:numFmt w:val="bullet"/>
      <w:lvlText w:val="●"/>
      <w:lvlJc w:val="left"/>
      <w:pPr>
        <w:ind w:left="720" w:hanging="360"/>
      </w:pPr>
    </w:lvl>
    <w:lvl w:ilvl="1" w:tplc="204ECD3A">
      <w:start w:val="1"/>
      <w:numFmt w:val="bullet"/>
      <w:lvlText w:val="○"/>
      <w:lvlJc w:val="left"/>
      <w:pPr>
        <w:ind w:left="1440" w:hanging="360"/>
      </w:pPr>
    </w:lvl>
    <w:lvl w:ilvl="2" w:tplc="A828A61C">
      <w:start w:val="1"/>
      <w:numFmt w:val="bullet"/>
      <w:lvlText w:val="■"/>
      <w:lvlJc w:val="left"/>
      <w:pPr>
        <w:ind w:left="2160" w:hanging="360"/>
      </w:pPr>
    </w:lvl>
    <w:lvl w:ilvl="3" w:tplc="E99C958A">
      <w:start w:val="1"/>
      <w:numFmt w:val="bullet"/>
      <w:lvlText w:val="●"/>
      <w:lvlJc w:val="left"/>
      <w:pPr>
        <w:ind w:left="2880" w:hanging="360"/>
      </w:pPr>
    </w:lvl>
    <w:lvl w:ilvl="4" w:tplc="7E4E125E">
      <w:start w:val="1"/>
      <w:numFmt w:val="bullet"/>
      <w:lvlText w:val="○"/>
      <w:lvlJc w:val="left"/>
      <w:pPr>
        <w:ind w:left="3600" w:hanging="360"/>
      </w:pPr>
    </w:lvl>
    <w:lvl w:ilvl="5" w:tplc="02049850">
      <w:start w:val="1"/>
      <w:numFmt w:val="bullet"/>
      <w:lvlText w:val="■"/>
      <w:lvlJc w:val="left"/>
      <w:pPr>
        <w:ind w:left="4320" w:hanging="360"/>
      </w:pPr>
    </w:lvl>
    <w:lvl w:ilvl="6" w:tplc="B8447FE0">
      <w:start w:val="1"/>
      <w:numFmt w:val="bullet"/>
      <w:lvlText w:val="●"/>
      <w:lvlJc w:val="left"/>
      <w:pPr>
        <w:ind w:left="5040" w:hanging="360"/>
      </w:pPr>
    </w:lvl>
    <w:lvl w:ilvl="7" w:tplc="2B629E9C">
      <w:start w:val="1"/>
      <w:numFmt w:val="bullet"/>
      <w:lvlText w:val="●"/>
      <w:lvlJc w:val="left"/>
      <w:pPr>
        <w:ind w:left="5760" w:hanging="360"/>
      </w:pPr>
    </w:lvl>
    <w:lvl w:ilvl="8" w:tplc="501498DC">
      <w:start w:val="1"/>
      <w:numFmt w:val="bullet"/>
      <w:lvlText w:val="●"/>
      <w:lvlJc w:val="left"/>
      <w:pPr>
        <w:ind w:left="6480" w:hanging="360"/>
      </w:pPr>
    </w:lvl>
  </w:abstractNum>
  <w:num w:numId="1" w16cid:durableId="1815365296">
    <w:abstractNumId w:val="3"/>
    <w:lvlOverride w:ilvl="0">
      <w:startOverride w:val="1"/>
    </w:lvlOverride>
  </w:num>
  <w:num w:numId="2" w16cid:durableId="234895272">
    <w:abstractNumId w:val="2"/>
    <w:lvlOverride w:ilvl="0">
      <w:startOverride w:val="1"/>
    </w:lvlOverride>
  </w:num>
  <w:num w:numId="3" w16cid:durableId="113640264">
    <w:abstractNumId w:val="1"/>
    <w:lvlOverride w:ilvl="0">
      <w:startOverride w:val="1"/>
    </w:lvlOverride>
  </w:num>
  <w:num w:numId="4" w16cid:durableId="9825720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18A3"/>
    <w:rsid w:val="001A51C3"/>
    <w:rsid w:val="006118A3"/>
    <w:rsid w:val="007F7C7A"/>
    <w:rsid w:val="00985B4B"/>
    <w:rsid w:val="009C3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54ADED"/>
  <w15:docId w15:val="{AB821F88-8272-4421-B324-E47C9FEE32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E2761"/>
      <w:sz w:val="32"/>
      <w:szCs w:val="32"/>
    </w:rPr>
  </w:style>
  <w:style w:type="paragraph" w:styleId="Heading2">
    <w:name w:val="heading 2"/>
    <w:uiPriority w:val="9"/>
    <w:unhideWhenUsed/>
    <w:qFormat/>
    <w:pPr>
      <w:spacing w:before="240" w:after="120"/>
      <w:outlineLvl w:val="1"/>
    </w:pPr>
    <w:rPr>
      <w:b/>
      <w:bCs/>
      <w:color w:val="1E2761"/>
      <w:sz w:val="26"/>
      <w:szCs w:val="26"/>
    </w:rPr>
  </w:style>
  <w:style w:type="paragraph" w:styleId="Heading3">
    <w:name w:val="heading 3"/>
    <w:uiPriority w:val="9"/>
    <w:semiHidden/>
    <w:unhideWhenUsed/>
    <w:qFormat/>
    <w:pPr>
      <w:spacing w:before="200" w:after="100"/>
      <w:outlineLvl w:val="2"/>
    </w:pPr>
    <w:rPr>
      <w:b/>
      <w:bCs/>
      <w:color w:val="5B5F97"/>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1526</Words>
  <Characters>8704</Characters>
  <Application>Microsoft Office Word</Application>
  <DocSecurity>0</DocSecurity>
  <Lines>72</Lines>
  <Paragraphs>20</Paragraphs>
  <ScaleCrop>false</ScaleCrop>
  <Company/>
  <LinksUpToDate>false</LinksUpToDate>
  <CharactersWithSpaces>10210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Adolfo Macias</cp:lastModifiedBy>
  <cp:revision>2</cp:revision>
  <dcterms:created xsi:type="dcterms:W3CDTF">2026-05-13T13:18:00Z</dcterms:created>
  <dcterms:modified xsi:type="dcterms:W3CDTF">2026-05-13T13:18:00Z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73649dc-6fee-4eb8-a128-734c3c842ea8_Enabled">
    <vt:lpwstr>true</vt:lpwstr>
  </property>
  <property fmtid="{D5CDD505-2E9C-101B-9397-08002B2CF9AE}" pid="3" name="MSIP_Label_b73649dc-6fee-4eb8-a128-734c3c842ea8_SetDate">
    <vt:lpwstr>2026-05-13T13:17:18Z</vt:lpwstr>
  </property>
  <property fmtid="{D5CDD505-2E9C-101B-9397-08002B2CF9AE}" pid="4" name="MSIP_Label_b73649dc-6fee-4eb8-a128-734c3c842ea8_Method">
    <vt:lpwstr>Standard</vt:lpwstr>
  </property>
  <property fmtid="{D5CDD505-2E9C-101B-9397-08002B2CF9AE}" pid="5" name="MSIP_Label_b73649dc-6fee-4eb8-a128-734c3c842ea8_Name">
    <vt:lpwstr>defa4170-0d19-0005-0004-bc88714345d2</vt:lpwstr>
  </property>
  <property fmtid="{D5CDD505-2E9C-101B-9397-08002B2CF9AE}" pid="6" name="MSIP_Label_b73649dc-6fee-4eb8-a128-734c3c842ea8_SiteId">
    <vt:lpwstr>857c21d2-1a16-43a4-90cf-d57f3fab9d2f</vt:lpwstr>
  </property>
  <property fmtid="{D5CDD505-2E9C-101B-9397-08002B2CF9AE}" pid="7" name="MSIP_Label_b73649dc-6fee-4eb8-a128-734c3c842ea8_ActionId">
    <vt:lpwstr>c0e5aa79-ad79-4cef-92be-94595ec1da7e</vt:lpwstr>
  </property>
  <property fmtid="{D5CDD505-2E9C-101B-9397-08002B2CF9AE}" pid="8" name="MSIP_Label_b73649dc-6fee-4eb8-a128-734c3c842ea8_ContentBits">
    <vt:lpwstr>0</vt:lpwstr>
  </property>
  <property fmtid="{D5CDD505-2E9C-101B-9397-08002B2CF9AE}" pid="9" name="MSIP_Label_b73649dc-6fee-4eb8-a128-734c3c842ea8_Tag">
    <vt:lpwstr>10, 3, 0, 1</vt:lpwstr>
  </property>
</Properties>
</file>