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00E" w:rsidRDefault="00E56295" w:rsidP="00E56295">
      <w:pPr>
        <w:pStyle w:val="Heading1"/>
        <w:rPr>
          <w:rtl/>
        </w:rPr>
      </w:pPr>
      <w:r>
        <w:rPr>
          <w:rFonts w:hint="cs"/>
          <w:rtl/>
        </w:rPr>
        <w:t>به نام خدا</w:t>
      </w:r>
    </w:p>
    <w:p w:rsidR="00E56295" w:rsidRDefault="00E56295" w:rsidP="00FE4E05">
      <w:pPr>
        <w:pStyle w:val="Title"/>
        <w:rPr>
          <w:rFonts w:hint="cs"/>
          <w:rtl/>
        </w:rPr>
      </w:pPr>
      <w:r>
        <w:rPr>
          <w:rFonts w:hint="cs"/>
          <w:rtl/>
        </w:rPr>
        <w:t xml:space="preserve">تمرین </w:t>
      </w:r>
      <w:r w:rsidR="00FE4E05">
        <w:rPr>
          <w:rFonts w:hint="cs"/>
          <w:rtl/>
        </w:rPr>
        <w:t>سوم</w:t>
      </w:r>
    </w:p>
    <w:p w:rsidR="00E56295" w:rsidRDefault="00E56295" w:rsidP="00E56295">
      <w:pPr>
        <w:pStyle w:val="Heading1"/>
      </w:pPr>
      <w:r>
        <w:rPr>
          <w:rFonts w:hint="cs"/>
          <w:rtl/>
        </w:rPr>
        <w:t>محمدمهدی آقاجانی</w:t>
      </w:r>
    </w:p>
    <w:p w:rsidR="00E56295" w:rsidRDefault="00E56295" w:rsidP="00E56295"/>
    <w:p w:rsidR="00E56295" w:rsidRDefault="00E56295" w:rsidP="00E56295"/>
    <w:p w:rsidR="00FE4E05" w:rsidRDefault="00E56295" w:rsidP="00E56295">
      <w:pPr>
        <w:jc w:val="center"/>
        <w:rPr>
          <w:rtl/>
        </w:rPr>
      </w:pPr>
      <w:r>
        <w:rPr>
          <w:rFonts w:hint="cs"/>
          <w:rtl/>
        </w:rPr>
        <w:t>استاد : علی محدث خراسانی</w:t>
      </w:r>
    </w:p>
    <w:p w:rsidR="00FE4E05" w:rsidRDefault="00FE4E05" w:rsidP="00FE4E05">
      <w:pPr>
        <w:bidi w:val="0"/>
        <w:rPr>
          <w:rtl/>
        </w:rPr>
      </w:pPr>
      <w:r>
        <w:rPr>
          <w:rtl/>
        </w:rPr>
        <w:br w:type="page"/>
      </w:r>
    </w:p>
    <w:p w:rsidR="00E56295" w:rsidRDefault="003C27BD" w:rsidP="003C27BD">
      <w:pPr>
        <w:pStyle w:val="titr"/>
        <w:rPr>
          <w:rFonts w:hint="cs"/>
          <w:rtl/>
        </w:rPr>
      </w:pPr>
      <w:r>
        <w:rPr>
          <w:rFonts w:hint="cs"/>
          <w:rtl/>
        </w:rPr>
        <w:lastRenderedPageBreak/>
        <w:t>سوال اول :</w:t>
      </w:r>
    </w:p>
    <w:p w:rsidR="003C27BD" w:rsidRDefault="003C27BD" w:rsidP="003C27BD">
      <w:pPr>
        <w:rPr>
          <w:rtl/>
        </w:rPr>
      </w:pPr>
      <w:r>
        <w:rPr>
          <w:rFonts w:hint="cs"/>
          <w:rtl/>
        </w:rPr>
        <w:t>برا ی بهبود جایگاه خودمان در بازار جهانی سنگ می توانیم از حضور در مکان های خاص استفاده کنیم . مثلا در خیلی از کشور ها معابد و بارگاه هایی وجود دارد که نیاز به ساخت و ترمیم دارند. در کشور های مسلمان مساجد و در کشور های غیر مسلمان کلیسا ها در ساختشان نیاز به سنگ دارند اگر با تمرکز بر این بازار وارد شویم میتوانیم در فاز اولیه تبلیغاتی برای بازار سنگ خود داشته باشیم.از طرفی حتی می توانیم برای اینکه کاهش قیمت تمام شده داشته باشیم طی قرار داد هایی معادن خود را به طور محدود در اختیار شرکت های خارجی قرار دهیم تا آن ها با تکنولوژی خود آن معادن را استخراج نمایند و برای اینکار برا</w:t>
      </w:r>
      <w:r w:rsidR="009A419F">
        <w:rPr>
          <w:rFonts w:hint="cs"/>
          <w:rtl/>
        </w:rPr>
        <w:t>ی</w:t>
      </w:r>
      <w:r>
        <w:rPr>
          <w:rFonts w:hint="cs"/>
          <w:rtl/>
        </w:rPr>
        <w:t xml:space="preserve"> آن ها تسهیلات نیز قایل شویم از طرفی با اینکار تکنولوژی آن ها را نیز با هزینه ای کمتر توانسته ایم وارد کنیم و وقتی آنها منافع خود را در آن معدن ببینند حتی دستگاه های خوب و با کیفیت خود را می آورند تا سود بیشتری ببرند .</w:t>
      </w:r>
    </w:p>
    <w:p w:rsidR="003C27BD" w:rsidRDefault="003C27BD" w:rsidP="003C27BD">
      <w:pPr>
        <w:bidi w:val="0"/>
        <w:rPr>
          <w:rtl/>
        </w:rPr>
      </w:pPr>
      <w:r>
        <w:rPr>
          <w:rtl/>
        </w:rPr>
        <w:br w:type="page"/>
      </w:r>
    </w:p>
    <w:p w:rsidR="003C27BD" w:rsidRDefault="003C27BD" w:rsidP="003C27BD">
      <w:pPr>
        <w:pStyle w:val="titr"/>
        <w:rPr>
          <w:rFonts w:hint="cs"/>
          <w:rtl/>
        </w:rPr>
      </w:pPr>
      <w:r>
        <w:rPr>
          <w:rFonts w:hint="cs"/>
          <w:rtl/>
        </w:rPr>
        <w:lastRenderedPageBreak/>
        <w:t>سوال دوم :</w:t>
      </w:r>
    </w:p>
    <w:p w:rsidR="009A419F" w:rsidRDefault="003C27BD" w:rsidP="003C27BD">
      <w:pPr>
        <w:rPr>
          <w:rtl/>
        </w:rPr>
      </w:pPr>
      <w:r>
        <w:rPr>
          <w:rFonts w:hint="cs"/>
          <w:rtl/>
        </w:rPr>
        <w:t xml:space="preserve">برای ایجاد فرهنگ محافظت و نگهداری از سنگ ابتدا باید با خرج هزینه برای ان تبلیغات کنیم . تبلیغات لزوما تلویزیونی و اینترنتی نیستند مثلا میتوانیم هنگام عقد قرارداد برای نصب و فروش سنگ برخی خدمات نگهداری را به طور رایگان انجام دهیم </w:t>
      </w:r>
      <w:r w:rsidR="000D0CC3">
        <w:rPr>
          <w:rFonts w:hint="cs"/>
          <w:rtl/>
        </w:rPr>
        <w:t>تا مشتریان و مردم مزیت های آن را لمس کنند. یا حتی قرارداد های تعویض نما با مشتریان ببندیم و بعد از مثلا 10 سال نمای ساختمان آن ها را عوض کنیم و اینکار را رایگان انجام دهیم به شرط اینکه در طول این 10 سال از خدمات نگهداری سنگ استفاده کرده باشند و هزینه آن را داده باشند و در واقع با این کار میتوانیم سود کنیم زیرا اگر از خدمات نگهداری استفاده کرده باشند سنگ های نما سالم مانده و خود دارای قیمتی می باشند در نتیجه در ازای خدمات در طول 10 سال که بابتشان هزینه دریافت کرده ایم توانستیم دوباره سنگ های قبلی را نیز بدون خرج هزینه بدست بیاوریم.</w:t>
      </w:r>
    </w:p>
    <w:p w:rsidR="009A419F" w:rsidRDefault="009A419F" w:rsidP="009A419F">
      <w:pPr>
        <w:bidi w:val="0"/>
        <w:rPr>
          <w:rtl/>
        </w:rPr>
      </w:pPr>
      <w:r>
        <w:rPr>
          <w:rtl/>
        </w:rPr>
        <w:br w:type="page"/>
      </w:r>
    </w:p>
    <w:p w:rsidR="003C27BD" w:rsidRDefault="009A419F" w:rsidP="009A419F">
      <w:pPr>
        <w:pStyle w:val="titr"/>
        <w:rPr>
          <w:rtl/>
        </w:rPr>
      </w:pPr>
      <w:r>
        <w:rPr>
          <w:rFonts w:hint="cs"/>
          <w:rtl/>
        </w:rPr>
        <w:lastRenderedPageBreak/>
        <w:t>سوال سوم :</w:t>
      </w:r>
    </w:p>
    <w:p w:rsidR="009A419F" w:rsidRPr="003C27BD" w:rsidRDefault="006C5B13" w:rsidP="009A419F">
      <w:pPr>
        <w:rPr>
          <w:rFonts w:hint="cs"/>
          <w:rtl/>
        </w:rPr>
      </w:pPr>
      <w:r>
        <w:rPr>
          <w:rFonts w:hint="cs"/>
          <w:rtl/>
        </w:rPr>
        <w:t>همانطور که در سوال اول اشاره شد میتوانیم برخی از معادن خود را با شرایطی ، به شرکت های خارجی واگذار کنیم در قبال اینکار میتوانیم امتیاز مشارکت در برخی پروژه ها را خریداری کنیم و در آن پروژه ها سنگ ایرانی را معرفی نماییم . در این صورت هم تکنولوژی آن ها را به داخل کشور آورده ایم و هم در برخی پروژه های آن ها شرکت نموده و بازار را از وجود سنگ خوب و با کیفیت ایرانی آگاه کرده ایم.با ورود دستگاه های آن ها میتوانیم میزان پرت کارخانه های خود را پایین بیاوریم و از طرفی بهره وری را افزایش داده در نتیجه باز هم قیمت را پایین آورده و قیمت ها را رقابتی تر کنیم.همین در معرض بازار جهانی سنگ قرار گرفتن خود اندکی باعث رونق گرفتن بازار سنگ ایرانی میشود البته به این شرط که به سمت استاندارد های جهانی پیش برویم.</w:t>
      </w:r>
      <w:bookmarkStart w:id="0" w:name="_GoBack"/>
      <w:bookmarkEnd w:id="0"/>
    </w:p>
    <w:p w:rsidR="00E56295" w:rsidRPr="00E56295" w:rsidRDefault="00E56295" w:rsidP="00E56295">
      <w:pPr>
        <w:bidi w:val="0"/>
        <w:rPr>
          <w:rtl/>
        </w:rPr>
      </w:pPr>
    </w:p>
    <w:sectPr w:rsidR="00E56295" w:rsidRPr="00E5629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0EB" w:rsidRDefault="00F720EB" w:rsidP="007007F2">
      <w:r>
        <w:separator/>
      </w:r>
    </w:p>
  </w:endnote>
  <w:endnote w:type="continuationSeparator" w:id="0">
    <w:p w:rsidR="00F720EB" w:rsidRDefault="00F720EB" w:rsidP="0070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65962331"/>
      <w:docPartObj>
        <w:docPartGallery w:val="Page Numbers (Bottom of Page)"/>
        <w:docPartUnique/>
      </w:docPartObj>
    </w:sdtPr>
    <w:sdtEndPr>
      <w:rPr>
        <w:noProof/>
      </w:rPr>
    </w:sdtEndPr>
    <w:sdtContent>
      <w:p w:rsidR="0040538D" w:rsidRDefault="0040538D">
        <w:pPr>
          <w:pStyle w:val="Footer"/>
          <w:jc w:val="center"/>
        </w:pPr>
        <w:r>
          <w:rPr>
            <w:noProof/>
            <w:lang w:bidi="ar-SA"/>
          </w:rPr>
          <mc:AlternateContent>
            <mc:Choice Requires="wps">
              <w:drawing>
                <wp:inline distT="0" distB="0" distL="0" distR="0">
                  <wp:extent cx="5467350" cy="54610"/>
                  <wp:effectExtent l="38100" t="0" r="0" b="21590"/>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27D7F9B7"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" fillcolor="white [3201]" strokecolor="#5b9bd5 [3204]" strokeweight="1pt">
                  <w10:anchorlock/>
                </v:shape>
              </w:pict>
            </mc:Fallback>
          </mc:AlternateContent>
        </w:r>
      </w:p>
      <w:p w:rsidR="0040538D" w:rsidRDefault="0040538D">
        <w:pPr>
          <w:pStyle w:val="Footer"/>
          <w:jc w:val="center"/>
        </w:pPr>
        <w:r>
          <w:fldChar w:fldCharType="begin"/>
        </w:r>
        <w:r>
          <w:instrText xml:space="preserve"> PAGE    \* MERGEFORMAT </w:instrText>
        </w:r>
        <w:r>
          <w:fldChar w:fldCharType="separate"/>
        </w:r>
        <w:r w:rsidR="006C5B13">
          <w:rPr>
            <w:noProof/>
            <w:rtl/>
          </w:rPr>
          <w:t>4</w:t>
        </w:r>
        <w:r>
          <w:rPr>
            <w:noProof/>
          </w:rPr>
          <w:fldChar w:fldCharType="end"/>
        </w:r>
      </w:p>
    </w:sdtContent>
  </w:sdt>
  <w:p w:rsidR="007007F2" w:rsidRDefault="007007F2" w:rsidP="00700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0EB" w:rsidRDefault="00F720EB" w:rsidP="007007F2">
      <w:r>
        <w:separator/>
      </w:r>
    </w:p>
  </w:footnote>
  <w:footnote w:type="continuationSeparator" w:id="0">
    <w:p w:rsidR="00F720EB" w:rsidRDefault="00F720EB" w:rsidP="00700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7F2" w:rsidRPr="007007F2" w:rsidRDefault="00F720EB" w:rsidP="00E56295">
    <w:pPr>
      <w:pStyle w:val="toptitle"/>
    </w:pPr>
    <w:sdt>
      <w:sdtPr>
        <w:rPr>
          <w:rtl/>
        </w:rPr>
        <w:alias w:val="Title"/>
        <w:tag w:val=""/>
        <w:id w:val="942040131"/>
        <w:placeholder>
          <w:docPart w:val="278D1ABE313A4B25954F54AC39769F17"/>
        </w:placeholder>
        <w:dataBinding w:prefixMappings="xmlns:ns0='http://purl.org/dc/elements/1.1/' xmlns:ns1='http://schemas.openxmlformats.org/package/2006/metadata/core-properties' " w:xpath="/ns1:coreProperties[1]/ns0:title[1]" w:storeItemID="{6C3C8BC8-F283-45AE-878A-BAB7291924A1}"/>
        <w:text/>
      </w:sdtPr>
      <w:sdtEndPr/>
      <w:sdtContent>
        <w:r w:rsidR="007007F2" w:rsidRPr="007007F2">
          <w:rPr>
            <w:rFonts w:hint="cs"/>
            <w:rtl/>
          </w:rPr>
          <w:t xml:space="preserve">تمرین </w:t>
        </w:r>
        <w:r w:rsidR="00E56295">
          <w:rPr>
            <w:rFonts w:hint="cs"/>
            <w:rtl/>
          </w:rPr>
          <w:t>بازاریابی الکترونیک</w:t>
        </w:r>
      </w:sdtContent>
    </w:sdt>
  </w:p>
  <w:p w:rsidR="007007F2" w:rsidRDefault="007007F2" w:rsidP="007007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2106"/>
    <w:multiLevelType w:val="hybridMultilevel"/>
    <w:tmpl w:val="EB0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9289A"/>
    <w:multiLevelType w:val="hybridMultilevel"/>
    <w:tmpl w:val="AF6C6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F2"/>
    <w:rsid w:val="00003B2F"/>
    <w:rsid w:val="000D0CC3"/>
    <w:rsid w:val="002215AE"/>
    <w:rsid w:val="002F10A5"/>
    <w:rsid w:val="00350E86"/>
    <w:rsid w:val="003936B9"/>
    <w:rsid w:val="003C27BD"/>
    <w:rsid w:val="0040538D"/>
    <w:rsid w:val="0060100E"/>
    <w:rsid w:val="006C5B13"/>
    <w:rsid w:val="007007F2"/>
    <w:rsid w:val="00723EFC"/>
    <w:rsid w:val="008602EA"/>
    <w:rsid w:val="009201AC"/>
    <w:rsid w:val="00921461"/>
    <w:rsid w:val="00940A11"/>
    <w:rsid w:val="009A419F"/>
    <w:rsid w:val="00B54F33"/>
    <w:rsid w:val="00B714F6"/>
    <w:rsid w:val="00B826E8"/>
    <w:rsid w:val="00B966E6"/>
    <w:rsid w:val="00E076FA"/>
    <w:rsid w:val="00E56295"/>
    <w:rsid w:val="00EF36D1"/>
    <w:rsid w:val="00F03151"/>
    <w:rsid w:val="00F720EB"/>
    <w:rsid w:val="00FD06C2"/>
    <w:rsid w:val="00FE4E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5E6FB"/>
  <w15:chartTrackingRefBased/>
  <w15:docId w15:val="{F49A1DAD-8155-4282-831B-2F1DF119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D1"/>
    <w:pPr>
      <w:bidi/>
      <w:spacing w:line="360" w:lineRule="auto"/>
      <w:jc w:val="both"/>
    </w:pPr>
    <w:rPr>
      <w:rFonts w:cs="B Roya"/>
      <w:szCs w:val="24"/>
      <w:lang w:bidi="fa-IR"/>
    </w:rPr>
  </w:style>
  <w:style w:type="paragraph" w:styleId="Heading1">
    <w:name w:val="heading 1"/>
    <w:aliases w:val="info"/>
    <w:basedOn w:val="Normal"/>
    <w:next w:val="Normal"/>
    <w:link w:val="Heading1Char"/>
    <w:uiPriority w:val="9"/>
    <w:qFormat/>
    <w:rsid w:val="00E56295"/>
    <w:pPr>
      <w:keepNext/>
      <w:keepLines/>
      <w:spacing w:before="240" w:after="0"/>
      <w:jc w:val="center"/>
      <w:outlineLvl w:val="0"/>
    </w:pPr>
    <w:rPr>
      <w:rFonts w:asciiTheme="majorHAnsi" w:eastAsiaTheme="majorEastAsia" w:hAnsiTheme="majorHAnsi"/>
      <w:sz w:val="32"/>
      <w:szCs w:val="36"/>
    </w:rPr>
  </w:style>
  <w:style w:type="paragraph" w:styleId="Heading2">
    <w:name w:val="heading 2"/>
    <w:basedOn w:val="Normal"/>
    <w:next w:val="Normal"/>
    <w:link w:val="Heading2Char"/>
    <w:uiPriority w:val="9"/>
    <w:unhideWhenUsed/>
    <w:qFormat/>
    <w:rsid w:val="00E562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295"/>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07F2"/>
    <w:pPr>
      <w:tabs>
        <w:tab w:val="center" w:pos="4680"/>
        <w:tab w:val="right" w:pos="9360"/>
      </w:tabs>
      <w:spacing w:after="0"/>
    </w:pPr>
  </w:style>
  <w:style w:type="character" w:customStyle="1" w:styleId="HeaderChar">
    <w:name w:val="Header Char"/>
    <w:basedOn w:val="DefaultParagraphFont"/>
    <w:link w:val="Header"/>
    <w:uiPriority w:val="99"/>
    <w:rsid w:val="007007F2"/>
  </w:style>
  <w:style w:type="paragraph" w:styleId="Footer">
    <w:name w:val="footer"/>
    <w:basedOn w:val="Normal"/>
    <w:link w:val="FooterChar"/>
    <w:uiPriority w:val="99"/>
    <w:unhideWhenUsed/>
    <w:rsid w:val="007007F2"/>
    <w:pPr>
      <w:tabs>
        <w:tab w:val="center" w:pos="4680"/>
        <w:tab w:val="right" w:pos="9360"/>
      </w:tabs>
      <w:spacing w:after="0"/>
    </w:pPr>
  </w:style>
  <w:style w:type="character" w:customStyle="1" w:styleId="FooterChar">
    <w:name w:val="Footer Char"/>
    <w:basedOn w:val="DefaultParagraphFont"/>
    <w:link w:val="Footer"/>
    <w:uiPriority w:val="99"/>
    <w:rsid w:val="007007F2"/>
  </w:style>
  <w:style w:type="character" w:styleId="SubtleEmphasis">
    <w:name w:val="Subtle Emphasis"/>
    <w:basedOn w:val="DefaultParagraphFont"/>
    <w:uiPriority w:val="19"/>
    <w:qFormat/>
    <w:rsid w:val="007007F2"/>
    <w:rPr>
      <w:i/>
      <w:iCs/>
      <w:color w:val="404040" w:themeColor="text1" w:themeTint="BF"/>
    </w:rPr>
  </w:style>
  <w:style w:type="paragraph" w:customStyle="1" w:styleId="toptitle">
    <w:name w:val="top title"/>
    <w:basedOn w:val="Footer"/>
    <w:qFormat/>
    <w:rsid w:val="007007F2"/>
    <w:pPr>
      <w:pBdr>
        <w:bottom w:val="single" w:sz="4" w:space="8" w:color="5B9BD5" w:themeColor="accent1"/>
      </w:pBdr>
      <w:tabs>
        <w:tab w:val="clear" w:pos="4680"/>
        <w:tab w:val="clear" w:pos="9360"/>
      </w:tabs>
      <w:spacing w:after="360"/>
      <w:contextualSpacing/>
    </w:pPr>
    <w:rPr>
      <w:rFonts w:ascii="B Koodak" w:hAnsi="B Koodak"/>
      <w:b/>
    </w:rPr>
  </w:style>
  <w:style w:type="paragraph" w:styleId="Title">
    <w:name w:val="Title"/>
    <w:basedOn w:val="Normal"/>
    <w:next w:val="Normal"/>
    <w:link w:val="TitleChar"/>
    <w:uiPriority w:val="10"/>
    <w:qFormat/>
    <w:rsid w:val="007007F2"/>
    <w:pPr>
      <w:spacing w:after="0"/>
      <w:contextualSpacing/>
      <w:jc w:val="center"/>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7007F2"/>
    <w:rPr>
      <w:rFonts w:asciiTheme="majorHAnsi" w:eastAsiaTheme="majorEastAsia" w:hAnsiTheme="majorHAnsi" w:cs="B Koodak"/>
      <w:spacing w:val="-10"/>
      <w:kern w:val="28"/>
      <w:sz w:val="56"/>
      <w:szCs w:val="56"/>
    </w:rPr>
  </w:style>
  <w:style w:type="paragraph" w:customStyle="1" w:styleId="titr">
    <w:name w:val="titr"/>
    <w:basedOn w:val="Normal"/>
    <w:link w:val="titrChar"/>
    <w:qFormat/>
    <w:rsid w:val="00B826E8"/>
    <w:rPr>
      <w:rFonts w:ascii="B Koodak" w:hAnsi="B Koodak"/>
      <w:color w:val="2F5496" w:themeColor="accent5" w:themeShade="BF"/>
      <w:sz w:val="32"/>
      <w:szCs w:val="32"/>
    </w:rPr>
  </w:style>
  <w:style w:type="table" w:styleId="TableGrid">
    <w:name w:val="Table Grid"/>
    <w:basedOn w:val="TableNormal"/>
    <w:uiPriority w:val="39"/>
    <w:rsid w:val="00F0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Char">
    <w:name w:val="titr Char"/>
    <w:basedOn w:val="DefaultParagraphFont"/>
    <w:link w:val="titr"/>
    <w:rsid w:val="00B826E8"/>
    <w:rPr>
      <w:rFonts w:ascii="B Koodak" w:hAnsi="B Koodak" w:cs="B Koodak"/>
      <w:color w:val="2F5496" w:themeColor="accent5" w:themeShade="BF"/>
      <w:sz w:val="32"/>
      <w:szCs w:val="32"/>
      <w:lang w:bidi="fa-IR"/>
    </w:rPr>
  </w:style>
  <w:style w:type="paragraph" w:styleId="NormalWeb">
    <w:name w:val="Normal (Web)"/>
    <w:basedOn w:val="Normal"/>
    <w:uiPriority w:val="99"/>
    <w:semiHidden/>
    <w:unhideWhenUsed/>
    <w:rsid w:val="00E076FA"/>
    <w:pPr>
      <w:bidi w:val="0"/>
      <w:spacing w:before="100" w:beforeAutospacing="1" w:after="100" w:afterAutospacing="1"/>
      <w:jc w:val="left"/>
    </w:pPr>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E076FA"/>
  </w:style>
  <w:style w:type="paragraph" w:styleId="ListParagraph">
    <w:name w:val="List Paragraph"/>
    <w:basedOn w:val="Normal"/>
    <w:uiPriority w:val="34"/>
    <w:qFormat/>
    <w:rsid w:val="00B826E8"/>
    <w:pPr>
      <w:ind w:left="720"/>
      <w:contextualSpacing/>
    </w:pPr>
  </w:style>
  <w:style w:type="character" w:customStyle="1" w:styleId="Heading2Char">
    <w:name w:val="Heading 2 Char"/>
    <w:basedOn w:val="DefaultParagraphFont"/>
    <w:link w:val="Heading2"/>
    <w:uiPriority w:val="9"/>
    <w:rsid w:val="00E56295"/>
    <w:rPr>
      <w:rFonts w:asciiTheme="majorHAnsi" w:eastAsiaTheme="majorEastAsia" w:hAnsiTheme="majorHAnsi" w:cstheme="majorBidi"/>
      <w:color w:val="2E74B5" w:themeColor="accent1" w:themeShade="BF"/>
      <w:sz w:val="26"/>
      <w:szCs w:val="26"/>
      <w:lang w:bidi="fa-IR"/>
    </w:rPr>
  </w:style>
  <w:style w:type="character" w:customStyle="1" w:styleId="Heading3Char">
    <w:name w:val="Heading 3 Char"/>
    <w:basedOn w:val="DefaultParagraphFont"/>
    <w:link w:val="Heading3"/>
    <w:uiPriority w:val="9"/>
    <w:rsid w:val="00E56295"/>
    <w:rPr>
      <w:rFonts w:asciiTheme="majorHAnsi" w:eastAsiaTheme="majorEastAsia" w:hAnsiTheme="majorHAnsi" w:cstheme="majorBidi"/>
      <w:color w:val="1F4D78" w:themeColor="accent1" w:themeShade="7F"/>
      <w:sz w:val="24"/>
      <w:szCs w:val="24"/>
      <w:lang w:bidi="fa-IR"/>
    </w:rPr>
  </w:style>
  <w:style w:type="character" w:customStyle="1" w:styleId="Heading1Char">
    <w:name w:val="Heading 1 Char"/>
    <w:aliases w:val="info Char"/>
    <w:basedOn w:val="DefaultParagraphFont"/>
    <w:link w:val="Heading1"/>
    <w:uiPriority w:val="9"/>
    <w:rsid w:val="00E56295"/>
    <w:rPr>
      <w:rFonts w:asciiTheme="majorHAnsi" w:eastAsiaTheme="majorEastAsia" w:hAnsiTheme="majorHAnsi" w:cs="B Roya"/>
      <w:sz w:val="32"/>
      <w:szCs w:val="36"/>
      <w:lang w:bidi="fa-IR"/>
    </w:rPr>
  </w:style>
  <w:style w:type="paragraph" w:styleId="NoSpacing">
    <w:name w:val="No Spacing"/>
    <w:uiPriority w:val="1"/>
    <w:qFormat/>
    <w:rsid w:val="00E56295"/>
    <w:pPr>
      <w:bidi/>
      <w:spacing w:after="0" w:line="240" w:lineRule="auto"/>
      <w:jc w:val="both"/>
    </w:pPr>
    <w:rPr>
      <w:rFonts w:cs="B Roya"/>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8D1ABE313A4B25954F54AC39769F17"/>
        <w:category>
          <w:name w:val="General"/>
          <w:gallery w:val="placeholder"/>
        </w:category>
        <w:types>
          <w:type w:val="bbPlcHdr"/>
        </w:types>
        <w:behaviors>
          <w:behavior w:val="content"/>
        </w:behaviors>
        <w:guid w:val="{D3F838A3-3E9E-40F9-AF84-BEEBDCEB4000}"/>
      </w:docPartPr>
      <w:docPartBody>
        <w:p w:rsidR="0037565A" w:rsidRDefault="0005777B" w:rsidP="0005777B">
          <w:pPr>
            <w:pStyle w:val="278D1ABE313A4B25954F54AC39769F1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77B"/>
    <w:rsid w:val="0001027B"/>
    <w:rsid w:val="0005777B"/>
    <w:rsid w:val="00085FE7"/>
    <w:rsid w:val="001F247D"/>
    <w:rsid w:val="00204BDE"/>
    <w:rsid w:val="003174DF"/>
    <w:rsid w:val="0037565A"/>
    <w:rsid w:val="005E3E86"/>
    <w:rsid w:val="00A456C0"/>
    <w:rsid w:val="00D47552"/>
    <w:rsid w:val="00FF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22FB126E64D29BC311708CA2EC852">
    <w:name w:val="23E22FB126E64D29BC311708CA2EC852"/>
    <w:rsid w:val="0005777B"/>
  </w:style>
  <w:style w:type="paragraph" w:customStyle="1" w:styleId="E6A5B8712AE04AA8A95454CB02A03F82">
    <w:name w:val="E6A5B8712AE04AA8A95454CB02A03F82"/>
    <w:rsid w:val="0005777B"/>
  </w:style>
  <w:style w:type="paragraph" w:customStyle="1" w:styleId="278D1ABE313A4B25954F54AC39769F17">
    <w:name w:val="278D1ABE313A4B25954F54AC39769F17"/>
    <w:rsid w:val="00057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تمرین بازاریابی الکترونیک</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بازاریابی الکترونیک</dc:title>
  <dc:subject/>
  <dc:creator>mma137421</dc:creator>
  <cp:keywords/>
  <dc:description/>
  <cp:lastModifiedBy>mma137421</cp:lastModifiedBy>
  <cp:revision>4</cp:revision>
  <dcterms:created xsi:type="dcterms:W3CDTF">2017-03-03T06:52:00Z</dcterms:created>
  <dcterms:modified xsi:type="dcterms:W3CDTF">2017-03-03T07:20:00Z</dcterms:modified>
</cp:coreProperties>
</file>