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FD65E0" w:rsidP="00FD65E0">
      <w:pPr>
        <w:pStyle w:val="Heading1"/>
        <w:bidi w:val="0"/>
        <w:rPr>
          <w:rtl/>
        </w:rPr>
      </w:pPr>
      <w:r>
        <w:rPr>
          <w:rFonts w:hint="cs"/>
          <w:rtl/>
        </w:rPr>
        <w:t>محمدمهدی آقاجانی</w:t>
      </w:r>
    </w:p>
    <w:p w:rsidR="00FD65E0" w:rsidRDefault="00FD65E0" w:rsidP="00FD65E0">
      <w:pPr>
        <w:pStyle w:val="Heading1"/>
        <w:bidi w:val="0"/>
        <w:rPr>
          <w:rtl/>
        </w:rPr>
      </w:pPr>
      <w:r>
        <w:rPr>
          <w:rFonts w:hint="cs"/>
          <w:rtl/>
        </w:rPr>
        <w:t>9331056</w:t>
      </w:r>
    </w:p>
    <w:p w:rsidR="00FD65E0" w:rsidRDefault="00FD65E0" w:rsidP="002B5BFD">
      <w:pPr>
        <w:pStyle w:val="Heading1"/>
        <w:bidi w:val="0"/>
        <w:rPr>
          <w:rFonts w:hint="cs"/>
          <w:rtl/>
        </w:rPr>
      </w:pPr>
      <w:r>
        <w:rPr>
          <w:rFonts w:hint="cs"/>
          <w:rtl/>
        </w:rPr>
        <w:t xml:space="preserve">تمرین </w:t>
      </w:r>
      <w:r w:rsidR="002B5BFD">
        <w:rPr>
          <w:rFonts w:hint="cs"/>
          <w:rtl/>
        </w:rPr>
        <w:t>سوم</w:t>
      </w:r>
    </w:p>
    <w:p w:rsidR="00FD65E0" w:rsidRDefault="00FD65E0" w:rsidP="00FD65E0">
      <w:pPr>
        <w:bidi w:val="0"/>
        <w:rPr>
          <w:rtl/>
        </w:rPr>
      </w:pPr>
    </w:p>
    <w:p w:rsidR="00FD65E0" w:rsidRDefault="00FD65E0" w:rsidP="00FD65E0">
      <w:pPr>
        <w:pStyle w:val="Heading1"/>
        <w:bidi w:val="0"/>
        <w:rPr>
          <w:rtl/>
        </w:rPr>
      </w:pPr>
      <w:r>
        <w:rPr>
          <w:rFonts w:hint="cs"/>
          <w:rtl/>
        </w:rPr>
        <w:t>استاد : دکتر شهریاری</w:t>
      </w:r>
    </w:p>
    <w:p w:rsidR="00FD65E0" w:rsidRDefault="00FD65E0" w:rsidP="002B5BFD">
      <w:pPr>
        <w:pStyle w:val="titr"/>
        <w:rPr>
          <w:rFonts w:hint="cs"/>
          <w:rtl/>
        </w:rPr>
      </w:pPr>
      <w:r>
        <w:rPr>
          <w:rtl/>
        </w:rPr>
        <w:br w:type="page"/>
      </w:r>
      <w:r w:rsidR="002B5BFD">
        <w:rPr>
          <w:rFonts w:hint="cs"/>
          <w:rtl/>
        </w:rPr>
        <w:lastRenderedPageBreak/>
        <w:t>سوال اول</w:t>
      </w:r>
    </w:p>
    <w:p w:rsidR="002B5BFD" w:rsidRDefault="002B5BFD" w:rsidP="002B5BFD">
      <w:pPr>
        <w:rPr>
          <w:rtl/>
        </w:rPr>
      </w:pPr>
      <w:r>
        <w:rPr>
          <w:rFonts w:hint="cs"/>
          <w:rtl/>
        </w:rPr>
        <w:t xml:space="preserve">الف) </w:t>
      </w:r>
    </w:p>
    <w:p w:rsidR="002B5BFD" w:rsidRDefault="002B5BFD" w:rsidP="002B5BFD">
      <w:pPr>
        <w:rPr>
          <w:rFonts w:hint="cs"/>
          <w:rtl/>
        </w:rPr>
      </w:pPr>
      <w:r>
        <w:rPr>
          <w:rFonts w:hint="cs"/>
          <w:rtl/>
        </w:rPr>
        <w:t xml:space="preserve">1- ابتدا طرف اول اعداد </w:t>
      </w:r>
      <w:r>
        <w:t>a , g , p</w:t>
      </w:r>
      <w:r>
        <w:rPr>
          <w:rFonts w:hint="cs"/>
          <w:rtl/>
        </w:rPr>
        <w:t xml:space="preserve"> را به دلخواه انتخاب میکند که </w:t>
      </w:r>
      <w:r>
        <w:t>p</w:t>
      </w:r>
      <w:r>
        <w:rPr>
          <w:rFonts w:hint="cs"/>
          <w:rtl/>
        </w:rPr>
        <w:t xml:space="preserve"> یک عدد اول بزرگ است</w:t>
      </w:r>
    </w:p>
    <w:p w:rsidR="002B5BFD" w:rsidRDefault="002B5BFD" w:rsidP="002B5BFD">
      <w:pPr>
        <w:rPr>
          <w:rFonts w:hint="cs"/>
          <w:rtl/>
        </w:rPr>
      </w:pPr>
      <w:r>
        <w:rPr>
          <w:rFonts w:hint="cs"/>
          <w:rtl/>
        </w:rPr>
        <w:t>2- سپس</w:t>
      </w:r>
      <w:r w:rsidR="0039799C">
        <w:rPr>
          <w:rFonts w:hint="cs"/>
          <w:rtl/>
        </w:rPr>
        <w:t xml:space="preserve"> </w:t>
      </w:r>
      <w:r w:rsidR="0039799C">
        <w:t>A = g</w:t>
      </w:r>
      <w:r w:rsidR="0039799C">
        <w:rPr>
          <w:vertAlign w:val="superscript"/>
        </w:rPr>
        <w:t xml:space="preserve">a </w:t>
      </w:r>
      <w:r w:rsidR="0039799C">
        <w:t>mod p</w:t>
      </w:r>
      <w:r w:rsidR="0039799C">
        <w:rPr>
          <w:rFonts w:hint="cs"/>
          <w:rtl/>
        </w:rPr>
        <w:t xml:space="preserve"> را محاسبه میکند و </w:t>
      </w:r>
      <w:r w:rsidR="0039799C">
        <w:t>g,p,A</w:t>
      </w:r>
      <w:r w:rsidR="0039799C">
        <w:rPr>
          <w:rFonts w:hint="cs"/>
          <w:rtl/>
        </w:rPr>
        <w:t xml:space="preserve"> را برای طرف مقابل میفرستد.</w:t>
      </w:r>
    </w:p>
    <w:p w:rsidR="0039799C" w:rsidRDefault="0039799C" w:rsidP="002B5BFD">
      <w:pPr>
        <w:rPr>
          <w:rFonts w:hint="cs"/>
          <w:rtl/>
        </w:rPr>
      </w:pPr>
      <w:r>
        <w:rPr>
          <w:rFonts w:hint="cs"/>
          <w:rtl/>
        </w:rPr>
        <w:t xml:space="preserve">3- طرف دوم عدد </w:t>
      </w:r>
      <w:r>
        <w:t>b</w:t>
      </w:r>
      <w:r>
        <w:rPr>
          <w:rFonts w:hint="cs"/>
          <w:rtl/>
        </w:rPr>
        <w:t xml:space="preserve"> را به طور دلخواه انتخاب میکند.</w:t>
      </w:r>
    </w:p>
    <w:p w:rsidR="0039799C" w:rsidRDefault="0039799C" w:rsidP="002B5BFD">
      <w:pPr>
        <w:rPr>
          <w:rtl/>
        </w:rPr>
      </w:pPr>
      <w:r>
        <w:rPr>
          <w:rFonts w:hint="cs"/>
          <w:rtl/>
        </w:rPr>
        <w:t xml:space="preserve">4- مقدار </w:t>
      </w:r>
      <w:r>
        <w:t>B = g</w:t>
      </w:r>
      <w:r>
        <w:rPr>
          <w:vertAlign w:val="superscript"/>
        </w:rPr>
        <w:t>b</w:t>
      </w:r>
      <w:r>
        <w:t>mod p</w:t>
      </w:r>
      <w:r>
        <w:rPr>
          <w:rFonts w:hint="cs"/>
          <w:rtl/>
        </w:rPr>
        <w:t xml:space="preserve"> را محاسبه میکند</w:t>
      </w:r>
    </w:p>
    <w:p w:rsidR="0039799C" w:rsidRDefault="0039799C" w:rsidP="002B5BFD">
      <w:pPr>
        <w:rPr>
          <w:rFonts w:hint="cs"/>
          <w:rtl/>
        </w:rPr>
      </w:pPr>
      <w:r>
        <w:rPr>
          <w:rFonts w:hint="cs"/>
          <w:rtl/>
        </w:rPr>
        <w:t xml:space="preserve">5- طرف دوم مقدار </w:t>
      </w:r>
      <w:r>
        <w:t>K = A</w:t>
      </w:r>
      <w:r>
        <w:rPr>
          <w:vertAlign w:val="superscript"/>
        </w:rPr>
        <w:t>b</w:t>
      </w:r>
      <w:r>
        <w:t xml:space="preserve"> mod p</w:t>
      </w:r>
      <w:r>
        <w:rPr>
          <w:rFonts w:hint="cs"/>
          <w:rtl/>
        </w:rPr>
        <w:t xml:space="preserve"> را محاسبه کرده و </w:t>
      </w:r>
      <w:r>
        <w:t>B</w:t>
      </w:r>
      <w:r>
        <w:rPr>
          <w:rFonts w:hint="cs"/>
          <w:rtl/>
        </w:rPr>
        <w:t xml:space="preserve"> را به طرف اول ارسال میکند</w:t>
      </w:r>
    </w:p>
    <w:p w:rsidR="0039799C" w:rsidRDefault="0039799C" w:rsidP="002B5BFD">
      <w:pPr>
        <w:rPr>
          <w:rFonts w:hint="cs"/>
          <w:rtl/>
        </w:rPr>
      </w:pPr>
      <w:r>
        <w:rPr>
          <w:rFonts w:hint="cs"/>
          <w:rtl/>
        </w:rPr>
        <w:t xml:space="preserve">6- طرف اول مقدار </w:t>
      </w:r>
      <w:r>
        <w:t>K = B</w:t>
      </w:r>
      <w:r>
        <w:rPr>
          <w:vertAlign w:val="superscript"/>
        </w:rPr>
        <w:t>a</w:t>
      </w:r>
      <w:r>
        <w:t xml:space="preserve"> mod p</w:t>
      </w:r>
      <w:r>
        <w:rPr>
          <w:rFonts w:hint="cs"/>
          <w:rtl/>
        </w:rPr>
        <w:t xml:space="preserve"> را محاسبه میکند</w:t>
      </w:r>
    </w:p>
    <w:p w:rsidR="0039799C" w:rsidRDefault="0039799C" w:rsidP="002B5BFD">
      <w:pPr>
        <w:rPr>
          <w:rtl/>
        </w:rPr>
      </w:pPr>
      <w:r>
        <w:rPr>
          <w:rFonts w:hint="cs"/>
          <w:rtl/>
        </w:rPr>
        <w:t xml:space="preserve">مقدار </w:t>
      </w:r>
      <w:r>
        <w:t>K</w:t>
      </w:r>
      <w:r>
        <w:rPr>
          <w:rFonts w:hint="cs"/>
          <w:rtl/>
        </w:rPr>
        <w:t xml:space="preserve"> به عنوان کلید دو طرف استفاده میگردد. در این الگوریتم از این موضوع که حل مساله لگاریتم گسسته سخت می باشد استفاده شده است</w:t>
      </w:r>
    </w:p>
    <w:p w:rsidR="002F67A4" w:rsidRDefault="002F67A4" w:rsidP="002B5BFD">
      <w:pPr>
        <w:rPr>
          <w:rFonts w:hint="cs"/>
          <w:rtl/>
        </w:rPr>
      </w:pPr>
      <w:r>
        <w:rPr>
          <w:rFonts w:hint="cs"/>
          <w:rtl/>
        </w:rPr>
        <w:t xml:space="preserve">ب) از آنجایی که وقتی </w:t>
      </w:r>
      <w:r>
        <w:t>B</w:t>
      </w:r>
      <w:r>
        <w:rPr>
          <w:rFonts w:hint="cs"/>
          <w:rtl/>
        </w:rPr>
        <w:t xml:space="preserve"> یا</w:t>
      </w:r>
      <w:r>
        <w:t xml:space="preserve"> A</w:t>
      </w:r>
      <w:r>
        <w:rPr>
          <w:rFonts w:hint="cs"/>
          <w:rtl/>
        </w:rPr>
        <w:t xml:space="preserve"> به طرف مقابل میرسد تنها میتواند این مقادیر را به توان عددی که خودتولید کرده برساند لذا باید همیشه این مقادیر توسط بقیه به تان رسیده باشند تا این طرف با به توان رساندن به مقدار خود کلید را تولید نماید اما چنین چیزی ممکن نیست در نتیجه نمیتوان آن را به بیش از دو طرف تعمیم داد</w:t>
      </w:r>
    </w:p>
    <w:p w:rsidR="006F2230" w:rsidRDefault="002F67A4" w:rsidP="002B5BFD">
      <w:pPr>
        <w:rPr>
          <w:rtl/>
        </w:rPr>
      </w:pPr>
      <w:r>
        <w:rPr>
          <w:rFonts w:hint="cs"/>
          <w:rtl/>
        </w:rPr>
        <w:t>ج) چون در نمونه اولیه این پروتکل شناسایی دو طرف وجود ندارد فرد مهاجم میتواند رد میان قرار گیرد و با هر طرف به طور جداگانه کلید مبادله کند و برای ارتباط پیام را با کلید طرف اول رمزگشایی کرده و با کلید طرف دوم رمزگذاری نماید.</w:t>
      </w:r>
    </w:p>
    <w:p w:rsidR="006F2230" w:rsidRDefault="006F2230" w:rsidP="006F2230">
      <w:pPr>
        <w:bidi w:val="0"/>
        <w:rPr>
          <w:rtl/>
        </w:rPr>
      </w:pPr>
      <w:r>
        <w:rPr>
          <w:rtl/>
        </w:rPr>
        <w:br w:type="page"/>
      </w:r>
    </w:p>
    <w:p w:rsidR="002F67A4" w:rsidRDefault="006F2230" w:rsidP="006F2230">
      <w:pPr>
        <w:pStyle w:val="titr"/>
        <w:rPr>
          <w:rFonts w:hint="cs"/>
          <w:rtl/>
        </w:rPr>
      </w:pPr>
      <w:r>
        <w:rPr>
          <w:rFonts w:hint="cs"/>
          <w:rtl/>
        </w:rPr>
        <w:lastRenderedPageBreak/>
        <w:t>سوال دوم</w:t>
      </w:r>
    </w:p>
    <w:p w:rsidR="006F2230" w:rsidRPr="0039799C" w:rsidRDefault="006F2230" w:rsidP="006F2230">
      <w:pPr>
        <w:pStyle w:val="titr"/>
        <w:rPr>
          <w:rFonts w:hint="cs"/>
          <w:rtl/>
        </w:rPr>
      </w:pPr>
      <w:bookmarkStart w:id="0" w:name="_GoBack"/>
      <w:bookmarkEnd w:id="0"/>
    </w:p>
    <w:sectPr w:rsidR="006F2230" w:rsidRPr="003979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D7" w:rsidRDefault="00A944D7" w:rsidP="007007F2">
      <w:r>
        <w:separator/>
      </w:r>
    </w:p>
  </w:endnote>
  <w:endnote w:type="continuationSeparator" w:id="0">
    <w:p w:rsidR="00A944D7" w:rsidRDefault="00A944D7"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6F2230">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D7" w:rsidRDefault="00A944D7" w:rsidP="007007F2">
      <w:r>
        <w:separator/>
      </w:r>
    </w:p>
  </w:footnote>
  <w:footnote w:type="continuationSeparator" w:id="0">
    <w:p w:rsidR="00A944D7" w:rsidRDefault="00A944D7"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A944D7"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FD65E0">
          <w:rPr>
            <w:rFonts w:hint="cs"/>
            <w:rtl/>
          </w:rPr>
          <w:t xml:space="preserve"> درس امنیت اطلاعات و ارتباطات</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1337E"/>
    <w:rsid w:val="002215AE"/>
    <w:rsid w:val="002B2A48"/>
    <w:rsid w:val="002B5BFD"/>
    <w:rsid w:val="002F10A5"/>
    <w:rsid w:val="002F67A4"/>
    <w:rsid w:val="00350E86"/>
    <w:rsid w:val="003936B9"/>
    <w:rsid w:val="0039799C"/>
    <w:rsid w:val="0040452C"/>
    <w:rsid w:val="0040538D"/>
    <w:rsid w:val="0060100E"/>
    <w:rsid w:val="006F2230"/>
    <w:rsid w:val="007007F2"/>
    <w:rsid w:val="00707FD1"/>
    <w:rsid w:val="00723EFC"/>
    <w:rsid w:val="00755A58"/>
    <w:rsid w:val="008602EA"/>
    <w:rsid w:val="009201AC"/>
    <w:rsid w:val="00921461"/>
    <w:rsid w:val="00940A11"/>
    <w:rsid w:val="00A944D7"/>
    <w:rsid w:val="00B54F33"/>
    <w:rsid w:val="00B714F6"/>
    <w:rsid w:val="00B826E8"/>
    <w:rsid w:val="00B966E6"/>
    <w:rsid w:val="00BA6AAB"/>
    <w:rsid w:val="00BB7982"/>
    <w:rsid w:val="00E076FA"/>
    <w:rsid w:val="00E56295"/>
    <w:rsid w:val="00EF36D1"/>
    <w:rsid w:val="00F03151"/>
    <w:rsid w:val="00FD06C2"/>
    <w:rsid w:val="00FD65E0"/>
    <w:rsid w:val="00FF0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017B4"/>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D65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customStyle="1" w:styleId="Heading4Char">
    <w:name w:val="Heading 4 Char"/>
    <w:basedOn w:val="DefaultParagraphFont"/>
    <w:link w:val="Heading4"/>
    <w:uiPriority w:val="9"/>
    <w:rsid w:val="00FD65E0"/>
    <w:rPr>
      <w:rFonts w:asciiTheme="majorHAnsi" w:eastAsiaTheme="majorEastAsia" w:hAnsiTheme="majorHAnsi" w:cstheme="majorBidi"/>
      <w:i/>
      <w:iCs/>
      <w:color w:val="2E74B5" w:themeColor="accent1" w:themeShade="BF"/>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23162">
      <w:bodyDiv w:val="1"/>
      <w:marLeft w:val="0"/>
      <w:marRight w:val="0"/>
      <w:marTop w:val="0"/>
      <w:marBottom w:val="0"/>
      <w:divBdr>
        <w:top w:val="none" w:sz="0" w:space="0" w:color="auto"/>
        <w:left w:val="none" w:sz="0" w:space="0" w:color="auto"/>
        <w:bottom w:val="none" w:sz="0" w:space="0" w:color="auto"/>
        <w:right w:val="none" w:sz="0" w:space="0" w:color="auto"/>
      </w:divBdr>
    </w:div>
    <w:div w:id="859585555">
      <w:bodyDiv w:val="1"/>
      <w:marLeft w:val="0"/>
      <w:marRight w:val="0"/>
      <w:marTop w:val="0"/>
      <w:marBottom w:val="0"/>
      <w:divBdr>
        <w:top w:val="none" w:sz="0" w:space="0" w:color="auto"/>
        <w:left w:val="none" w:sz="0" w:space="0" w:color="auto"/>
        <w:bottom w:val="none" w:sz="0" w:space="0" w:color="auto"/>
        <w:right w:val="none" w:sz="0" w:space="0" w:color="auto"/>
      </w:divBdr>
    </w:div>
    <w:div w:id="975914414">
      <w:bodyDiv w:val="1"/>
      <w:marLeft w:val="0"/>
      <w:marRight w:val="0"/>
      <w:marTop w:val="0"/>
      <w:marBottom w:val="0"/>
      <w:divBdr>
        <w:top w:val="none" w:sz="0" w:space="0" w:color="auto"/>
        <w:left w:val="none" w:sz="0" w:space="0" w:color="auto"/>
        <w:bottom w:val="none" w:sz="0" w:space="0" w:color="auto"/>
        <w:right w:val="none" w:sz="0" w:space="0" w:color="auto"/>
      </w:divBdr>
    </w:div>
    <w:div w:id="1304576264">
      <w:bodyDiv w:val="1"/>
      <w:marLeft w:val="0"/>
      <w:marRight w:val="0"/>
      <w:marTop w:val="0"/>
      <w:marBottom w:val="0"/>
      <w:divBdr>
        <w:top w:val="none" w:sz="0" w:space="0" w:color="auto"/>
        <w:left w:val="none" w:sz="0" w:space="0" w:color="auto"/>
        <w:bottom w:val="none" w:sz="0" w:space="0" w:color="auto"/>
        <w:right w:val="none" w:sz="0" w:space="0" w:color="auto"/>
      </w:divBdr>
    </w:div>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8D15B3"/>
    <w:rsid w:val="00943754"/>
    <w:rsid w:val="00A1338F"/>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تمرین درس امنیت اطلاعات و ارتباطات</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امنیت اطلاعات و ارتباطات</dc:title>
  <dc:subject/>
  <dc:creator>mma137421</dc:creator>
  <cp:keywords/>
  <dc:description/>
  <cp:lastModifiedBy>mma137421</cp:lastModifiedBy>
  <cp:revision>6</cp:revision>
  <dcterms:created xsi:type="dcterms:W3CDTF">2017-10-06T13:27:00Z</dcterms:created>
  <dcterms:modified xsi:type="dcterms:W3CDTF">2017-11-23T20:33:00Z</dcterms:modified>
</cp:coreProperties>
</file>