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00E" w:rsidRDefault="00E56295" w:rsidP="00E56295">
      <w:pPr>
        <w:pStyle w:val="Heading1"/>
        <w:rPr>
          <w:rtl/>
        </w:rPr>
      </w:pPr>
      <w:r>
        <w:rPr>
          <w:rFonts w:hint="cs"/>
          <w:rtl/>
        </w:rPr>
        <w:t>به نام خدا</w:t>
      </w:r>
    </w:p>
    <w:p w:rsidR="00E56295" w:rsidRDefault="0059491A" w:rsidP="0059491A">
      <w:pPr>
        <w:pStyle w:val="Heading1"/>
        <w:bidi w:val="0"/>
        <w:rPr>
          <w:rtl/>
        </w:rPr>
      </w:pPr>
      <w:r>
        <w:rPr>
          <w:rFonts w:hint="cs"/>
          <w:rtl/>
        </w:rPr>
        <w:t>گزارش آزمایشگاه ریزپردازنده</w:t>
      </w:r>
    </w:p>
    <w:p w:rsidR="0059491A" w:rsidRDefault="0059491A" w:rsidP="0059491A">
      <w:pPr>
        <w:pStyle w:val="Heading1"/>
        <w:bidi w:val="0"/>
        <w:rPr>
          <w:rtl/>
        </w:rPr>
      </w:pPr>
      <w:r>
        <w:rPr>
          <w:rFonts w:hint="cs"/>
          <w:rtl/>
        </w:rPr>
        <w:t>محمدمهدی آقاجانی</w:t>
      </w:r>
    </w:p>
    <w:p w:rsidR="0059491A" w:rsidRDefault="0059491A" w:rsidP="0059491A">
      <w:pPr>
        <w:pStyle w:val="Heading1"/>
        <w:bidi w:val="0"/>
      </w:pPr>
      <w:r>
        <w:rPr>
          <w:rFonts w:hint="cs"/>
          <w:rtl/>
        </w:rPr>
        <w:t>علی اکبر بدری</w:t>
      </w:r>
    </w:p>
    <w:p w:rsidR="00B55F61" w:rsidRDefault="00B55F61" w:rsidP="00B55F61">
      <w:pPr>
        <w:bidi w:val="0"/>
      </w:pPr>
    </w:p>
    <w:p w:rsidR="00B55F61" w:rsidRDefault="00B55F61" w:rsidP="00B55F61">
      <w:pPr>
        <w:pStyle w:val="Heading1"/>
        <w:bidi w:val="0"/>
        <w:rPr>
          <w:rtl/>
        </w:rPr>
      </w:pPr>
      <w:r>
        <w:t xml:space="preserve">RGB LED </w:t>
      </w:r>
      <w:r w:rsidRPr="00B55F61">
        <w:t>WS2812</w:t>
      </w:r>
      <w:proofErr w:type="gramStart"/>
      <w:r>
        <w:rPr>
          <w:rFonts w:hint="cs"/>
          <w:rtl/>
        </w:rPr>
        <w:t>عنوان :</w:t>
      </w:r>
      <w:proofErr w:type="gramEnd"/>
      <w:r>
        <w:rPr>
          <w:rFonts w:hint="cs"/>
          <w:rtl/>
        </w:rPr>
        <w:t xml:space="preserve"> </w:t>
      </w:r>
    </w:p>
    <w:p w:rsidR="00B55F61" w:rsidRPr="00B55F61" w:rsidRDefault="00B55F61" w:rsidP="00B55F61">
      <w:pPr>
        <w:bidi w:val="0"/>
        <w:rPr>
          <w:rtl/>
        </w:rPr>
      </w:pPr>
    </w:p>
    <w:p w:rsidR="0059491A" w:rsidRDefault="0059491A">
      <w:pPr>
        <w:bidi w:val="0"/>
        <w:spacing w:line="259" w:lineRule="auto"/>
        <w:jc w:val="left"/>
        <w:rPr>
          <w:rtl/>
        </w:rPr>
      </w:pPr>
      <w:r>
        <w:rPr>
          <w:rtl/>
        </w:rPr>
        <w:br w:type="page"/>
      </w:r>
    </w:p>
    <w:p w:rsidR="0059491A" w:rsidRDefault="00B55F61" w:rsidP="00B55F61">
      <w:pPr>
        <w:pStyle w:val="titr"/>
        <w:rPr>
          <w:rtl/>
        </w:rPr>
      </w:pPr>
      <w:r>
        <w:rPr>
          <w:rFonts w:hint="cs"/>
          <w:rtl/>
        </w:rPr>
        <w:lastRenderedPageBreak/>
        <w:t>ویژگی ها</w:t>
      </w:r>
      <w:r w:rsidR="00C85D9C">
        <w:rPr>
          <w:rFonts w:hint="cs"/>
          <w:rtl/>
        </w:rPr>
        <w:t>ی</w:t>
      </w:r>
      <w:r>
        <w:rPr>
          <w:rFonts w:hint="cs"/>
          <w:rtl/>
        </w:rPr>
        <w:t xml:space="preserve"> الکتریکی</w:t>
      </w:r>
    </w:p>
    <w:p w:rsidR="00C85D9C" w:rsidRDefault="00C85D9C" w:rsidP="00C85D9C">
      <w:pPr>
        <w:pStyle w:val="titr"/>
        <w:jc w:val="center"/>
        <w:rPr>
          <w:rtl/>
        </w:rPr>
      </w:pPr>
      <w:r>
        <w:rPr>
          <w:rFonts w:hint="cs"/>
          <w:noProof/>
          <w:rtl/>
          <w:lang w:bidi="ar-SA"/>
        </w:rPr>
        <w:drawing>
          <wp:inline distT="0" distB="0" distL="0" distR="0">
            <wp:extent cx="5943600" cy="2153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D9C" w:rsidRDefault="00C85D9C" w:rsidP="00C85D9C">
      <w:pPr>
        <w:pStyle w:val="titr"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  <w:lang w:bidi="ar-SA"/>
        </w:rPr>
        <w:drawing>
          <wp:inline distT="0" distB="0" distL="0" distR="0">
            <wp:extent cx="4801270" cy="180047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D9C" w:rsidRDefault="00C85D9C">
      <w:pPr>
        <w:bidi w:val="0"/>
        <w:spacing w:line="259" w:lineRule="auto"/>
        <w:jc w:val="left"/>
        <w:rPr>
          <w:color w:val="2F5496" w:themeColor="accent5" w:themeShade="BF"/>
          <w:sz w:val="32"/>
          <w:szCs w:val="32"/>
          <w:rtl/>
        </w:rPr>
      </w:pPr>
      <w:r>
        <w:rPr>
          <w:rtl/>
        </w:rPr>
        <w:br w:type="page"/>
      </w:r>
    </w:p>
    <w:p w:rsidR="00B55F61" w:rsidRDefault="00C85D9C" w:rsidP="00B55F61">
      <w:pPr>
        <w:pStyle w:val="titr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lastRenderedPageBreak/>
        <w:t>عملکرد های پایه</w:t>
      </w:r>
    </w:p>
    <w:p w:rsidR="00C85D9C" w:rsidRDefault="00C85D9C" w:rsidP="00C85D9C">
      <w:pPr>
        <w:rPr>
          <w:rtl/>
        </w:rPr>
      </w:pPr>
      <w:r>
        <w:rPr>
          <w:rFonts w:hint="cs"/>
          <w:rtl/>
        </w:rPr>
        <w:t>در ابتدا تصویر زیر را در نظر میگیریم :</w:t>
      </w:r>
    </w:p>
    <w:p w:rsidR="00C85D9C" w:rsidRDefault="00C85D9C" w:rsidP="00C85D9C">
      <w:pPr>
        <w:jc w:val="center"/>
      </w:pPr>
      <w:r>
        <w:rPr>
          <w:noProof/>
          <w:lang w:bidi="ar-SA"/>
        </w:rPr>
        <w:drawing>
          <wp:inline distT="0" distB="0" distL="0" distR="0">
            <wp:extent cx="4344006" cy="273405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D9C" w:rsidRDefault="00C85D9C" w:rsidP="00C85D9C">
      <w:pPr>
        <w:rPr>
          <w:rtl/>
        </w:rPr>
      </w:pPr>
      <w:r>
        <w:rPr>
          <w:rFonts w:hint="cs"/>
          <w:rtl/>
        </w:rPr>
        <w:t>عملکرد پایه های آن به صورت زیر است :</w:t>
      </w:r>
    </w:p>
    <w:p w:rsidR="00C85D9C" w:rsidRDefault="00C85D9C" w:rsidP="00C85D9C">
      <w:pPr>
        <w:jc w:val="center"/>
        <w:rPr>
          <w:rtl/>
        </w:rPr>
      </w:pPr>
      <w:r>
        <w:rPr>
          <w:noProof/>
          <w:rtl/>
          <w:lang w:bidi="ar-SA"/>
        </w:rPr>
        <w:drawing>
          <wp:inline distT="0" distB="0" distL="0" distR="0">
            <wp:extent cx="4810796" cy="19814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65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7B8" w:rsidRDefault="005F57B8" w:rsidP="0005418C">
      <w:pPr>
        <w:spacing w:line="259" w:lineRule="auto"/>
        <w:jc w:val="left"/>
        <w:rPr>
          <w:rtl/>
        </w:rPr>
      </w:pPr>
      <w:r>
        <w:rPr>
          <w:rtl/>
        </w:rPr>
        <w:br w:type="page"/>
      </w:r>
    </w:p>
    <w:p w:rsidR="0005418C" w:rsidRDefault="0005418C" w:rsidP="0005418C">
      <w:pPr>
        <w:spacing w:line="259" w:lineRule="auto"/>
        <w:jc w:val="left"/>
        <w:rPr>
          <w:rFonts w:hint="cs"/>
          <w:rtl/>
        </w:rPr>
      </w:pPr>
      <w:r>
        <w:rPr>
          <w:rFonts w:hint="cs"/>
          <w:rtl/>
        </w:rPr>
        <w:lastRenderedPageBreak/>
        <w:t xml:space="preserve">در قطعه مورد نظر پورت </w:t>
      </w:r>
      <w:r>
        <w:t>DIN</w:t>
      </w:r>
      <w:r>
        <w:rPr>
          <w:rFonts w:hint="cs"/>
          <w:rtl/>
        </w:rPr>
        <w:t xml:space="preserve"> برای ارسال داده ها برای ست کردن رنگ مورد نظر بر روی قطعه می باشد همچنین پورت </w:t>
      </w:r>
      <w:r>
        <w:t>DOUT</w:t>
      </w:r>
      <w:r>
        <w:rPr>
          <w:rFonts w:hint="cs"/>
          <w:rtl/>
        </w:rPr>
        <w:t xml:space="preserve"> برای سریال بستن قطعات می باشد.</w:t>
      </w:r>
      <w:r w:rsidR="000B6BE4">
        <w:rPr>
          <w:rFonts w:hint="cs"/>
          <w:rtl/>
        </w:rPr>
        <w:t xml:space="preserve"> البته در قطعه ای که بر روی آن آزمایش انجام شد دو پورت </w:t>
      </w:r>
      <w:r w:rsidR="000B6BE4">
        <w:t>GND</w:t>
      </w:r>
      <w:r w:rsidR="000B6BE4">
        <w:rPr>
          <w:rFonts w:hint="cs"/>
          <w:rtl/>
        </w:rPr>
        <w:t xml:space="preserve"> وجود داشت که یکی از آنها بلا استفاده ماند.</w:t>
      </w:r>
    </w:p>
    <w:p w:rsidR="000B6BE4" w:rsidRDefault="000B6BE4" w:rsidP="000B6BE4">
      <w:pPr>
        <w:spacing w:line="259" w:lineRule="auto"/>
        <w:jc w:val="center"/>
        <w:rPr>
          <w:rFonts w:hint="cs"/>
          <w:rtl/>
        </w:rPr>
      </w:pPr>
      <w:r>
        <w:rPr>
          <w:rFonts w:hint="cs"/>
          <w:noProof/>
          <w:rtl/>
          <w:lang w:bidi="ar-SA"/>
        </w:rPr>
        <w:drawing>
          <wp:inline distT="0" distB="0" distL="0" distR="0">
            <wp:extent cx="1280517" cy="2276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_2018-01-26_21-32-3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779" cy="229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AFB" w:rsidRDefault="000B6BE4" w:rsidP="000B6BE4">
      <w:pPr>
        <w:rPr>
          <w:rtl/>
        </w:rPr>
      </w:pPr>
      <w:r>
        <w:rPr>
          <w:rFonts w:hint="cs"/>
          <w:rtl/>
        </w:rPr>
        <w:t xml:space="preserve">در تصویر بالا سیم سبز رنگ بدون استفاده باقی ماند . همچنین سیم آبی برای </w:t>
      </w:r>
      <w:r>
        <w:t>GND</w:t>
      </w:r>
      <w:r>
        <w:rPr>
          <w:rFonts w:hint="cs"/>
          <w:rtl/>
        </w:rPr>
        <w:t xml:space="preserve"> و سیم قرمز برای ولتاژ تغذیه و سیم نارنجی به عنوان ورودی قطعه استفاده شدند.</w:t>
      </w:r>
    </w:p>
    <w:p w:rsidR="00D95AFB" w:rsidRDefault="00D95AFB" w:rsidP="00D95AFB">
      <w:pPr>
        <w:bidi w:val="0"/>
        <w:rPr>
          <w:rtl/>
        </w:rPr>
      </w:pPr>
      <w:r>
        <w:rPr>
          <w:rtl/>
        </w:rPr>
        <w:br w:type="page"/>
      </w:r>
    </w:p>
    <w:p w:rsidR="00C85D9C" w:rsidRDefault="005F57B8" w:rsidP="005F57B8">
      <w:pPr>
        <w:pStyle w:val="titr"/>
        <w:rPr>
          <w:rtl/>
        </w:rPr>
      </w:pPr>
      <w:r>
        <w:rPr>
          <w:rFonts w:hint="cs"/>
          <w:rtl/>
        </w:rPr>
        <w:lastRenderedPageBreak/>
        <w:t>نحوه ارسال بیت ها</w:t>
      </w:r>
    </w:p>
    <w:p w:rsidR="005F57B8" w:rsidRDefault="005F57B8" w:rsidP="005F57B8">
      <w:pPr>
        <w:pStyle w:val="titr"/>
        <w:rPr>
          <w:rFonts w:asciiTheme="minorHAnsi" w:hAnsiTheme="minorHAnsi"/>
        </w:rPr>
      </w:pPr>
      <w:r>
        <w:rPr>
          <w:rFonts w:asciiTheme="minorHAnsi" w:hAnsiTheme="minorHAnsi"/>
          <w:noProof/>
          <w:lang w:bidi="ar-SA"/>
        </w:rPr>
        <w:drawing>
          <wp:inline distT="0" distB="0" distL="0" distR="0">
            <wp:extent cx="5943600" cy="3722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rw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7B8" w:rsidRDefault="005F57B8" w:rsidP="005F57B8">
      <w:pPr>
        <w:rPr>
          <w:rtl/>
        </w:rPr>
      </w:pPr>
      <w:r>
        <w:rPr>
          <w:rFonts w:hint="cs"/>
          <w:rtl/>
        </w:rPr>
        <w:t xml:space="preserve">سیگنال </w:t>
      </w:r>
      <w:r>
        <w:t>D1</w:t>
      </w:r>
      <w:r>
        <w:rPr>
          <w:rFonts w:hint="cs"/>
          <w:rtl/>
        </w:rPr>
        <w:t xml:space="preserve"> توسط میکروکنترلر ارسال میشود ولی سیگنال های </w:t>
      </w:r>
      <w:r>
        <w:t>D2 , D3, D4</w:t>
      </w:r>
      <w:r>
        <w:rPr>
          <w:rFonts w:hint="cs"/>
          <w:rtl/>
        </w:rPr>
        <w:t xml:space="preserve"> از طریق تقویت پیکسل های درونی فرستاده میشود.</w:t>
      </w:r>
    </w:p>
    <w:p w:rsidR="005F57B8" w:rsidRDefault="005F57B8" w:rsidP="005F57B8">
      <w:pPr>
        <w:rPr>
          <w:rtl/>
        </w:rPr>
      </w:pPr>
      <w:r>
        <w:rPr>
          <w:rFonts w:hint="cs"/>
          <w:rtl/>
        </w:rPr>
        <w:t>الگوی ارسال به این صورت است که ابتدا بیت های مربوط به رنگ سبز ارسال میشود و بعد قرمز و بعد آبی :</w:t>
      </w:r>
    </w:p>
    <w:p w:rsidR="005F57B8" w:rsidRDefault="005F57B8" w:rsidP="005F57B8">
      <w:r>
        <w:rPr>
          <w:rFonts w:hint="cs"/>
          <w:noProof/>
          <w:lang w:bidi="ar-SA"/>
        </w:rPr>
        <w:drawing>
          <wp:inline distT="0" distB="0" distL="0" distR="0">
            <wp:extent cx="5943600" cy="295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dgdf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9F" w:rsidRDefault="00E208A7" w:rsidP="00845E9F">
      <w:pPr>
        <w:pStyle w:val="titr"/>
        <w:rPr>
          <w:rtl/>
        </w:rPr>
      </w:pPr>
      <w:r>
        <w:rPr>
          <w:rtl/>
        </w:rPr>
        <w:br w:type="page"/>
      </w:r>
      <w:r w:rsidR="00845E9F">
        <w:rPr>
          <w:rFonts w:hint="cs"/>
          <w:rtl/>
        </w:rPr>
        <w:lastRenderedPageBreak/>
        <w:t>زمان انتقال داده ها</w:t>
      </w:r>
    </w:p>
    <w:p w:rsidR="00845E9F" w:rsidRDefault="00845E9F" w:rsidP="00845E9F">
      <w:pPr>
        <w:rPr>
          <w:rFonts w:hint="cs"/>
          <w:rtl/>
        </w:rPr>
      </w:pPr>
      <w:r>
        <w:rPr>
          <w:rFonts w:hint="cs"/>
          <w:rtl/>
        </w:rPr>
        <w:t xml:space="preserve">طبق دیتاشیت باید زمان های ولتاژ بالا و پایین </w:t>
      </w:r>
      <w:r>
        <w:t>code 0 , code 1</w:t>
      </w:r>
      <w:r>
        <w:rPr>
          <w:rFonts w:hint="cs"/>
          <w:rtl/>
        </w:rPr>
        <w:t xml:space="preserve"> از رابطه زیر پیروی نمایند :</w:t>
      </w:r>
    </w:p>
    <w:p w:rsidR="00845E9F" w:rsidRDefault="00845E9F" w:rsidP="00845E9F">
      <w:pPr>
        <w:bidi w:val="0"/>
      </w:pPr>
      <w:r>
        <w:t>TH + TL = 1.25us +- 600ns</w:t>
      </w:r>
    </w:p>
    <w:p w:rsidR="00845E9F" w:rsidRDefault="00845E9F" w:rsidP="00845E9F">
      <w:pPr>
        <w:rPr>
          <w:rFonts w:hint="cs"/>
          <w:rtl/>
        </w:rPr>
      </w:pPr>
      <w:r>
        <w:rPr>
          <w:rFonts w:hint="cs"/>
          <w:rtl/>
        </w:rPr>
        <w:t>طبق آزمایش انجام شده و تصاویر زیر مقادیر به دست آمده به صورت زیر می باشند :</w:t>
      </w:r>
    </w:p>
    <w:p w:rsidR="00845E9F" w:rsidRDefault="00845E9F" w:rsidP="00845E9F">
      <w:pPr>
        <w:bidi w:val="0"/>
      </w:pPr>
      <w:r>
        <w:t>T0H + T0L = 0.8+0.35 = 1.15us</w:t>
      </w:r>
    </w:p>
    <w:p w:rsidR="00845E9F" w:rsidRDefault="00845E9F" w:rsidP="00845E9F">
      <w:pPr>
        <w:bidi w:val="0"/>
      </w:pPr>
      <w:r>
        <w:t>T1H + T1L = 0.8+0.7=1.13</w:t>
      </w:r>
      <w:r w:rsidR="00CC0382">
        <w:t>ns</w:t>
      </w:r>
    </w:p>
    <w:p w:rsidR="00CC0382" w:rsidRDefault="00D94734" w:rsidP="00CC0382">
      <w:pPr>
        <w:rPr>
          <w:rFonts w:hint="cs"/>
          <w:rtl/>
        </w:rPr>
      </w:pPr>
      <w:r>
        <w:rPr>
          <w:rFonts w:hint="cs"/>
          <w:noProof/>
          <w:rtl/>
          <w:lang w:bidi="ar-SA"/>
        </w:rPr>
        <w:drawing>
          <wp:anchor distT="0" distB="0" distL="114300" distR="114300" simplePos="0" relativeHeight="251659264" behindDoc="1" locked="0" layoutInCell="1" allowOverlap="1" wp14:anchorId="08843C6B" wp14:editId="540E9AC7">
            <wp:simplePos x="0" y="0"/>
            <wp:positionH relativeFrom="margin">
              <wp:align>right</wp:align>
            </wp:positionH>
            <wp:positionV relativeFrom="paragraph">
              <wp:posOffset>903605</wp:posOffset>
            </wp:positionV>
            <wp:extent cx="3111500" cy="2333625"/>
            <wp:effectExtent l="0" t="0" r="0" b="9525"/>
            <wp:wrapTight wrapText="bothSides">
              <wp:wrapPolygon edited="0">
                <wp:start x="0" y="0"/>
                <wp:lineTo x="0" y="21512"/>
                <wp:lineTo x="21424" y="21512"/>
                <wp:lineTo x="2142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oto_2018-01-24_17-21-13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همانطور که ملاحظه میشود اعداد به دست آمده در بازه معرفی شده در دیتا شیت می باشند . در زیر هم تصاویر مربوطه که بر روی اوسیلوسکوپ نمایش داده شده را آورده ایم :</w:t>
      </w:r>
    </w:p>
    <w:p w:rsidR="00D94734" w:rsidRDefault="00D94734" w:rsidP="00CC0382">
      <w:pPr>
        <w:rPr>
          <w:rFonts w:hint="cs"/>
          <w:rtl/>
        </w:rPr>
      </w:pPr>
      <w:r>
        <w:rPr>
          <w:rFonts w:hint="cs"/>
          <w:noProof/>
          <w:rtl/>
          <w:lang w:bidi="ar-SA"/>
        </w:rPr>
        <w:drawing>
          <wp:anchor distT="0" distB="0" distL="114300" distR="114300" simplePos="0" relativeHeight="251658240" behindDoc="1" locked="0" layoutInCell="1" allowOverlap="1" wp14:anchorId="5819662E" wp14:editId="6171C6BE">
            <wp:simplePos x="0" y="0"/>
            <wp:positionH relativeFrom="column">
              <wp:posOffset>-466725</wp:posOffset>
            </wp:positionH>
            <wp:positionV relativeFrom="paragraph">
              <wp:posOffset>6350</wp:posOffset>
            </wp:positionV>
            <wp:extent cx="3248025" cy="2435225"/>
            <wp:effectExtent l="0" t="0" r="9525" b="3175"/>
            <wp:wrapTight wrapText="bothSides">
              <wp:wrapPolygon edited="0">
                <wp:start x="0" y="0"/>
                <wp:lineTo x="0" y="21459"/>
                <wp:lineTo x="21537" y="21459"/>
                <wp:lineTo x="2153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to_2018-01-24_17-21-1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5E9F" w:rsidRDefault="00845E9F" w:rsidP="00B04FC1">
      <w:pPr>
        <w:bidi w:val="0"/>
        <w:rPr>
          <w:rtl/>
        </w:rPr>
      </w:pPr>
      <w:r>
        <w:rPr>
          <w:rtl/>
        </w:rPr>
        <w:br w:type="page"/>
      </w:r>
      <w:bookmarkStart w:id="0" w:name="_GoBack"/>
      <w:bookmarkEnd w:id="0"/>
    </w:p>
    <w:p w:rsidR="00581BCA" w:rsidRPr="00E776B1" w:rsidRDefault="003B0038" w:rsidP="003B0038">
      <w:pPr>
        <w:pStyle w:val="titr"/>
        <w:rPr>
          <w:rFonts w:asciiTheme="minorHAnsi" w:hAnsiTheme="minorHAnsi"/>
        </w:rPr>
      </w:pPr>
      <w:r>
        <w:rPr>
          <w:rFonts w:hint="cs"/>
          <w:rtl/>
        </w:rPr>
        <w:t>کد پروژه</w:t>
      </w:r>
    </w:p>
    <w:p w:rsidR="00CA2023" w:rsidRPr="00E776B1" w:rsidRDefault="00CA2023" w:rsidP="00E776B1">
      <w:pPr>
        <w:bidi w:val="0"/>
        <w:spacing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CA2023">
        <w:rPr>
          <w:rFonts w:ascii="Courier New" w:eastAsia="Times New Roman" w:hAnsi="Courier New" w:cs="Courier New"/>
          <w:color w:val="000000"/>
          <w:sz w:val="20"/>
          <w:szCs w:val="20"/>
          <w:rtl/>
          <w:lang w:bidi="ar-SA"/>
        </w:rPr>
        <w:t>#</w:t>
      </w:r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include "</w:t>
      </w:r>
      <w:proofErr w:type="spellStart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mbed.h</w:t>
      </w:r>
      <w:proofErr w:type="spellEnd"/>
      <w:r w:rsidRPr="00E776B1"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  <w:t>"</w:t>
      </w:r>
    </w:p>
    <w:p w:rsidR="00CA2023" w:rsidRPr="00E776B1" w:rsidRDefault="00CA2023" w:rsidP="00E776B1">
      <w:pPr>
        <w:bidi w:val="0"/>
        <w:spacing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E776B1"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  <w:t>#</w:t>
      </w:r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include "</w:t>
      </w:r>
      <w:proofErr w:type="spellStart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PololuLedStrip.h</w:t>
      </w:r>
      <w:proofErr w:type="spellEnd"/>
      <w:r w:rsidRPr="00E776B1"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  <w:t>"</w:t>
      </w:r>
    </w:p>
    <w:p w:rsidR="00CA2023" w:rsidRPr="00E776B1" w:rsidRDefault="00CA2023" w:rsidP="00E776B1">
      <w:pPr>
        <w:bidi w:val="0"/>
        <w:spacing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</w:pPr>
    </w:p>
    <w:p w:rsidR="00CA2023" w:rsidRPr="00E776B1" w:rsidRDefault="00CA2023" w:rsidP="00E776B1">
      <w:pPr>
        <w:bidi w:val="0"/>
        <w:spacing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proofErr w:type="spellStart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PololuLedStrip</w:t>
      </w:r>
      <w:proofErr w:type="spellEnd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ledStrip</w:t>
      </w:r>
      <w:proofErr w:type="spellEnd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(PTD7)</w:t>
      </w:r>
      <w:r w:rsidRPr="00E776B1"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  <w:t>;</w:t>
      </w:r>
    </w:p>
    <w:p w:rsidR="00CA2023" w:rsidRPr="00E776B1" w:rsidRDefault="00CA2023" w:rsidP="00E776B1">
      <w:pPr>
        <w:bidi w:val="0"/>
        <w:spacing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E776B1"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  <w:t>#</w:t>
      </w:r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define LED_COUNT 16</w:t>
      </w:r>
    </w:p>
    <w:p w:rsidR="00CA2023" w:rsidRPr="00E776B1" w:rsidRDefault="00CA2023" w:rsidP="00E776B1">
      <w:pPr>
        <w:bidi w:val="0"/>
        <w:spacing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proofErr w:type="spellStart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rgb_color</w:t>
      </w:r>
      <w:proofErr w:type="spellEnd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colors[LED_COUNT]</w:t>
      </w:r>
      <w:r w:rsidRPr="00E776B1"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  <w:t>;</w:t>
      </w:r>
    </w:p>
    <w:p w:rsidR="00CA2023" w:rsidRPr="00E776B1" w:rsidRDefault="00CA2023" w:rsidP="00E776B1">
      <w:pPr>
        <w:bidi w:val="0"/>
        <w:spacing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</w:pPr>
    </w:p>
    <w:p w:rsidR="00CA2023" w:rsidRPr="00E776B1" w:rsidRDefault="00CA2023" w:rsidP="00E776B1">
      <w:pPr>
        <w:bidi w:val="0"/>
        <w:spacing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proofErr w:type="spellStart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InterruptIn</w:t>
      </w:r>
      <w:proofErr w:type="spellEnd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sw1(PTD5)</w:t>
      </w:r>
      <w:r w:rsidRPr="00E776B1"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  <w:t>;</w:t>
      </w:r>
    </w:p>
    <w:p w:rsidR="00CA2023" w:rsidRPr="00E776B1" w:rsidRDefault="00CA2023" w:rsidP="00E776B1">
      <w:pPr>
        <w:bidi w:val="0"/>
        <w:spacing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proofErr w:type="spellStart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InterruptIn</w:t>
      </w:r>
      <w:proofErr w:type="spellEnd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sw2(PTD2)</w:t>
      </w:r>
      <w:r w:rsidRPr="00E776B1"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  <w:t>;</w:t>
      </w:r>
    </w:p>
    <w:p w:rsidR="00CA2023" w:rsidRPr="00E776B1" w:rsidRDefault="00CA2023" w:rsidP="00E776B1">
      <w:pPr>
        <w:bidi w:val="0"/>
        <w:spacing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</w:pPr>
    </w:p>
    <w:p w:rsidR="00CA2023" w:rsidRPr="00E776B1" w:rsidRDefault="00CA2023" w:rsidP="00E776B1">
      <w:pPr>
        <w:bidi w:val="0"/>
        <w:spacing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void pattern1</w:t>
      </w:r>
      <w:proofErr w:type="gramStart"/>
      <w:r w:rsidRPr="00E776B1"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  <w:t>()</w:t>
      </w:r>
      <w:r w:rsid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{</w:t>
      </w:r>
      <w:proofErr w:type="gramEnd"/>
    </w:p>
    <w:p w:rsidR="00CA2023" w:rsidRPr="00E776B1" w:rsidRDefault="00CA2023" w:rsidP="00E776B1">
      <w:pPr>
        <w:bidi w:val="0"/>
        <w:spacing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</w:pPr>
      <w:r w:rsidRPr="00E776B1"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  <w:t xml:space="preserve">    </w:t>
      </w:r>
      <w:proofErr w:type="gramStart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for(</w:t>
      </w:r>
      <w:proofErr w:type="spellStart"/>
      <w:proofErr w:type="gramEnd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int</w:t>
      </w:r>
      <w:proofErr w:type="spellEnd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i</w:t>
      </w:r>
      <w:proofErr w:type="spellEnd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= 0; i &lt; LED_COUNT; i++)</w:t>
      </w:r>
      <w:r w:rsidRPr="00E776B1"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  <w:t xml:space="preserve">    </w:t>
      </w:r>
      <w:r w:rsid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{</w:t>
      </w:r>
    </w:p>
    <w:p w:rsidR="00CA2023" w:rsidRPr="00E776B1" w:rsidRDefault="00CA2023" w:rsidP="00E776B1">
      <w:pPr>
        <w:bidi w:val="0"/>
        <w:spacing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E776B1"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  <w:t xml:space="preserve">        </w:t>
      </w:r>
      <w:proofErr w:type="gramStart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if( i</w:t>
      </w:r>
      <w:proofErr w:type="gramEnd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%2 == 0 )</w:t>
      </w:r>
      <w:r w:rsid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{</w:t>
      </w:r>
    </w:p>
    <w:p w:rsidR="00CA2023" w:rsidRPr="00E776B1" w:rsidRDefault="00CA2023" w:rsidP="00E776B1">
      <w:pPr>
        <w:bidi w:val="0"/>
        <w:spacing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E776B1"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  <w:t xml:space="preserve">            </w:t>
      </w:r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colors[</w:t>
      </w:r>
      <w:proofErr w:type="spellStart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i</w:t>
      </w:r>
      <w:proofErr w:type="spellEnd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] = (</w:t>
      </w:r>
      <w:proofErr w:type="spellStart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rgb_</w:t>
      </w:r>
      <w:proofErr w:type="gramStart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color</w:t>
      </w:r>
      <w:proofErr w:type="spellEnd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){</w:t>
      </w:r>
      <w:proofErr w:type="gramEnd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255, 0, 0};//red</w:t>
      </w:r>
    </w:p>
    <w:p w:rsidR="00CA2023" w:rsidRPr="00E776B1" w:rsidRDefault="00CA2023" w:rsidP="00E776B1">
      <w:pPr>
        <w:bidi w:val="0"/>
        <w:spacing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E776B1"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  <w:t xml:space="preserve">        </w:t>
      </w:r>
      <w:proofErr w:type="gramStart"/>
      <w:r w:rsid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}</w:t>
      </w:r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else</w:t>
      </w:r>
      <w:proofErr w:type="gramEnd"/>
      <w:r w:rsid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{</w:t>
      </w:r>
    </w:p>
    <w:p w:rsidR="00CA2023" w:rsidRPr="00E776B1" w:rsidRDefault="00CA2023" w:rsidP="00E776B1">
      <w:pPr>
        <w:bidi w:val="0"/>
        <w:spacing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E776B1"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  <w:t xml:space="preserve">            </w:t>
      </w:r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colors[</w:t>
      </w:r>
      <w:proofErr w:type="spellStart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i</w:t>
      </w:r>
      <w:proofErr w:type="spellEnd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] = (</w:t>
      </w:r>
      <w:proofErr w:type="spellStart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rgb_</w:t>
      </w:r>
      <w:proofErr w:type="gramStart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color</w:t>
      </w:r>
      <w:proofErr w:type="spellEnd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){</w:t>
      </w:r>
      <w:proofErr w:type="gramEnd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43, 0, 255};//blue</w:t>
      </w:r>
    </w:p>
    <w:p w:rsidR="00CA2023" w:rsidRPr="00E776B1" w:rsidRDefault="00CA2023" w:rsidP="00E776B1">
      <w:pPr>
        <w:bidi w:val="0"/>
        <w:spacing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</w:pPr>
      <w:r w:rsidRPr="00E776B1"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  <w:t xml:space="preserve">        </w:t>
      </w:r>
      <w:r w:rsid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}</w:t>
      </w:r>
    </w:p>
    <w:p w:rsidR="00CA2023" w:rsidRPr="00E776B1" w:rsidRDefault="00CA2023" w:rsidP="00E776B1">
      <w:pPr>
        <w:bidi w:val="0"/>
        <w:spacing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</w:pPr>
      <w:r w:rsidRPr="00E776B1"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  <w:t xml:space="preserve">        </w:t>
      </w:r>
    </w:p>
    <w:p w:rsidR="00CA2023" w:rsidRPr="00E776B1" w:rsidRDefault="00CA2023" w:rsidP="00E776B1">
      <w:pPr>
        <w:bidi w:val="0"/>
        <w:spacing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</w:pPr>
      <w:r w:rsidRPr="00E776B1"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  <w:t xml:space="preserve">    </w:t>
      </w:r>
      <w:r w:rsid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}</w:t>
      </w:r>
    </w:p>
    <w:p w:rsidR="00CA2023" w:rsidRPr="00E776B1" w:rsidRDefault="00CA2023" w:rsidP="00E776B1">
      <w:pPr>
        <w:bidi w:val="0"/>
        <w:spacing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E776B1"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  <w:t xml:space="preserve">    </w:t>
      </w:r>
      <w:proofErr w:type="spellStart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ledStrip.write</w:t>
      </w:r>
      <w:proofErr w:type="spellEnd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(colors, LED_COUNT)</w:t>
      </w:r>
      <w:r w:rsidRPr="00E776B1"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  <w:t>;</w:t>
      </w:r>
    </w:p>
    <w:p w:rsidR="00CA2023" w:rsidRPr="00E776B1" w:rsidRDefault="00E776B1" w:rsidP="00E776B1">
      <w:pPr>
        <w:bidi w:val="0"/>
        <w:spacing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}</w:t>
      </w:r>
    </w:p>
    <w:p w:rsidR="00CA2023" w:rsidRPr="00E776B1" w:rsidRDefault="00CA2023" w:rsidP="00E776B1">
      <w:pPr>
        <w:bidi w:val="0"/>
        <w:spacing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</w:pPr>
      <w:r w:rsidRPr="00E776B1"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  <w:t xml:space="preserve">    </w:t>
      </w:r>
    </w:p>
    <w:p w:rsidR="00CA2023" w:rsidRPr="00E776B1" w:rsidRDefault="00CA2023" w:rsidP="00E776B1">
      <w:pPr>
        <w:bidi w:val="0"/>
        <w:spacing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void pattern2</w:t>
      </w:r>
      <w:proofErr w:type="gramStart"/>
      <w:r w:rsidRPr="00E776B1"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  <w:t>()</w:t>
      </w:r>
      <w:r w:rsid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{</w:t>
      </w:r>
      <w:proofErr w:type="gramEnd"/>
    </w:p>
    <w:p w:rsidR="00CA2023" w:rsidRPr="00E776B1" w:rsidRDefault="00CA2023" w:rsidP="00E776B1">
      <w:pPr>
        <w:bidi w:val="0"/>
        <w:spacing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</w:pPr>
      <w:r w:rsidRPr="00E776B1"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  <w:t xml:space="preserve">    </w:t>
      </w:r>
      <w:proofErr w:type="gramStart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for(</w:t>
      </w:r>
      <w:proofErr w:type="spellStart"/>
      <w:proofErr w:type="gramEnd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int</w:t>
      </w:r>
      <w:proofErr w:type="spellEnd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i</w:t>
      </w:r>
      <w:proofErr w:type="spellEnd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= 0; </w:t>
      </w:r>
      <w:proofErr w:type="spellStart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i</w:t>
      </w:r>
      <w:proofErr w:type="spellEnd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&lt; LED_COUNT; </w:t>
      </w:r>
      <w:proofErr w:type="spellStart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i</w:t>
      </w:r>
      <w:proofErr w:type="spellEnd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++)</w:t>
      </w:r>
      <w:r w:rsid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{</w:t>
      </w:r>
    </w:p>
    <w:p w:rsidR="00CA2023" w:rsidRPr="00E776B1" w:rsidRDefault="00CA2023" w:rsidP="00E776B1">
      <w:pPr>
        <w:bidi w:val="0"/>
        <w:spacing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E776B1"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  <w:t xml:space="preserve">        </w:t>
      </w:r>
      <w:proofErr w:type="gramStart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if( i</w:t>
      </w:r>
      <w:proofErr w:type="gramEnd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%2 == 0 )</w:t>
      </w:r>
      <w:r w:rsid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{</w:t>
      </w:r>
    </w:p>
    <w:p w:rsidR="00CA2023" w:rsidRPr="00E776B1" w:rsidRDefault="00CA2023" w:rsidP="00E776B1">
      <w:pPr>
        <w:bidi w:val="0"/>
        <w:spacing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E776B1"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  <w:t xml:space="preserve">            </w:t>
      </w:r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colors[</w:t>
      </w:r>
      <w:proofErr w:type="spellStart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i</w:t>
      </w:r>
      <w:proofErr w:type="spellEnd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] = (</w:t>
      </w:r>
      <w:proofErr w:type="spellStart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rgb_</w:t>
      </w:r>
      <w:proofErr w:type="gramStart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color</w:t>
      </w:r>
      <w:proofErr w:type="spellEnd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){</w:t>
      </w:r>
      <w:proofErr w:type="gramEnd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0, 255, 85};//green</w:t>
      </w:r>
    </w:p>
    <w:p w:rsidR="00CA2023" w:rsidRPr="00E776B1" w:rsidRDefault="00CA2023" w:rsidP="00E776B1">
      <w:pPr>
        <w:bidi w:val="0"/>
        <w:spacing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E776B1"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  <w:lastRenderedPageBreak/>
        <w:t xml:space="preserve">        </w:t>
      </w:r>
      <w:proofErr w:type="gramStart"/>
      <w:r w:rsid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}</w:t>
      </w:r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else</w:t>
      </w:r>
      <w:proofErr w:type="gramEnd"/>
      <w:r w:rsid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{</w:t>
      </w:r>
    </w:p>
    <w:p w:rsidR="00CA2023" w:rsidRPr="00E776B1" w:rsidRDefault="00CA2023" w:rsidP="00E776B1">
      <w:pPr>
        <w:bidi w:val="0"/>
        <w:spacing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E776B1"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  <w:t xml:space="preserve">            </w:t>
      </w:r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colors[</w:t>
      </w:r>
      <w:proofErr w:type="spellStart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i</w:t>
      </w:r>
      <w:proofErr w:type="spellEnd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] = (</w:t>
      </w:r>
      <w:proofErr w:type="spellStart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rgb_</w:t>
      </w:r>
      <w:proofErr w:type="gramStart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color</w:t>
      </w:r>
      <w:proofErr w:type="spellEnd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){</w:t>
      </w:r>
      <w:proofErr w:type="gramEnd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255, 247, 0};//yellow</w:t>
      </w:r>
    </w:p>
    <w:p w:rsidR="00CA2023" w:rsidRPr="00E776B1" w:rsidRDefault="00CA2023" w:rsidP="00E776B1">
      <w:pPr>
        <w:bidi w:val="0"/>
        <w:spacing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</w:pPr>
      <w:r w:rsidRPr="00E776B1"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  <w:t xml:space="preserve">        </w:t>
      </w:r>
      <w:r w:rsid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}</w:t>
      </w:r>
    </w:p>
    <w:p w:rsidR="00CA2023" w:rsidRPr="00E776B1" w:rsidRDefault="00CA2023" w:rsidP="00E776B1">
      <w:pPr>
        <w:bidi w:val="0"/>
        <w:spacing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</w:pPr>
      <w:r w:rsidRPr="00E776B1"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  <w:t xml:space="preserve">    </w:t>
      </w:r>
      <w:r w:rsid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}</w:t>
      </w:r>
    </w:p>
    <w:p w:rsidR="00CA2023" w:rsidRPr="00E776B1" w:rsidRDefault="00CA2023" w:rsidP="00E776B1">
      <w:pPr>
        <w:bidi w:val="0"/>
        <w:spacing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E776B1"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  <w:t xml:space="preserve">    </w:t>
      </w:r>
      <w:proofErr w:type="spellStart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ledStrip.write</w:t>
      </w:r>
      <w:proofErr w:type="spellEnd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(colors, LED_COUNT)</w:t>
      </w:r>
      <w:r w:rsidRPr="00E776B1"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  <w:t>;</w:t>
      </w:r>
    </w:p>
    <w:p w:rsidR="00CA2023" w:rsidRPr="00E776B1" w:rsidRDefault="00E776B1" w:rsidP="00E776B1">
      <w:pPr>
        <w:bidi w:val="0"/>
        <w:spacing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}</w:t>
      </w:r>
    </w:p>
    <w:p w:rsidR="00CA2023" w:rsidRPr="00E776B1" w:rsidRDefault="00CA2023" w:rsidP="00E776B1">
      <w:pPr>
        <w:bidi w:val="0"/>
        <w:spacing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proofErr w:type="spellStart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int</w:t>
      </w:r>
      <w:proofErr w:type="spellEnd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main</w:t>
      </w:r>
      <w:r w:rsidRPr="00E776B1"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  <w:t>(</w:t>
      </w:r>
      <w:proofErr w:type="gramEnd"/>
      <w:r w:rsidRPr="00E776B1"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  <w:t xml:space="preserve">) </w:t>
      </w:r>
      <w:r w:rsid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{</w:t>
      </w:r>
    </w:p>
    <w:p w:rsidR="00CA2023" w:rsidRPr="00E776B1" w:rsidRDefault="00CA2023" w:rsidP="00E776B1">
      <w:pPr>
        <w:bidi w:val="0"/>
        <w:spacing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E776B1"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  <w:t xml:space="preserve">    </w:t>
      </w:r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sw1.rise(&amp;pattern1)</w:t>
      </w:r>
      <w:r w:rsidRPr="00E776B1"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  <w:t>;</w:t>
      </w:r>
    </w:p>
    <w:p w:rsidR="00CA2023" w:rsidRPr="00E776B1" w:rsidRDefault="00CA2023" w:rsidP="00E776B1">
      <w:pPr>
        <w:bidi w:val="0"/>
        <w:spacing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E776B1"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  <w:t xml:space="preserve">    </w:t>
      </w:r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sw2.rise(&amp;pattern2)</w:t>
      </w:r>
      <w:r w:rsidRPr="00E776B1"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  <w:t>;</w:t>
      </w:r>
    </w:p>
    <w:p w:rsidR="00CA2023" w:rsidRPr="00E776B1" w:rsidRDefault="00CA2023" w:rsidP="00E776B1">
      <w:pPr>
        <w:bidi w:val="0"/>
        <w:spacing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E776B1"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  <w:t xml:space="preserve">    </w:t>
      </w:r>
      <w:proofErr w:type="gramStart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for(</w:t>
      </w:r>
      <w:proofErr w:type="spellStart"/>
      <w:proofErr w:type="gramEnd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int</w:t>
      </w:r>
      <w:proofErr w:type="spellEnd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i</w:t>
      </w:r>
      <w:proofErr w:type="spellEnd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= 0; </w:t>
      </w:r>
      <w:proofErr w:type="spellStart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i</w:t>
      </w:r>
      <w:proofErr w:type="spellEnd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&lt; LED_COUNT; </w:t>
      </w:r>
      <w:proofErr w:type="spellStart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i</w:t>
      </w:r>
      <w:proofErr w:type="spellEnd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++)</w:t>
      </w:r>
    </w:p>
    <w:p w:rsidR="00CA2023" w:rsidRPr="00E776B1" w:rsidRDefault="00CA2023" w:rsidP="00E776B1">
      <w:pPr>
        <w:bidi w:val="0"/>
        <w:spacing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</w:pPr>
      <w:r w:rsidRPr="00E776B1"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  <w:t xml:space="preserve">    </w:t>
      </w:r>
      <w:r w:rsid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{</w:t>
      </w:r>
      <w:r w:rsidRPr="00E776B1"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  <w:t xml:space="preserve"> </w:t>
      </w:r>
    </w:p>
    <w:p w:rsidR="00CA2023" w:rsidRPr="00E776B1" w:rsidRDefault="00CA2023" w:rsidP="00E776B1">
      <w:pPr>
        <w:bidi w:val="0"/>
        <w:spacing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E776B1"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  <w:t xml:space="preserve">        </w:t>
      </w:r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colors[</w:t>
      </w:r>
      <w:proofErr w:type="spellStart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i</w:t>
      </w:r>
      <w:proofErr w:type="spellEnd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] = (</w:t>
      </w:r>
      <w:proofErr w:type="spellStart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rgb_</w:t>
      </w:r>
      <w:proofErr w:type="gramStart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color</w:t>
      </w:r>
      <w:proofErr w:type="spellEnd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){</w:t>
      </w:r>
      <w:proofErr w:type="gramEnd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255, 0, 247};//purple</w:t>
      </w:r>
    </w:p>
    <w:p w:rsidR="00CA2023" w:rsidRPr="00E776B1" w:rsidRDefault="00CA2023" w:rsidP="00E776B1">
      <w:pPr>
        <w:bidi w:val="0"/>
        <w:spacing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</w:pPr>
      <w:r w:rsidRPr="00E776B1"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  <w:t xml:space="preserve">        </w:t>
      </w:r>
    </w:p>
    <w:p w:rsidR="00CA2023" w:rsidRPr="00E776B1" w:rsidRDefault="00CA2023" w:rsidP="00E776B1">
      <w:pPr>
        <w:bidi w:val="0"/>
        <w:spacing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</w:pPr>
      <w:r w:rsidRPr="00E776B1"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  <w:t xml:space="preserve">    </w:t>
      </w:r>
      <w:r w:rsid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}</w:t>
      </w:r>
    </w:p>
    <w:p w:rsidR="00CA2023" w:rsidRPr="00E776B1" w:rsidRDefault="00CA2023" w:rsidP="00E776B1">
      <w:pPr>
        <w:bidi w:val="0"/>
        <w:spacing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E776B1"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  <w:t xml:space="preserve">    </w:t>
      </w:r>
      <w:proofErr w:type="spellStart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ledStrip.write</w:t>
      </w:r>
      <w:proofErr w:type="spellEnd"/>
      <w:r w:rsidRPr="00E776B1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(colors, LED_COUNT)</w:t>
      </w:r>
      <w:r w:rsidRPr="00E776B1"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  <w:t>;</w:t>
      </w:r>
    </w:p>
    <w:p w:rsidR="00581BCA" w:rsidRPr="00E776B1" w:rsidRDefault="00E776B1" w:rsidP="00E776B1">
      <w:pPr>
        <w:bidi w:val="0"/>
        <w:spacing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rtl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}</w:t>
      </w:r>
    </w:p>
    <w:p w:rsidR="00D267CE" w:rsidRDefault="00144F78" w:rsidP="00E208A7">
      <w:pPr>
        <w:rPr>
          <w:rFonts w:hint="cs"/>
          <w:rtl/>
        </w:rPr>
      </w:pPr>
      <w:r>
        <w:rPr>
          <w:rFonts w:hint="cs"/>
          <w:rtl/>
        </w:rPr>
        <w:t xml:space="preserve">در این کد از کتابخانه </w:t>
      </w:r>
      <w:proofErr w:type="spellStart"/>
      <w:r>
        <w:t>Polul</w:t>
      </w:r>
      <w:r w:rsidR="00A54B66">
        <w:t>uLedStrip</w:t>
      </w:r>
      <w:proofErr w:type="spellEnd"/>
      <w:r w:rsidR="00D267CE">
        <w:rPr>
          <w:rFonts w:hint="cs"/>
          <w:rtl/>
        </w:rPr>
        <w:t xml:space="preserve"> استفاده شده است .این کتابخانه را میتوانید از آدرس زیر دانلود نمایید.</w:t>
      </w:r>
    </w:p>
    <w:p w:rsidR="00D267CE" w:rsidRDefault="00D267CE" w:rsidP="00D267CE">
      <w:pPr>
        <w:bidi w:val="0"/>
        <w:rPr>
          <w:rtl/>
        </w:rPr>
      </w:pPr>
      <w:hyperlink r:id="rId16" w:history="1">
        <w:r w:rsidRPr="00D267CE">
          <w:rPr>
            <w:rStyle w:val="Hyperlink"/>
          </w:rPr>
          <w:t>https://os.mbed.com/users/DavidEGrayson/code/PololuLedStrip</w:t>
        </w:r>
      </w:hyperlink>
      <w:r w:rsidRPr="00D267CE">
        <w:rPr>
          <w:rtl/>
        </w:rPr>
        <w:t>/</w:t>
      </w:r>
    </w:p>
    <w:p w:rsidR="001C0D57" w:rsidRDefault="00A54B66" w:rsidP="00E208A7">
      <w:pPr>
        <w:rPr>
          <w:rFonts w:hint="cs"/>
          <w:rtl/>
        </w:rPr>
      </w:pPr>
      <w:r>
        <w:rPr>
          <w:rFonts w:hint="cs"/>
          <w:rtl/>
        </w:rPr>
        <w:t xml:space="preserve">این کد برای برد </w:t>
      </w:r>
      <w:r>
        <w:t>ARM KL25Z</w:t>
      </w:r>
      <w:r>
        <w:rPr>
          <w:rFonts w:hint="cs"/>
          <w:rtl/>
        </w:rPr>
        <w:t xml:space="preserve"> تست شده است و این برد برای سیستم های نهفته به کار میرود.</w:t>
      </w:r>
    </w:p>
    <w:p w:rsidR="00A54B66" w:rsidRDefault="00A54B66" w:rsidP="00E208A7">
      <w:pPr>
        <w:rPr>
          <w:rFonts w:hint="cs"/>
          <w:rtl/>
        </w:rPr>
      </w:pPr>
      <w:r>
        <w:rPr>
          <w:rFonts w:hint="cs"/>
          <w:rtl/>
        </w:rPr>
        <w:t xml:space="preserve">تابع </w:t>
      </w:r>
      <w:r>
        <w:t>write</w:t>
      </w:r>
      <w:r>
        <w:rPr>
          <w:rFonts w:hint="cs"/>
          <w:rtl/>
        </w:rPr>
        <w:t xml:space="preserve"> در واقع بر اساس الگوی داده شده (رنگ های </w:t>
      </w:r>
      <w:r>
        <w:t>RGB</w:t>
      </w:r>
      <w:r>
        <w:rPr>
          <w:rFonts w:hint="cs"/>
          <w:rtl/>
        </w:rPr>
        <w:t xml:space="preserve"> تولید شده) قطعه مورد نظر را برنامه ریزی میکند تا آن قطعه رنگ ها را به درستی نشان دهد.</w:t>
      </w:r>
    </w:p>
    <w:p w:rsidR="00A54B66" w:rsidRPr="005F57B8" w:rsidRDefault="00A54B66" w:rsidP="00E208A7">
      <w:pPr>
        <w:rPr>
          <w:rFonts w:hint="cs"/>
          <w:rtl/>
        </w:rPr>
      </w:pPr>
      <w:r>
        <w:rPr>
          <w:rFonts w:hint="cs"/>
          <w:rtl/>
        </w:rPr>
        <w:t xml:space="preserve">قطعه مورد نظر به پروت </w:t>
      </w:r>
      <w:r>
        <w:t>D</w:t>
      </w:r>
      <w:r>
        <w:rPr>
          <w:rFonts w:hint="cs"/>
          <w:rtl/>
        </w:rPr>
        <w:t xml:space="preserve"> و پین 7 آن وصل شده است . همچنین سوییج های </w:t>
      </w:r>
      <w:r>
        <w:t>sw1 , sw2</w:t>
      </w:r>
      <w:r>
        <w:rPr>
          <w:rFonts w:hint="cs"/>
          <w:rtl/>
        </w:rPr>
        <w:t xml:space="preserve"> به ترتیب به پورت </w:t>
      </w:r>
      <w:r>
        <w:t>D</w:t>
      </w:r>
      <w:r>
        <w:rPr>
          <w:rFonts w:hint="cs"/>
          <w:rtl/>
        </w:rPr>
        <w:t xml:space="preserve"> و پین شماره 2 و پورت </w:t>
      </w:r>
      <w:r>
        <w:t>D</w:t>
      </w:r>
      <w:r>
        <w:rPr>
          <w:rFonts w:hint="cs"/>
          <w:rtl/>
        </w:rPr>
        <w:t xml:space="preserve"> و پین شماره 5 وصل شده است. این پورت ها به طور وقفه برنامه ریزی شده اند و در حالت </w:t>
      </w:r>
      <w:r>
        <w:t>rising edge</w:t>
      </w:r>
      <w:r>
        <w:rPr>
          <w:rFonts w:hint="cs"/>
          <w:rtl/>
        </w:rPr>
        <w:t xml:space="preserve"> قرار </w:t>
      </w:r>
      <w:r>
        <w:rPr>
          <w:rFonts w:hint="cs"/>
          <w:rtl/>
        </w:rPr>
        <w:lastRenderedPageBreak/>
        <w:t xml:space="preserve">دارند و با فشردن هر یک از آن ها روتین وقفه </w:t>
      </w:r>
      <w:r>
        <w:t>pattern</w:t>
      </w:r>
      <w:r>
        <w:rPr>
          <w:rFonts w:hint="cs"/>
          <w:rtl/>
        </w:rPr>
        <w:t xml:space="preserve"> مربوطه اجرا میگردد که آن روتین الگو مورد نظر را بر روی آرایه </w:t>
      </w:r>
      <w:r>
        <w:t>color</w:t>
      </w:r>
      <w:r>
        <w:rPr>
          <w:rFonts w:hint="cs"/>
          <w:rtl/>
        </w:rPr>
        <w:t xml:space="preserve"> ست میکند و بعد هم توسط تابع </w:t>
      </w:r>
      <w:r>
        <w:t>write</w:t>
      </w:r>
      <w:r>
        <w:rPr>
          <w:rFonts w:hint="cs"/>
          <w:rtl/>
        </w:rPr>
        <w:t xml:space="preserve"> کتابخانه بالا بر روی قطعه نوشته میشود</w:t>
      </w:r>
    </w:p>
    <w:sectPr w:rsidR="00A54B66" w:rsidRPr="005F57B8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A58" w:rsidRDefault="00755A58" w:rsidP="007007F2">
      <w:r>
        <w:separator/>
      </w:r>
    </w:p>
  </w:endnote>
  <w:endnote w:type="continuationSeparator" w:id="0">
    <w:p w:rsidR="00755A58" w:rsidRDefault="00755A58" w:rsidP="00700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265962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38D" w:rsidRDefault="0040538D">
        <w:pPr>
          <w:pStyle w:val="Footer"/>
          <w:jc w:val="center"/>
        </w:pPr>
        <w:r>
          <w:rPr>
            <w:noProof/>
            <w:lang w:bidi="ar-SA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38100" t="0" r="0" b="21590"/>
                  <wp:docPr id="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7D7F9B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" fillcolor="white [3201]" strokecolor="#5b9bd5 [3204]" strokeweight="1pt">
                  <w10:anchorlock/>
                </v:shape>
              </w:pict>
            </mc:Fallback>
          </mc:AlternateContent>
        </w:r>
      </w:p>
      <w:p w:rsidR="0040538D" w:rsidRDefault="0040538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B04FC1">
          <w:rPr>
            <w:noProof/>
            <w:rtl/>
          </w:rPr>
          <w:t>8</w:t>
        </w:r>
        <w:r>
          <w:rPr>
            <w:noProof/>
          </w:rPr>
          <w:fldChar w:fldCharType="end"/>
        </w:r>
      </w:p>
    </w:sdtContent>
  </w:sdt>
  <w:p w:rsidR="007007F2" w:rsidRDefault="007007F2" w:rsidP="00700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A58" w:rsidRDefault="00755A58" w:rsidP="007007F2">
      <w:r>
        <w:separator/>
      </w:r>
    </w:p>
  </w:footnote>
  <w:footnote w:type="continuationSeparator" w:id="0">
    <w:p w:rsidR="00755A58" w:rsidRDefault="00755A58" w:rsidP="00700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7F2" w:rsidRDefault="00B04FC1" w:rsidP="0059491A">
    <w:pPr>
      <w:pStyle w:val="toptitle"/>
    </w:pPr>
    <w:sdt>
      <w:sdtPr>
        <w:rPr>
          <w:rtl/>
        </w:rPr>
        <w:alias w:val="Title"/>
        <w:tag w:val=""/>
        <w:id w:val="942040131"/>
        <w:placeholder>
          <w:docPart w:val="278D1ABE313A4B25954F54AC39769F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9491A">
          <w:rPr>
            <w:rFonts w:hint="cs"/>
            <w:rtl/>
          </w:rPr>
          <w:t>گزارش آزمایشگاه ریزپردازنده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106"/>
    <w:multiLevelType w:val="hybridMultilevel"/>
    <w:tmpl w:val="EB00E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9289A"/>
    <w:multiLevelType w:val="hybridMultilevel"/>
    <w:tmpl w:val="AF6C6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F2"/>
    <w:rsid w:val="00003B2F"/>
    <w:rsid w:val="0005418C"/>
    <w:rsid w:val="000B6BE4"/>
    <w:rsid w:val="00144F78"/>
    <w:rsid w:val="001C0D57"/>
    <w:rsid w:val="002215AE"/>
    <w:rsid w:val="002F10A5"/>
    <w:rsid w:val="00350E86"/>
    <w:rsid w:val="003936B9"/>
    <w:rsid w:val="003A2A9D"/>
    <w:rsid w:val="003B0038"/>
    <w:rsid w:val="0040538D"/>
    <w:rsid w:val="004424F5"/>
    <w:rsid w:val="004B17B3"/>
    <w:rsid w:val="00581BCA"/>
    <w:rsid w:val="0059491A"/>
    <w:rsid w:val="005F57B8"/>
    <w:rsid w:val="0060100E"/>
    <w:rsid w:val="006566F4"/>
    <w:rsid w:val="007007F2"/>
    <w:rsid w:val="00723EFC"/>
    <w:rsid w:val="00755A58"/>
    <w:rsid w:val="008372D6"/>
    <w:rsid w:val="00845E9F"/>
    <w:rsid w:val="008602EA"/>
    <w:rsid w:val="009201AC"/>
    <w:rsid w:val="00921461"/>
    <w:rsid w:val="00940A11"/>
    <w:rsid w:val="00A54B66"/>
    <w:rsid w:val="00AB4E1E"/>
    <w:rsid w:val="00B04FC1"/>
    <w:rsid w:val="00B54F33"/>
    <w:rsid w:val="00B55F61"/>
    <w:rsid w:val="00B714F6"/>
    <w:rsid w:val="00B826E8"/>
    <w:rsid w:val="00B966E6"/>
    <w:rsid w:val="00BA6AAB"/>
    <w:rsid w:val="00C85D9C"/>
    <w:rsid w:val="00CA2023"/>
    <w:rsid w:val="00CC0382"/>
    <w:rsid w:val="00D267CE"/>
    <w:rsid w:val="00D94734"/>
    <w:rsid w:val="00D95AFB"/>
    <w:rsid w:val="00E076FA"/>
    <w:rsid w:val="00E208A7"/>
    <w:rsid w:val="00E56295"/>
    <w:rsid w:val="00E776B1"/>
    <w:rsid w:val="00EF36D1"/>
    <w:rsid w:val="00F03151"/>
    <w:rsid w:val="00FD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9D40F6F"/>
  <w15:chartTrackingRefBased/>
  <w15:docId w15:val="{F49A1DAD-8155-4282-831B-2F1DF119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6D1"/>
    <w:pPr>
      <w:bidi/>
      <w:spacing w:line="360" w:lineRule="auto"/>
      <w:jc w:val="both"/>
    </w:pPr>
    <w:rPr>
      <w:rFonts w:cs="B Roya"/>
      <w:szCs w:val="24"/>
      <w:lang w:bidi="fa-IR"/>
    </w:rPr>
  </w:style>
  <w:style w:type="paragraph" w:styleId="Heading1">
    <w:name w:val="heading 1"/>
    <w:aliases w:val="info"/>
    <w:basedOn w:val="Normal"/>
    <w:next w:val="Normal"/>
    <w:link w:val="Heading1Char"/>
    <w:uiPriority w:val="9"/>
    <w:qFormat/>
    <w:rsid w:val="00E5629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7F2"/>
  </w:style>
  <w:style w:type="paragraph" w:styleId="Footer">
    <w:name w:val="footer"/>
    <w:basedOn w:val="Normal"/>
    <w:link w:val="Foot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7F2"/>
  </w:style>
  <w:style w:type="character" w:styleId="SubtleEmphasis">
    <w:name w:val="Subtle Emphasis"/>
    <w:basedOn w:val="DefaultParagraphFont"/>
    <w:uiPriority w:val="19"/>
    <w:qFormat/>
    <w:rsid w:val="007007F2"/>
    <w:rPr>
      <w:i/>
      <w:iCs/>
      <w:color w:val="404040" w:themeColor="text1" w:themeTint="BF"/>
    </w:rPr>
  </w:style>
  <w:style w:type="paragraph" w:customStyle="1" w:styleId="toptitle">
    <w:name w:val="top title"/>
    <w:basedOn w:val="Footer"/>
    <w:qFormat/>
    <w:rsid w:val="007007F2"/>
    <w:pPr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</w:pPr>
    <w:rPr>
      <w:rFonts w:ascii="B Koodak" w:hAnsi="B Koodak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7007F2"/>
    <w:pPr>
      <w:spacing w:after="0"/>
      <w:contextualSpacing/>
      <w:jc w:val="center"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7F2"/>
    <w:rPr>
      <w:rFonts w:asciiTheme="majorHAnsi" w:eastAsiaTheme="majorEastAsia" w:hAnsiTheme="majorHAnsi" w:cs="B Koodak"/>
      <w:spacing w:val="-10"/>
      <w:kern w:val="28"/>
      <w:sz w:val="56"/>
      <w:szCs w:val="56"/>
    </w:rPr>
  </w:style>
  <w:style w:type="paragraph" w:customStyle="1" w:styleId="titr">
    <w:name w:val="titr"/>
    <w:basedOn w:val="Normal"/>
    <w:link w:val="titrChar"/>
    <w:qFormat/>
    <w:rsid w:val="00B826E8"/>
    <w:rPr>
      <w:rFonts w:ascii="B Koodak" w:hAnsi="B Koodak"/>
      <w:color w:val="2F5496" w:themeColor="accent5" w:themeShade="BF"/>
      <w:sz w:val="32"/>
      <w:szCs w:val="32"/>
    </w:rPr>
  </w:style>
  <w:style w:type="table" w:styleId="TableGrid">
    <w:name w:val="Table Grid"/>
    <w:basedOn w:val="TableNormal"/>
    <w:uiPriority w:val="39"/>
    <w:rsid w:val="00F0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Char">
    <w:name w:val="titr Char"/>
    <w:basedOn w:val="DefaultParagraphFont"/>
    <w:link w:val="titr"/>
    <w:rsid w:val="00B826E8"/>
    <w:rPr>
      <w:rFonts w:ascii="B Koodak" w:hAnsi="B Koodak" w:cs="B Koodak"/>
      <w:color w:val="2F5496" w:themeColor="accent5" w:themeShade="BF"/>
      <w:sz w:val="32"/>
      <w:szCs w:val="32"/>
      <w:lang w:bidi="fa-IR"/>
    </w:rPr>
  </w:style>
  <w:style w:type="paragraph" w:styleId="NormalWeb">
    <w:name w:val="Normal (Web)"/>
    <w:basedOn w:val="Normal"/>
    <w:uiPriority w:val="99"/>
    <w:semiHidden/>
    <w:unhideWhenUsed/>
    <w:rsid w:val="00E076FA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apple-converted-space">
    <w:name w:val="apple-converted-space"/>
    <w:basedOn w:val="DefaultParagraphFont"/>
    <w:rsid w:val="00E076FA"/>
  </w:style>
  <w:style w:type="paragraph" w:styleId="ListParagraph">
    <w:name w:val="List Paragraph"/>
    <w:basedOn w:val="Normal"/>
    <w:uiPriority w:val="34"/>
    <w:qFormat/>
    <w:rsid w:val="00B826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62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E5629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character" w:customStyle="1" w:styleId="Heading1Char">
    <w:name w:val="Heading 1 Char"/>
    <w:aliases w:val="info Char"/>
    <w:basedOn w:val="DefaultParagraphFont"/>
    <w:link w:val="Heading1"/>
    <w:uiPriority w:val="9"/>
    <w:rsid w:val="00E56295"/>
    <w:rPr>
      <w:rFonts w:asciiTheme="majorHAnsi" w:eastAsiaTheme="majorEastAsia" w:hAnsiTheme="majorHAnsi" w:cs="B Roya"/>
      <w:sz w:val="32"/>
      <w:szCs w:val="36"/>
      <w:lang w:bidi="fa-IR"/>
    </w:rPr>
  </w:style>
  <w:style w:type="paragraph" w:styleId="NoSpacing">
    <w:name w:val="No Spacing"/>
    <w:uiPriority w:val="1"/>
    <w:qFormat/>
    <w:rsid w:val="00E56295"/>
    <w:pPr>
      <w:bidi/>
      <w:spacing w:after="0" w:line="240" w:lineRule="auto"/>
      <w:jc w:val="both"/>
    </w:pPr>
    <w:rPr>
      <w:rFonts w:cs="B Roya"/>
      <w:lang w:bidi="fa-IR"/>
    </w:rPr>
  </w:style>
  <w:style w:type="character" w:styleId="Hyperlink">
    <w:name w:val="Hyperlink"/>
    <w:basedOn w:val="DefaultParagraphFont"/>
    <w:uiPriority w:val="99"/>
    <w:unhideWhenUsed/>
    <w:rsid w:val="00581BC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D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8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os.mbed.com/users/DavidEGrayson/code/PololuLedStrip/" TargetMode="Externa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8D1ABE313A4B25954F54AC39769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838A3-3E9E-40F9-AF84-BEEBDCEB4000}"/>
      </w:docPartPr>
      <w:docPartBody>
        <w:p w:rsidR="0037565A" w:rsidRDefault="0005777B" w:rsidP="0005777B">
          <w:pPr>
            <w:pStyle w:val="278D1ABE313A4B25954F54AC39769F1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7B"/>
    <w:rsid w:val="0001027B"/>
    <w:rsid w:val="0005777B"/>
    <w:rsid w:val="001F247D"/>
    <w:rsid w:val="00204BDE"/>
    <w:rsid w:val="003174DF"/>
    <w:rsid w:val="0037565A"/>
    <w:rsid w:val="005E3E86"/>
    <w:rsid w:val="007F7327"/>
    <w:rsid w:val="00A456C0"/>
    <w:rsid w:val="00D47552"/>
    <w:rsid w:val="00FF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22FB126E64D29BC311708CA2EC852">
    <w:name w:val="23E22FB126E64D29BC311708CA2EC852"/>
    <w:rsid w:val="0005777B"/>
  </w:style>
  <w:style w:type="paragraph" w:customStyle="1" w:styleId="E6A5B8712AE04AA8A95454CB02A03F82">
    <w:name w:val="E6A5B8712AE04AA8A95454CB02A03F82"/>
    <w:rsid w:val="0005777B"/>
  </w:style>
  <w:style w:type="paragraph" w:customStyle="1" w:styleId="278D1ABE313A4B25954F54AC39769F17">
    <w:name w:val="278D1ABE313A4B25954F54AC39769F17"/>
    <w:rsid w:val="00057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8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گزارش آزمایشگاه ریزپردازنده</vt:lpstr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گزارش آزمایشگاه ریزپردازنده</dc:title>
  <dc:subject/>
  <dc:creator>mma137421</dc:creator>
  <cp:keywords/>
  <dc:description/>
  <cp:lastModifiedBy>username</cp:lastModifiedBy>
  <cp:revision>22</cp:revision>
  <dcterms:created xsi:type="dcterms:W3CDTF">2017-12-25T06:49:00Z</dcterms:created>
  <dcterms:modified xsi:type="dcterms:W3CDTF">2018-01-26T19:23:00Z</dcterms:modified>
</cp:coreProperties>
</file>