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E6F" w:rsidRPr="003A762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A8D08D" w:themeColor="accent6" w:themeTint="99"/>
          <w:sz w:val="40"/>
          <w:szCs w:val="40"/>
          <w:lang w:eastAsia="pl-PL"/>
        </w:rPr>
      </w:pPr>
      <w:r w:rsidRPr="003A762F">
        <w:rPr>
          <w:rFonts w:ascii="Arial" w:eastAsia="Times New Roman" w:hAnsi="Arial" w:cs="Arial"/>
          <w:b/>
          <w:color w:val="A8D08D" w:themeColor="accent6" w:themeTint="99"/>
          <w:sz w:val="40"/>
          <w:szCs w:val="40"/>
          <w:lang w:eastAsia="pl-PL"/>
        </w:rPr>
        <w:t>DIN_Translate</w:t>
      </w:r>
    </w:p>
    <w:p w:rsidR="00EF7E6F" w:rsidRPr="00842C7D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Funkcja interpretuje znacznie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842C7D">
        <w:rPr>
          <w:rFonts w:ascii="Arial" w:eastAsia="Times New Roman" w:hAnsi="Arial" w:cs="Arial"/>
          <w:color w:val="222222"/>
          <w:sz w:val="24"/>
          <w:szCs w:val="24"/>
          <w:shd w:val="clear" w:color="auto" w:fill="FFFFCC"/>
          <w:lang w:eastAsia="pl-PL"/>
        </w:rPr>
        <w:t>DIN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ów (według zasad, które można jej podać) i update'uje</w:t>
      </w:r>
      <w:r w:rsid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eventy wybranych eeglabowych plików (zmieniając nazwy i dodając pola). 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danych zawierających wiele eventów typu 'DIN4', 'DI32' (ale też 'BIMBOM64') funkcje: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1.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update'ują strukturę EEG - zamieniają DINy występujące w tym samym czasie na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pojedyncze eventy</w:t>
      </w:r>
    </w:p>
    <w:p w:rsidR="00EF7E6F" w:rsidRPr="00842C7D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2.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nowe eventy mają dodatkowe pola: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</w:p>
    <w:p w:rsidR="00EF7E6F" w:rsidRPr="00842C7D" w:rsidRDefault="00EF7E6F" w:rsidP="00EF7E6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.type2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 binarną reprezentacją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="003A762F" w:rsidRPr="00842C7D">
        <w:rPr>
          <w:rFonts w:ascii="Arial" w:eastAsia="Times New Roman" w:hAnsi="Arial" w:cs="Arial"/>
          <w:color w:val="222222"/>
          <w:sz w:val="24"/>
          <w:szCs w:val="24"/>
          <w:shd w:val="clear" w:color="auto" w:fill="FFFFCC"/>
          <w:lang w:eastAsia="pl-PL"/>
        </w:rPr>
        <w:t>DIN</w:t>
      </w:r>
      <w:r w:rsidR="003A762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ów, z których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utworzony został event;</w:t>
      </w:r>
    </w:p>
    <w:p w:rsidR="00EF7E6F" w:rsidRPr="00EF7E6F" w:rsidRDefault="00EF7E6F" w:rsidP="00EF7E6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.type10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 wartością pola .type2 w systemie dziesiętnym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3.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podstawie pola .type2 oraz macierzy zasad tłumaczenia (o której więcej dalej) tworzone są: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    a) 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nowe nazwy eventów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(np. 'Target_Easy_5')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    b) 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nowe pola w strukturze event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 odpowiednimi wartościami (np. pole '.stimtype' o wartości 4)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6600"/>
          <w:sz w:val="24"/>
          <w:szCs w:val="24"/>
          <w:lang w:eastAsia="pl-PL"/>
        </w:rPr>
        <w:t>===Poniżej więcej informacji (dokumentacja) dla zainteresowanych===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Aby zupdate'ować strukturę EEG jednej wczytanej już osoby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(np. aby przetestować czy wszystko nam się dobrze tłumaczy) piszemy: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EEG = </w:t>
      </w:r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DIN_Translate</w:t>
      </w: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(</w:t>
      </w:r>
      <w:proofErr w:type="spellStart"/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Transl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, </w:t>
      </w:r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EEG</w:t>
      </w: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);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gdzie: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EEG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 struktura EEG z EEGLABa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 macierz zasad tłumaczenia (opisana dalej)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Możemy też zupdate'ować masowo wiele plików, piszemy wtedy: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EEG = </w:t>
      </w:r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DIN_Translate</w:t>
      </w: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(</w:t>
      </w: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Transl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, </w:t>
      </w:r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'mass'</w:t>
      </w: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);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wyskoczy nam wtedy </w:t>
      </w:r>
      <w:r w:rsidR="003A762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okienko, w którym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wybieramy pliki do zupdate'owania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otworzy się eeglab i kolejno będą updateowane wybrane przez nas pliki.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Można też update'ować masowo wszystkie pliki z jakiegoś folderu bez wyboru plików okienkiem, pisząc: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EEG = </w:t>
      </w:r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DIN_Translate</w:t>
      </w: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(</w:t>
      </w: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Transl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, 'mass', </w:t>
      </w:r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'folder'</w:t>
      </w: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, 'C:\BADANIA\2012\</w:t>
      </w: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Telekineza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\</w:t>
      </w: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GrupaA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\');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ZASADY TŁUMACZENIA: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Jeżeli markery binarne były wysyłane z sensem (tzn. można z nich wydobyć znaczenie markera)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to możemy od razu przekodowywać eventy funkcją DIN_Translate (patrz punkt 3 na początku).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=&gt; Co to znaczy, że markery są sensowne?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Znaczy to, że program nadzorujący eksperyment wysyłał markery powtarzalnie zgodnie z pewnymi zasadami</w:t>
      </w:r>
    </w:p>
    <w:p w:rsidR="00EF7E6F" w:rsidRPr="00EF7E6F" w:rsidRDefault="003A762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np.</w:t>
      </w:r>
      <w:r w:rsidR="00EF7E6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 w markerze 1011 pierwszy bit od lewej zawsze opisuje obecność/nieobecność dystraktora; kolejne dwa bity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typ bodźca ('01' --&gt; ryba; '10' --&gt; twarz; '11' --&gt; przerażający dźwięk); natomiast ostatni bit daje znać o tym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czy osoba badana była równocześnie rażona prądem.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Jeżeli możemy w podobny sposób jak powyżej opisać zasady wysyłania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842C7D">
        <w:rPr>
          <w:rFonts w:ascii="Arial" w:eastAsia="Times New Roman" w:hAnsi="Arial" w:cs="Arial"/>
          <w:color w:val="222222"/>
          <w:sz w:val="24"/>
          <w:szCs w:val="24"/>
          <w:shd w:val="clear" w:color="auto" w:fill="FFFFCC"/>
          <w:lang w:eastAsia="pl-PL"/>
        </w:rPr>
        <w:t>DIN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ów, tworzymy macierz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zasad tłumaczenia nazywaną wcześniej Transl (zasady jej tworzenia parę linijek niżej). 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Jeżeli nie ma takich zasad definiujemy Transl jako: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Transl = [];</w:t>
      </w:r>
    </w:p>
    <w:p w:rsidR="00EF7E6F" w:rsidRPr="00842C7D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32"/>
          <w:szCs w:val="32"/>
          <w:lang w:eastAsia="pl-PL"/>
        </w:rPr>
        <w:t>=&gt; Jak stworzyć macierz Transl?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Macierz tłumacząca (nazywamy ją tu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) to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macierz komórkowa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Tworzenie tej macierzy </w:t>
      </w:r>
      <w:r w:rsidRPr="00EF7E6F">
        <w:rPr>
          <w:rFonts w:ascii="Arial" w:eastAsia="Times New Roman" w:hAnsi="Arial" w:cs="Arial"/>
          <w:color w:val="000000"/>
          <w:sz w:val="24"/>
          <w:szCs w:val="24"/>
          <w:u w:val="single"/>
          <w:lang w:eastAsia="pl-PL"/>
        </w:rPr>
        <w:t>nie jest trudne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pomaga też odświeżyć deklarowanie 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macierzy komórkowych komendami matlabowymi.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Pamiętać jednak warto, że matlab jest na tyle przyjazny, że można macierz tworzyć klikając w odpowiednie pola i 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wpisując w nie wartości, nie trzeba wszystkiego robić z pola komend.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Każda jej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kolumna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macierzy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definiuje pewną tłumaczoną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własność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</w:t>
      </w:r>
      <w:r w:rsidRPr="00EF7E6F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które bity co znaczą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 powinna spełniać taką zależność: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pierwszy rząd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 liczba bitów opisujących tę własność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drugi rząd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 nazwa własności (nazwa pola, które zostanie utworzone w evencie)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trzeci rząd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: opis </w:t>
      </w:r>
      <w:r w:rsidR="003A762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wartości, jakie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obiera własność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(przykład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y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macierzy tłumaczenia w 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folderze ‘Translation matrices’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)</w:t>
      </w:r>
    </w:p>
    <w:p w:rsidR="00EF7E6F" w:rsidRPr="00EF7E6F" w:rsidRDefault="006A47D0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Jeżeli</w:t>
      </w:r>
      <w:r w:rsidR="00EF7E6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nie brzmi 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to </w:t>
      </w:r>
      <w:bookmarkStart w:id="0" w:name="_GoBack"/>
      <w:bookmarkEnd w:id="0"/>
      <w:r w:rsidR="00EF7E6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razie zrozumiale, przyda się</w:t>
      </w:r>
      <w:r w:rsidR="00EF7E6F"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="00EF7E6F"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przykład</w:t>
      </w:r>
      <w:r w:rsidR="00EF7E6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:rsidR="00EF7E6F" w:rsidRPr="00842C7D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48517D" w:rsidRPr="00EF7E6F" w:rsidRDefault="0048517D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D7D31" w:themeColor="accent2"/>
          <w:sz w:val="28"/>
          <w:szCs w:val="28"/>
          <w:lang w:eastAsia="pl-PL"/>
        </w:rPr>
      </w:pPr>
      <w:r w:rsidRPr="00842C7D">
        <w:rPr>
          <w:rFonts w:ascii="Arial" w:eastAsia="Times New Roman" w:hAnsi="Arial" w:cs="Arial"/>
          <w:b/>
          <w:color w:val="ED7D31" w:themeColor="accent2"/>
          <w:sz w:val="28"/>
          <w:szCs w:val="28"/>
          <w:lang w:eastAsia="pl-PL"/>
        </w:rPr>
        <w:t>Przykład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mamy 5 bitów definiujących event: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przykład: 10110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pierwszy bit od lewej to u nas zawsze info o tym (na przykład) 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czy marker oznacza rozpoczęcie czy zakończenie prezentowanego dźwięku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dlatego do macierzy Transl wpisujemy: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Transl{1,1} = 1;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% jeden bit definiuje tę własność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Transl{2,1} = 'prepost';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% tak nazwiemy tę własność i tak nazywać się będzie dodatkowe pole w eventach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jeden bit daje dwie możliwe wartości: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0, 1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więc w ostatnim rzędzie obecnej kolumny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definiujemy jak tłumaczyć te wartości na nasze własności.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możemy to zrobić na kilka sposobów, ale zrobimy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to w najbogatszy z nich :)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 ostatnim rzędzie naszej macierzy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 pierwszej kolumnie (bo opisujemy pierwszą własność)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wrzucimy macie</w:t>
      </w:r>
      <w:r w:rsidR="003A762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rz komórkową informującą jak re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kodować wartość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="003A762F" w:rsidRPr="00842C7D">
        <w:rPr>
          <w:rFonts w:ascii="Arial" w:eastAsia="Times New Roman" w:hAnsi="Arial" w:cs="Arial"/>
          <w:color w:val="222222"/>
          <w:sz w:val="24"/>
          <w:szCs w:val="24"/>
          <w:shd w:val="clear" w:color="auto" w:fill="FFFFCC"/>
          <w:lang w:eastAsia="pl-PL"/>
        </w:rPr>
        <w:t>DIN</w:t>
      </w:r>
      <w:r w:rsidR="003A762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ów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definiujących własność na znaczenie.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W naszym przypadku pierwsza kolumna tej macierzy zawiera informację o wartości </w:t>
      </w:r>
      <w:r w:rsidR="003A762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binarnej, którą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rekodujemy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druga kolumna - na jaką wartość rekodujemy, czyli co zostanie wpisane do dodatkowego pola eventu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trzecia kolumna - (nie trzeba jej tworzyć) </w:t>
      </w:r>
      <w:r w:rsidR="003A762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informuje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o tym jak zmieniać nazwę eventu w zależności od wartości własności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Transl{3,1}(1,1:3) = {0, 1, 'Pre_'};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% wartość binarną zero rekoduj na wartość 1 pola 'prepost' oraz oznaczaj w nazwie eventu dodając fragment 'Pre_'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Transl{3,1}(2,1:3) = {1, 2, 'Post_'};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% wartość binarną jeden rekoduj na wartość 2 pola 'prepost' oraz oznaczaj w nazwie eventu dodając fragment 'Post_'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Powyższe definicje znaczą tyle, że marker zaczynający się jedynką (w swej wartości binarnej) będzie: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 miał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nazwę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zaczynającą się na 'Post_', na przykład: 'Post_Info_Easy_2'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 event ten będzie miał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pole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'prepost' z wartością 2 (nazwę pola definiowaliśmy w drugim rzędzie macierzy Transl)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czyli (np.) EEG.event(5).prepost będzie wynosiło 2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 ten sam sposób definiujemy kolejne bity (po kolei od lewej)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....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Załóżmy jednak, że ostatnie dwa bity (z pięciu w naszym przykładzie) 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definiują u nas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jedną własność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Piszemy: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Transl{1,4} = 2;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% dwa bity definiują tę własność (numer kolumny to numer własności)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Transl{2,4} = 'stimtype'</w:t>
      </w:r>
      <w:r w:rsidRPr="00842C7D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% tak nazwiemy tę własność, a zarazem dodatkowe pole eventu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(jeżeli nie </w:t>
      </w:r>
      <w:r w:rsidR="003A762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chcemy, aby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tworzone było dodatkowe pole eventu - wpisujemy tu: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''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czyli pusty wektor znaków)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Dwa bity to cztery możliwe wartości: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0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(00),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1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(01),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2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(10),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3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(11)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przy czym załóżmy, że ustaliliśmy, że interesują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nas tylko wartości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1 - 3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Definiujemy to tak: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lastRenderedPageBreak/>
        <w:t>Transl{3,4}(1,1:3) = {1, 1, '1'};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% wartość jeden rekoduj na wartość pola jeden, a w nazwie opisuj jako '1'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proofErr w:type="spellStart"/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Transl</w:t>
      </w:r>
      <w:proofErr w:type="spellEnd"/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{3,4}(2,1:3) = {2, 2, '2'}; </w:t>
      </w: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% </w:t>
      </w: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itd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.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proofErr w:type="spellStart"/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Transl</w:t>
      </w:r>
      <w:proofErr w:type="spellEnd"/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{3,4}(3,1:3) = {3, 3, '3'};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Marker o dwóch ostatnich bitach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10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będzie więc: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 miał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nazwę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kończącą się na '2', na przykład: 'Post_Info_Easy_2'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 event ten będzie miał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pole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'stimtype' z wartością 2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czyli (np.) EEG.event(5).stimtype będzie wynosiło 2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842C7D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 folderze ‘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Translation matrices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’ są przykładowe macierze tłumaczeń</w:t>
      </w:r>
    </w:p>
    <w:p w:rsidR="00EF7E6F" w:rsidRPr="00EF7E6F" w:rsidRDefault="00842C7D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 których</w:t>
      </w:r>
      <w:r w:rsidR="00EF7E6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korzysta skrypt DIN_Translate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(można otworzyć sobie w matlabie i posymulować tłumaczenie)</w:t>
      </w:r>
    </w:p>
    <w:p w:rsidR="00EF7E6F" w:rsidRPr="00842C7D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l-PL"/>
        </w:rPr>
        <w:t xml:space="preserve">==&gt; </w:t>
      </w:r>
      <w:r w:rsidR="00092831" w:rsidRPr="00EF7E6F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l-PL"/>
        </w:rPr>
        <w:t>Symulowanie</w:t>
      </w:r>
      <w:r w:rsidRPr="00EF7E6F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l-PL"/>
        </w:rPr>
        <w:t xml:space="preserve"> tłumaczenia</w:t>
      </w:r>
    </w:p>
    <w:p w:rsidR="00842C7D" w:rsidRPr="00EF7E6F" w:rsidRDefault="00842C7D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B9BD5" w:themeColor="accent1"/>
          <w:sz w:val="20"/>
          <w:szCs w:val="20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Możecie poeksperymentować z tłumaczeniem binarnym:</w:t>
      </w:r>
    </w:p>
    <w:p w:rsidR="00EF7E6F" w:rsidRPr="00EF7E6F" w:rsidRDefault="00092831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Jeżeli</w:t>
      </w:r>
      <w:r w:rsidR="00EF7E6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do funkcji DIN_Translate wrzucimy, oprócz macierzy tłumaczącej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wektor zer i jedynek, potraktuje ją </w:t>
      </w:r>
      <w:r w:rsidR="000928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ona</w:t>
      </w:r>
      <w:r w:rsidR="00092831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jako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binarną wartość markera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 zasymuluje efekt przetłumaczenia takiego markera na event.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(można też wrzucić macierz zer i jedynek gdzie każdy kolejny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rząd jest kolejnym markerem).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Przydaje się </w:t>
      </w:r>
      <w:r w:rsidR="00092831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to, gdy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chcemy </w:t>
      </w:r>
      <w:r w:rsidR="00092831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sprawdzić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czy dobrze zbudowaliśmy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macierz tłumaczącą.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przykład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otwieramy w matlabie </w:t>
      </w:r>
      <w:r w:rsid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obecny w folderze ‘</w:t>
      </w:r>
      <w:r w:rsidR="00842C7D"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Translation matrices</w:t>
      </w:r>
      <w:r w:rsid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’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plik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trsl_in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 (zakładając, że mamy potrzebne funkcje dodane do ścieżki dostępu)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piszemy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: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&gt;&gt; </w:t>
      </w:r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EEG = DIN_Translate(</w:t>
      </w:r>
      <w:proofErr w:type="spellStart"/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trsl_in</w:t>
      </w:r>
      <w:proofErr w:type="spellEnd"/>
      <w:r w:rsidRPr="0081184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, [1,0,0,1,1]);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 ten sposób dostajemy zmienną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EEG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strukturę zawierającą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zasymulowane eventy i ureventy.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Sprawdźmy jak został przetłumaczony nasz marker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&gt;&gt; EEG.event.type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ans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=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Post_Info_Easy_3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&gt;&gt; </w:t>
      </w: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EEG.event.prepost</w:t>
      </w:r>
      <w:proofErr w:type="spellEnd"/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ans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=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     2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&gt;&gt; </w:t>
      </w: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EEG.event.difficulty</w:t>
      </w:r>
      <w:proofErr w:type="spellEnd"/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ans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=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     1</w:t>
      </w: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lastRenderedPageBreak/>
        <w:t xml:space="preserve">&gt;&gt; </w:t>
      </w: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output.event.stimtype</w:t>
      </w:r>
      <w:proofErr w:type="spellEnd"/>
    </w:p>
    <w:p w:rsidR="00EF7E6F" w:rsidRPr="00811849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proofErr w:type="spellStart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ans</w:t>
      </w:r>
      <w:proofErr w:type="spellEnd"/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=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1184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    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3</w:t>
      </w:r>
    </w:p>
    <w:p w:rsid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842C7D" w:rsidRPr="00EF7E6F" w:rsidRDefault="00842C7D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842C7D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lang w:eastAsia="pl-PL"/>
        </w:rPr>
        <w:t>==&gt; dodatkowe info</w:t>
      </w:r>
    </w:p>
    <w:p w:rsidR="00842C7D" w:rsidRPr="00EF7E6F" w:rsidRDefault="00842C7D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u w:val="single"/>
          <w:lang w:eastAsia="pl-PL"/>
        </w:rPr>
        <w:t>Pomijanie bitów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 tłumaczeniu markerów binarnych na eeglabowe eventy, możemy pomijać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określone bity, wystarczy, że zrobimy z nich własność, która będzie miała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wyłącznie informację o liczbie </w:t>
      </w:r>
      <w:r w:rsidR="00092831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definiujących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ją bitów, </w:t>
      </w:r>
      <w:r w:rsidR="003A762F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np.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jeżeli </w:t>
      </w:r>
      <w:r w:rsidR="00092831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chcemy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pominąć pierwsze 3 bity od lewej tworzymy Transl tak: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Transl{1,1} = 3;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Transl{2,1} = [];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Transl{3,1} = [];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u w:val="single"/>
          <w:lang w:eastAsia="pl-PL"/>
        </w:rPr>
        <w:t>Nietworzenie dodatkowego pola w evencie dla własności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Jeżeli nie </w:t>
      </w:r>
      <w:r w:rsidR="00092831"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chcemy, aby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tworzone było dodatkowe pole w eventach wpisujemy w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drugim wierszu</w:t>
      </w:r>
      <w:r w:rsidRPr="00842C7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danej własności (kolumny) </w:t>
      </w: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''</w:t>
      </w: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czyli pusty wektor znaków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Transl{2,1} = '';</w:t>
      </w: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EF7E6F" w:rsidRPr="00EF7E6F" w:rsidRDefault="00EF7E6F" w:rsidP="00EF7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EF7E6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======</w:t>
      </w:r>
    </w:p>
    <w:p w:rsidR="00092F04" w:rsidRPr="00EF7E6F" w:rsidRDefault="006A47D0">
      <w:pPr>
        <w:rPr>
          <w:sz w:val="24"/>
          <w:szCs w:val="24"/>
        </w:rPr>
      </w:pPr>
    </w:p>
    <w:sectPr w:rsidR="00092F04" w:rsidRPr="00EF7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6F"/>
    <w:rsid w:val="00092831"/>
    <w:rsid w:val="000E141F"/>
    <w:rsid w:val="003A762F"/>
    <w:rsid w:val="0048517D"/>
    <w:rsid w:val="004E0F3C"/>
    <w:rsid w:val="006A47D0"/>
    <w:rsid w:val="00811849"/>
    <w:rsid w:val="00842C7D"/>
    <w:rsid w:val="00E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34F8F-AA2F-419A-95C7-A9297FBC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F7E6F"/>
  </w:style>
  <w:style w:type="character" w:customStyle="1" w:styleId="il">
    <w:name w:val="il"/>
    <w:basedOn w:val="Domylnaczcionkaakapitu"/>
    <w:rsid w:val="00EF7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1107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2013-03-02T14:29:00Z</dcterms:created>
  <dcterms:modified xsi:type="dcterms:W3CDTF">2013-03-20T13:15:00Z</dcterms:modified>
</cp:coreProperties>
</file>