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3420" w14:textId="77777777" w:rsidR="008F0E4F" w:rsidRPr="008F0E4F" w:rsidRDefault="008F0E4F" w:rsidP="008F0E4F">
      <w:r w:rsidRPr="008F0E4F">
        <w:t xml:space="preserve">Here's a </w:t>
      </w:r>
      <w:r w:rsidRPr="008F0E4F">
        <w:rPr>
          <w:b/>
          <w:bCs/>
        </w:rPr>
        <w:t>one-line introduction</w:t>
      </w:r>
      <w:r w:rsidRPr="008F0E4F">
        <w:t xml:space="preserve"> for every major topic in your Cognizant Java FSE roadmap:</w:t>
      </w:r>
    </w:p>
    <w:p w14:paraId="1AA97277" w14:textId="77777777" w:rsidR="008F0E4F" w:rsidRPr="008F0E4F" w:rsidRDefault="008F0E4F" w:rsidP="008F0E4F">
      <w:pPr>
        <w:rPr>
          <w:b/>
          <w:bCs/>
        </w:rPr>
      </w:pPr>
      <w:r w:rsidRPr="008F0E4F">
        <w:rPr>
          <w:b/>
          <w:bCs/>
        </w:rPr>
        <w:t>Engineering Concepts</w:t>
      </w:r>
    </w:p>
    <w:p w14:paraId="7198F39A" w14:textId="77777777" w:rsidR="008F0E4F" w:rsidRPr="008F0E4F" w:rsidRDefault="008F0E4F" w:rsidP="008F0E4F">
      <w:r w:rsidRPr="008F0E4F">
        <w:rPr>
          <w:b/>
          <w:bCs/>
        </w:rPr>
        <w:t>SOLID Principles</w:t>
      </w:r>
      <w:r w:rsidRPr="008F0E4F">
        <w:t xml:space="preserve"> – Five design principles used to write maintainable, scalable, and loosely coupled software.</w:t>
      </w:r>
    </w:p>
    <w:p w14:paraId="13C659E0" w14:textId="77777777" w:rsidR="008F0E4F" w:rsidRPr="008F0E4F" w:rsidRDefault="008F0E4F" w:rsidP="008F0E4F">
      <w:r w:rsidRPr="008F0E4F">
        <w:rPr>
          <w:b/>
          <w:bCs/>
        </w:rPr>
        <w:t>Design Patterns</w:t>
      </w:r>
      <w:r w:rsidRPr="008F0E4F">
        <w:t xml:space="preserve"> – Reusable solutions to common software design problems.</w:t>
      </w:r>
    </w:p>
    <w:p w14:paraId="3B72B4D3" w14:textId="77777777" w:rsidR="008F0E4F" w:rsidRPr="008F0E4F" w:rsidRDefault="008F0E4F" w:rsidP="008F0E4F">
      <w:r w:rsidRPr="008F0E4F">
        <w:rPr>
          <w:b/>
          <w:bCs/>
        </w:rPr>
        <w:t>Data Structures</w:t>
      </w:r>
      <w:r w:rsidRPr="008F0E4F">
        <w:t xml:space="preserve"> – Ways of organizing data efficiently in memory.</w:t>
      </w:r>
    </w:p>
    <w:p w14:paraId="3A8FE34F" w14:textId="77777777" w:rsidR="008F0E4F" w:rsidRPr="008F0E4F" w:rsidRDefault="008F0E4F" w:rsidP="008F0E4F">
      <w:r w:rsidRPr="008F0E4F">
        <w:rPr>
          <w:b/>
          <w:bCs/>
        </w:rPr>
        <w:t>Algorithms</w:t>
      </w:r>
      <w:r w:rsidRPr="008F0E4F">
        <w:t xml:space="preserve"> – Step-by-step procedures used to solve computational problems.</w:t>
      </w:r>
    </w:p>
    <w:p w14:paraId="3D1033AD" w14:textId="77777777" w:rsidR="008F0E4F" w:rsidRPr="008F0E4F" w:rsidRDefault="008F0E4F" w:rsidP="008F0E4F">
      <w:r w:rsidRPr="008F0E4F">
        <w:pict w14:anchorId="57784BC1">
          <v:rect id="_x0000_i1079" style="width:0;height:1.5pt" o:hralign="center" o:hrstd="t" o:hr="t" fillcolor="#a0a0a0" stroked="f"/>
        </w:pict>
      </w:r>
    </w:p>
    <w:p w14:paraId="319B55DB" w14:textId="77777777" w:rsidR="008F0E4F" w:rsidRPr="008F0E4F" w:rsidRDefault="008F0E4F" w:rsidP="008F0E4F">
      <w:pPr>
        <w:rPr>
          <w:b/>
          <w:bCs/>
        </w:rPr>
      </w:pPr>
      <w:r w:rsidRPr="008F0E4F">
        <w:rPr>
          <w:b/>
          <w:bCs/>
        </w:rPr>
        <w:t>Programming Languages</w:t>
      </w:r>
    </w:p>
    <w:p w14:paraId="2F397C84" w14:textId="77777777" w:rsidR="008F0E4F" w:rsidRPr="008F0E4F" w:rsidRDefault="008F0E4F" w:rsidP="008F0E4F">
      <w:r w:rsidRPr="008F0E4F">
        <w:rPr>
          <w:b/>
          <w:bCs/>
        </w:rPr>
        <w:t>PL/SQL</w:t>
      </w:r>
      <w:r w:rsidRPr="008F0E4F">
        <w:t xml:space="preserve"> – Oracle's procedural extension of SQL used for database programming.</w:t>
      </w:r>
    </w:p>
    <w:p w14:paraId="4B6A9225" w14:textId="77777777" w:rsidR="008F0E4F" w:rsidRPr="008F0E4F" w:rsidRDefault="008F0E4F" w:rsidP="008F0E4F">
      <w:r w:rsidRPr="008F0E4F">
        <w:rPr>
          <w:b/>
          <w:bCs/>
        </w:rPr>
        <w:t>TDD (Test Driven Development)</w:t>
      </w:r>
      <w:r w:rsidRPr="008F0E4F">
        <w:t xml:space="preserve"> – A development approach where tests are written before the actual code.</w:t>
      </w:r>
    </w:p>
    <w:p w14:paraId="52756623" w14:textId="77777777" w:rsidR="008F0E4F" w:rsidRPr="008F0E4F" w:rsidRDefault="008F0E4F" w:rsidP="008F0E4F">
      <w:r w:rsidRPr="008F0E4F">
        <w:rPr>
          <w:b/>
          <w:bCs/>
        </w:rPr>
        <w:t>JUnit</w:t>
      </w:r>
      <w:r w:rsidRPr="008F0E4F">
        <w:t xml:space="preserve"> – A Java framework used for writing and running unit tests.</w:t>
      </w:r>
    </w:p>
    <w:p w14:paraId="7CDC3E9A" w14:textId="77777777" w:rsidR="008F0E4F" w:rsidRPr="008F0E4F" w:rsidRDefault="008F0E4F" w:rsidP="008F0E4F">
      <w:r w:rsidRPr="008F0E4F">
        <w:rPr>
          <w:b/>
          <w:bCs/>
        </w:rPr>
        <w:t>Mockito</w:t>
      </w:r>
      <w:r w:rsidRPr="008F0E4F">
        <w:t xml:space="preserve"> – A Java library used to create mock objects for testing.</w:t>
      </w:r>
    </w:p>
    <w:p w14:paraId="285A9DBF" w14:textId="77777777" w:rsidR="008F0E4F" w:rsidRPr="008F0E4F" w:rsidRDefault="008F0E4F" w:rsidP="008F0E4F">
      <w:r w:rsidRPr="008F0E4F">
        <w:rPr>
          <w:b/>
          <w:bCs/>
        </w:rPr>
        <w:t>SLF4J</w:t>
      </w:r>
      <w:r w:rsidRPr="008F0E4F">
        <w:t xml:space="preserve"> – A logging facade that provides a common interface for various logging frameworks.</w:t>
      </w:r>
    </w:p>
    <w:p w14:paraId="37626F58" w14:textId="77777777" w:rsidR="008F0E4F" w:rsidRPr="008F0E4F" w:rsidRDefault="008F0E4F" w:rsidP="008F0E4F">
      <w:r w:rsidRPr="008F0E4F">
        <w:rPr>
          <w:b/>
          <w:bCs/>
        </w:rPr>
        <w:t>Lombok</w:t>
      </w:r>
      <w:r w:rsidRPr="008F0E4F">
        <w:t xml:space="preserve"> – A library that reduces Java boilerplate code using annotations.</w:t>
      </w:r>
    </w:p>
    <w:p w14:paraId="56565D55" w14:textId="77777777" w:rsidR="008F0E4F" w:rsidRPr="008F0E4F" w:rsidRDefault="008F0E4F" w:rsidP="008F0E4F">
      <w:r w:rsidRPr="008F0E4F">
        <w:pict w14:anchorId="3CFF009B">
          <v:rect id="_x0000_i1080" style="width:0;height:1.5pt" o:hralign="center" o:hrstd="t" o:hr="t" fillcolor="#a0a0a0" stroked="f"/>
        </w:pict>
      </w:r>
    </w:p>
    <w:p w14:paraId="4A4761F7" w14:textId="77777777" w:rsidR="008F0E4F" w:rsidRPr="008F0E4F" w:rsidRDefault="008F0E4F" w:rsidP="008F0E4F">
      <w:pPr>
        <w:rPr>
          <w:b/>
          <w:bCs/>
        </w:rPr>
      </w:pPr>
      <w:r w:rsidRPr="008F0E4F">
        <w:rPr>
          <w:b/>
          <w:bCs/>
        </w:rPr>
        <w:t>Spring Framework</w:t>
      </w:r>
    </w:p>
    <w:p w14:paraId="2F8623A3" w14:textId="77777777" w:rsidR="008F0E4F" w:rsidRPr="008F0E4F" w:rsidRDefault="008F0E4F" w:rsidP="008F0E4F">
      <w:r w:rsidRPr="008F0E4F">
        <w:rPr>
          <w:b/>
          <w:bCs/>
        </w:rPr>
        <w:t>Spring Framework</w:t>
      </w:r>
      <w:r w:rsidRPr="008F0E4F">
        <w:t xml:space="preserve"> – A powerful Java framework for building enterprise applications.</w:t>
      </w:r>
    </w:p>
    <w:p w14:paraId="4811F510" w14:textId="77777777" w:rsidR="008F0E4F" w:rsidRPr="008F0E4F" w:rsidRDefault="008F0E4F" w:rsidP="008F0E4F">
      <w:r w:rsidRPr="008F0E4F">
        <w:rPr>
          <w:b/>
          <w:bCs/>
        </w:rPr>
        <w:t>Maven</w:t>
      </w:r>
      <w:r w:rsidRPr="008F0E4F">
        <w:t xml:space="preserve"> – A build automation and dependency management tool for Java projects.</w:t>
      </w:r>
    </w:p>
    <w:p w14:paraId="73F34046" w14:textId="77777777" w:rsidR="008F0E4F" w:rsidRPr="008F0E4F" w:rsidRDefault="008F0E4F" w:rsidP="008F0E4F">
      <w:r w:rsidRPr="008F0E4F">
        <w:rPr>
          <w:b/>
          <w:bCs/>
        </w:rPr>
        <w:t>IoC (Inversion of Control)</w:t>
      </w:r>
      <w:r w:rsidRPr="008F0E4F">
        <w:t xml:space="preserve"> – A principle where Spring manages object creation instead of the developer.</w:t>
      </w:r>
    </w:p>
    <w:p w14:paraId="55F5B8FC" w14:textId="77777777" w:rsidR="008F0E4F" w:rsidRPr="008F0E4F" w:rsidRDefault="008F0E4F" w:rsidP="008F0E4F">
      <w:r w:rsidRPr="008F0E4F">
        <w:rPr>
          <w:b/>
          <w:bCs/>
        </w:rPr>
        <w:t>Dependency Injection (DI)</w:t>
      </w:r>
      <w:r w:rsidRPr="008F0E4F">
        <w:t xml:space="preserve"> – A technique where dependencies are provided to a class rather than created inside it.</w:t>
      </w:r>
    </w:p>
    <w:p w14:paraId="4EC6899E" w14:textId="77777777" w:rsidR="008F0E4F" w:rsidRPr="008F0E4F" w:rsidRDefault="008F0E4F" w:rsidP="008F0E4F">
      <w:r w:rsidRPr="008F0E4F">
        <w:rPr>
          <w:b/>
          <w:bCs/>
        </w:rPr>
        <w:t>Spring AOP</w:t>
      </w:r>
      <w:r w:rsidRPr="008F0E4F">
        <w:t xml:space="preserve"> – A feature that separates cross-cutting concerns like logging and security from business logic.</w:t>
      </w:r>
    </w:p>
    <w:p w14:paraId="319A45B8" w14:textId="77777777" w:rsidR="008F0E4F" w:rsidRPr="008F0E4F" w:rsidRDefault="008F0E4F" w:rsidP="008F0E4F">
      <w:r w:rsidRPr="008F0E4F">
        <w:rPr>
          <w:b/>
          <w:bCs/>
        </w:rPr>
        <w:t>Spring MVC</w:t>
      </w:r>
      <w:r w:rsidRPr="008F0E4F">
        <w:t xml:space="preserve"> – A framework used to build web applications using the Model-View-Controller pattern.</w:t>
      </w:r>
    </w:p>
    <w:p w14:paraId="06717D16" w14:textId="77777777" w:rsidR="008F0E4F" w:rsidRPr="008F0E4F" w:rsidRDefault="008F0E4F" w:rsidP="008F0E4F">
      <w:r w:rsidRPr="008F0E4F">
        <w:lastRenderedPageBreak/>
        <w:pict w14:anchorId="1DC71DD1">
          <v:rect id="_x0000_i1081" style="width:0;height:1.5pt" o:hralign="center" o:hrstd="t" o:hr="t" fillcolor="#a0a0a0" stroked="f"/>
        </w:pict>
      </w:r>
    </w:p>
    <w:p w14:paraId="4AD87548" w14:textId="77777777" w:rsidR="008F0E4F" w:rsidRPr="008F0E4F" w:rsidRDefault="008F0E4F" w:rsidP="008F0E4F">
      <w:pPr>
        <w:rPr>
          <w:b/>
          <w:bCs/>
        </w:rPr>
      </w:pPr>
      <w:r w:rsidRPr="008F0E4F">
        <w:rPr>
          <w:b/>
          <w:bCs/>
        </w:rPr>
        <w:t>Database Technologies</w:t>
      </w:r>
    </w:p>
    <w:p w14:paraId="6D181F26" w14:textId="77777777" w:rsidR="008F0E4F" w:rsidRPr="008F0E4F" w:rsidRDefault="008F0E4F" w:rsidP="008F0E4F">
      <w:r w:rsidRPr="008F0E4F">
        <w:rPr>
          <w:b/>
          <w:bCs/>
        </w:rPr>
        <w:t>JPA (Java Persistence API)</w:t>
      </w:r>
      <w:r w:rsidRPr="008F0E4F">
        <w:t xml:space="preserve"> – A specification for mapping Java objects to database tables.</w:t>
      </w:r>
    </w:p>
    <w:p w14:paraId="516FE665" w14:textId="77777777" w:rsidR="008F0E4F" w:rsidRPr="008F0E4F" w:rsidRDefault="008F0E4F" w:rsidP="008F0E4F">
      <w:r w:rsidRPr="008F0E4F">
        <w:rPr>
          <w:b/>
          <w:bCs/>
        </w:rPr>
        <w:t>Hibernate</w:t>
      </w:r>
      <w:r w:rsidRPr="008F0E4F">
        <w:t xml:space="preserve"> – The most popular implementation of JPA used for ORM.</w:t>
      </w:r>
    </w:p>
    <w:p w14:paraId="4CE6989E" w14:textId="77777777" w:rsidR="008F0E4F" w:rsidRPr="008F0E4F" w:rsidRDefault="008F0E4F" w:rsidP="008F0E4F">
      <w:r w:rsidRPr="008F0E4F">
        <w:rPr>
          <w:b/>
          <w:bCs/>
        </w:rPr>
        <w:t>ORM (Object Relational Mapping)</w:t>
      </w:r>
      <w:r w:rsidRPr="008F0E4F">
        <w:t xml:space="preserve"> – A technique that maps Java objects to database records.</w:t>
      </w:r>
    </w:p>
    <w:p w14:paraId="4579BCC4" w14:textId="77777777" w:rsidR="008F0E4F" w:rsidRPr="008F0E4F" w:rsidRDefault="008F0E4F" w:rsidP="008F0E4F">
      <w:r w:rsidRPr="008F0E4F">
        <w:rPr>
          <w:b/>
          <w:bCs/>
        </w:rPr>
        <w:t>Spring Data JPA</w:t>
      </w:r>
      <w:r w:rsidRPr="008F0E4F">
        <w:t xml:space="preserve"> – Simplifies database operations by reducing boilerplate code.</w:t>
      </w:r>
    </w:p>
    <w:p w14:paraId="6A4B7D19" w14:textId="77777777" w:rsidR="008F0E4F" w:rsidRPr="008F0E4F" w:rsidRDefault="008F0E4F" w:rsidP="008F0E4F">
      <w:r w:rsidRPr="008F0E4F">
        <w:rPr>
          <w:b/>
          <w:bCs/>
        </w:rPr>
        <w:t>CRUD Operations</w:t>
      </w:r>
      <w:r w:rsidRPr="008F0E4F">
        <w:t xml:space="preserve"> – Create, Read, Update, and Delete operations performed on data.</w:t>
      </w:r>
    </w:p>
    <w:p w14:paraId="6D0B1660" w14:textId="77777777" w:rsidR="008F0E4F" w:rsidRPr="008F0E4F" w:rsidRDefault="008F0E4F" w:rsidP="008F0E4F">
      <w:r w:rsidRPr="008F0E4F">
        <w:pict w14:anchorId="7ACF96CA">
          <v:rect id="_x0000_i1082" style="width:0;height:1.5pt" o:hralign="center" o:hrstd="t" o:hr="t" fillcolor="#a0a0a0" stroked="f"/>
        </w:pict>
      </w:r>
    </w:p>
    <w:p w14:paraId="5D664919" w14:textId="77777777" w:rsidR="008F0E4F" w:rsidRPr="008F0E4F" w:rsidRDefault="008F0E4F" w:rsidP="008F0E4F">
      <w:pPr>
        <w:rPr>
          <w:b/>
          <w:bCs/>
        </w:rPr>
      </w:pPr>
      <w:r w:rsidRPr="008F0E4F">
        <w:rPr>
          <w:b/>
          <w:bCs/>
        </w:rPr>
        <w:t>REST &amp; Web Services</w:t>
      </w:r>
    </w:p>
    <w:p w14:paraId="380F3766" w14:textId="77777777" w:rsidR="008F0E4F" w:rsidRPr="008F0E4F" w:rsidRDefault="008F0E4F" w:rsidP="008F0E4F">
      <w:r w:rsidRPr="008F0E4F">
        <w:rPr>
          <w:b/>
          <w:bCs/>
        </w:rPr>
        <w:t>REST API</w:t>
      </w:r>
      <w:r w:rsidRPr="008F0E4F">
        <w:t xml:space="preserve"> – A web service architecture that uses HTTP methods to exchange data.</w:t>
      </w:r>
    </w:p>
    <w:p w14:paraId="3ACD0C70" w14:textId="77777777" w:rsidR="008F0E4F" w:rsidRPr="008F0E4F" w:rsidRDefault="008F0E4F" w:rsidP="008F0E4F">
      <w:r w:rsidRPr="008F0E4F">
        <w:rPr>
          <w:b/>
          <w:bCs/>
        </w:rPr>
        <w:t>REST Controller</w:t>
      </w:r>
      <w:r w:rsidRPr="008F0E4F">
        <w:t xml:space="preserve"> – A Spring component that handles HTTP requests and returns responses.</w:t>
      </w:r>
    </w:p>
    <w:p w14:paraId="6762E9FE" w14:textId="77777777" w:rsidR="008F0E4F" w:rsidRPr="008F0E4F" w:rsidRDefault="008F0E4F" w:rsidP="008F0E4F">
      <w:r w:rsidRPr="008F0E4F">
        <w:rPr>
          <w:b/>
          <w:bCs/>
        </w:rPr>
        <w:t>DTO (Data Transfer Object)</w:t>
      </w:r>
      <w:r w:rsidRPr="008F0E4F">
        <w:t xml:space="preserve"> – An object used to transfer data between application layers.</w:t>
      </w:r>
    </w:p>
    <w:p w14:paraId="58B7B626" w14:textId="77777777" w:rsidR="008F0E4F" w:rsidRPr="008F0E4F" w:rsidRDefault="008F0E4F" w:rsidP="008F0E4F">
      <w:r w:rsidRPr="008F0E4F">
        <w:rPr>
          <w:b/>
          <w:bCs/>
        </w:rPr>
        <w:t>HATEOAS</w:t>
      </w:r>
      <w:r w:rsidRPr="008F0E4F">
        <w:t xml:space="preserve"> – A REST principle that provides links for navigating related resources.</w:t>
      </w:r>
    </w:p>
    <w:p w14:paraId="1AD3B9D5" w14:textId="77777777" w:rsidR="008F0E4F" w:rsidRPr="008F0E4F" w:rsidRDefault="008F0E4F" w:rsidP="008F0E4F">
      <w:r w:rsidRPr="008F0E4F">
        <w:rPr>
          <w:b/>
          <w:bCs/>
        </w:rPr>
        <w:t>Swagger/</w:t>
      </w:r>
      <w:proofErr w:type="spellStart"/>
      <w:r w:rsidRPr="008F0E4F">
        <w:rPr>
          <w:b/>
          <w:bCs/>
        </w:rPr>
        <w:t>OpenAPI</w:t>
      </w:r>
      <w:proofErr w:type="spellEnd"/>
      <w:r w:rsidRPr="008F0E4F">
        <w:t xml:space="preserve"> – Tools used to document and test REST APIs.</w:t>
      </w:r>
    </w:p>
    <w:p w14:paraId="478CD4AE" w14:textId="77777777" w:rsidR="008F0E4F" w:rsidRPr="008F0E4F" w:rsidRDefault="008F0E4F" w:rsidP="008F0E4F">
      <w:r w:rsidRPr="008F0E4F">
        <w:rPr>
          <w:b/>
          <w:bCs/>
        </w:rPr>
        <w:t>Spring Boot Actuator</w:t>
      </w:r>
      <w:r w:rsidRPr="008F0E4F">
        <w:t xml:space="preserve"> – Provides monitoring and management endpoints for applications.</w:t>
      </w:r>
    </w:p>
    <w:p w14:paraId="00C7E8D0" w14:textId="77777777" w:rsidR="008F0E4F" w:rsidRPr="008F0E4F" w:rsidRDefault="008F0E4F" w:rsidP="008F0E4F">
      <w:r w:rsidRPr="008F0E4F">
        <w:rPr>
          <w:b/>
          <w:bCs/>
        </w:rPr>
        <w:t>Spring Security</w:t>
      </w:r>
      <w:r w:rsidRPr="008F0E4F">
        <w:t xml:space="preserve"> – A framework used to secure applications through authentication and authorization.</w:t>
      </w:r>
    </w:p>
    <w:p w14:paraId="103B1FA0" w14:textId="77777777" w:rsidR="008F0E4F" w:rsidRPr="008F0E4F" w:rsidRDefault="008F0E4F" w:rsidP="008F0E4F">
      <w:r w:rsidRPr="008F0E4F">
        <w:rPr>
          <w:b/>
          <w:bCs/>
        </w:rPr>
        <w:t>JWT (JSON Web Token)</w:t>
      </w:r>
      <w:r w:rsidRPr="008F0E4F">
        <w:t xml:space="preserve"> – A compact token used for secure user authentication.</w:t>
      </w:r>
    </w:p>
    <w:p w14:paraId="4738E91C" w14:textId="77777777" w:rsidR="008F0E4F" w:rsidRPr="008F0E4F" w:rsidRDefault="008F0E4F" w:rsidP="008F0E4F">
      <w:r w:rsidRPr="008F0E4F">
        <w:pict w14:anchorId="08D8C89C">
          <v:rect id="_x0000_i1083" style="width:0;height:1.5pt" o:hralign="center" o:hrstd="t" o:hr="t" fillcolor="#a0a0a0" stroked="f"/>
        </w:pict>
      </w:r>
    </w:p>
    <w:p w14:paraId="6D53AE0C" w14:textId="77777777" w:rsidR="008F0E4F" w:rsidRPr="008F0E4F" w:rsidRDefault="008F0E4F" w:rsidP="008F0E4F">
      <w:pPr>
        <w:rPr>
          <w:b/>
          <w:bCs/>
        </w:rPr>
      </w:pPr>
      <w:r w:rsidRPr="008F0E4F">
        <w:rPr>
          <w:b/>
          <w:bCs/>
        </w:rPr>
        <w:t>Microservices</w:t>
      </w:r>
    </w:p>
    <w:p w14:paraId="3E4906D5" w14:textId="77777777" w:rsidR="008F0E4F" w:rsidRPr="008F0E4F" w:rsidRDefault="008F0E4F" w:rsidP="008F0E4F">
      <w:r w:rsidRPr="008F0E4F">
        <w:rPr>
          <w:b/>
          <w:bCs/>
        </w:rPr>
        <w:t>Microservices</w:t>
      </w:r>
      <w:r w:rsidRPr="008F0E4F">
        <w:t xml:space="preserve"> – An architecture where applications are divided into small independent services.</w:t>
      </w:r>
    </w:p>
    <w:p w14:paraId="1297F89E" w14:textId="77777777" w:rsidR="008F0E4F" w:rsidRPr="008F0E4F" w:rsidRDefault="008F0E4F" w:rsidP="008F0E4F">
      <w:r w:rsidRPr="008F0E4F">
        <w:rPr>
          <w:b/>
          <w:bCs/>
        </w:rPr>
        <w:t>Monolithic Architecture</w:t>
      </w:r>
      <w:r w:rsidRPr="008F0E4F">
        <w:t xml:space="preserve"> – An architecture where the entire application is built as a single unit.</w:t>
      </w:r>
    </w:p>
    <w:p w14:paraId="6B2973B4" w14:textId="77777777" w:rsidR="008F0E4F" w:rsidRPr="008F0E4F" w:rsidRDefault="008F0E4F" w:rsidP="008F0E4F">
      <w:r w:rsidRPr="008F0E4F">
        <w:rPr>
          <w:b/>
          <w:bCs/>
        </w:rPr>
        <w:t>Service Discovery</w:t>
      </w:r>
      <w:r w:rsidRPr="008F0E4F">
        <w:t xml:space="preserve"> – A mechanism that helps microservices locate each other dynamically.</w:t>
      </w:r>
    </w:p>
    <w:p w14:paraId="3048A3F9" w14:textId="77777777" w:rsidR="008F0E4F" w:rsidRPr="008F0E4F" w:rsidRDefault="008F0E4F" w:rsidP="008F0E4F">
      <w:r w:rsidRPr="008F0E4F">
        <w:rPr>
          <w:b/>
          <w:bCs/>
        </w:rPr>
        <w:lastRenderedPageBreak/>
        <w:t>Eureka Server</w:t>
      </w:r>
      <w:r w:rsidRPr="008F0E4F">
        <w:t xml:space="preserve"> – A Netflix tool used for service registration and discovery.</w:t>
      </w:r>
    </w:p>
    <w:p w14:paraId="6DC74A5E" w14:textId="77777777" w:rsidR="008F0E4F" w:rsidRPr="008F0E4F" w:rsidRDefault="008F0E4F" w:rsidP="008F0E4F">
      <w:r w:rsidRPr="008F0E4F">
        <w:rPr>
          <w:b/>
          <w:bCs/>
        </w:rPr>
        <w:t>API Gateway</w:t>
      </w:r>
      <w:r w:rsidRPr="008F0E4F">
        <w:t xml:space="preserve"> – A single entry </w:t>
      </w:r>
      <w:proofErr w:type="gramStart"/>
      <w:r w:rsidRPr="008F0E4F">
        <w:t>point</w:t>
      </w:r>
      <w:proofErr w:type="gramEnd"/>
      <w:r w:rsidRPr="008F0E4F">
        <w:t xml:space="preserve"> that routes requests to appropriate microservices.</w:t>
      </w:r>
    </w:p>
    <w:p w14:paraId="117CD9DC" w14:textId="77777777" w:rsidR="008F0E4F" w:rsidRPr="008F0E4F" w:rsidRDefault="008F0E4F" w:rsidP="008F0E4F">
      <w:r w:rsidRPr="008F0E4F">
        <w:rPr>
          <w:b/>
          <w:bCs/>
        </w:rPr>
        <w:t>Feign Client</w:t>
      </w:r>
      <w:r w:rsidRPr="008F0E4F">
        <w:t xml:space="preserve"> – A declarative REST client for communication between microservices.</w:t>
      </w:r>
    </w:p>
    <w:p w14:paraId="7DBE7B00" w14:textId="77777777" w:rsidR="008F0E4F" w:rsidRPr="008F0E4F" w:rsidRDefault="008F0E4F" w:rsidP="008F0E4F">
      <w:r w:rsidRPr="008F0E4F">
        <w:rPr>
          <w:b/>
          <w:bCs/>
        </w:rPr>
        <w:t>Circuit Breaker</w:t>
      </w:r>
      <w:r w:rsidRPr="008F0E4F">
        <w:t xml:space="preserve"> – A pattern that prevents cascading failures when services are unavailable.</w:t>
      </w:r>
    </w:p>
    <w:p w14:paraId="0F81A40B" w14:textId="77777777" w:rsidR="008F0E4F" w:rsidRPr="008F0E4F" w:rsidRDefault="008F0E4F" w:rsidP="008F0E4F">
      <w:r w:rsidRPr="008F0E4F">
        <w:rPr>
          <w:b/>
          <w:bCs/>
        </w:rPr>
        <w:t>Spring Cloud</w:t>
      </w:r>
      <w:r w:rsidRPr="008F0E4F">
        <w:t xml:space="preserve"> – A set of tools for building and managing microservices.</w:t>
      </w:r>
    </w:p>
    <w:p w14:paraId="7B7EE2FB" w14:textId="77777777" w:rsidR="008F0E4F" w:rsidRPr="008F0E4F" w:rsidRDefault="008F0E4F" w:rsidP="008F0E4F">
      <w:r w:rsidRPr="008F0E4F">
        <w:rPr>
          <w:b/>
          <w:bCs/>
        </w:rPr>
        <w:t>Spring Cloud Config</w:t>
      </w:r>
      <w:r w:rsidRPr="008F0E4F">
        <w:t xml:space="preserve"> – Centralized configuration management for microservices.</w:t>
      </w:r>
    </w:p>
    <w:p w14:paraId="4DD69EBC" w14:textId="77777777" w:rsidR="008F0E4F" w:rsidRPr="008F0E4F" w:rsidRDefault="008F0E4F" w:rsidP="008F0E4F">
      <w:r w:rsidRPr="008F0E4F">
        <w:rPr>
          <w:b/>
          <w:bCs/>
        </w:rPr>
        <w:t>OAuth 2.0</w:t>
      </w:r>
      <w:r w:rsidRPr="008F0E4F">
        <w:t xml:space="preserve"> – An authorization framework that allows secure access to resources.</w:t>
      </w:r>
    </w:p>
    <w:p w14:paraId="3D946D56" w14:textId="77777777" w:rsidR="008F0E4F" w:rsidRPr="008F0E4F" w:rsidRDefault="008F0E4F" w:rsidP="008F0E4F">
      <w:r w:rsidRPr="008F0E4F">
        <w:rPr>
          <w:b/>
          <w:bCs/>
        </w:rPr>
        <w:t>Single Sign-On (SSO)</w:t>
      </w:r>
      <w:r w:rsidRPr="008F0E4F">
        <w:t xml:space="preserve"> – Allows users to access multiple applications using one login.</w:t>
      </w:r>
    </w:p>
    <w:p w14:paraId="02334A52" w14:textId="77777777" w:rsidR="008F0E4F" w:rsidRPr="008F0E4F" w:rsidRDefault="008F0E4F" w:rsidP="008F0E4F">
      <w:r w:rsidRPr="008F0E4F">
        <w:pict w14:anchorId="7F94BAA5">
          <v:rect id="_x0000_i1084" style="width:0;height:1.5pt" o:hralign="center" o:hrstd="t" o:hr="t" fillcolor="#a0a0a0" stroked="f"/>
        </w:pict>
      </w:r>
    </w:p>
    <w:p w14:paraId="04B6E99C" w14:textId="77777777" w:rsidR="008F0E4F" w:rsidRPr="008F0E4F" w:rsidRDefault="008F0E4F" w:rsidP="008F0E4F">
      <w:pPr>
        <w:rPr>
          <w:b/>
          <w:bCs/>
        </w:rPr>
      </w:pPr>
      <w:r w:rsidRPr="008F0E4F">
        <w:rPr>
          <w:b/>
          <w:bCs/>
        </w:rPr>
        <w:t>DevOps &amp; Quality</w:t>
      </w:r>
    </w:p>
    <w:p w14:paraId="782CB387" w14:textId="77777777" w:rsidR="008F0E4F" w:rsidRPr="008F0E4F" w:rsidRDefault="008F0E4F" w:rsidP="008F0E4F">
      <w:r w:rsidRPr="008F0E4F">
        <w:rPr>
          <w:b/>
          <w:bCs/>
        </w:rPr>
        <w:t>Git</w:t>
      </w:r>
      <w:r w:rsidRPr="008F0E4F">
        <w:t xml:space="preserve"> – A distributed version control system used to track code changes.</w:t>
      </w:r>
    </w:p>
    <w:p w14:paraId="65F0392B" w14:textId="77777777" w:rsidR="008F0E4F" w:rsidRPr="008F0E4F" w:rsidRDefault="008F0E4F" w:rsidP="008F0E4F">
      <w:r w:rsidRPr="008F0E4F">
        <w:rPr>
          <w:b/>
          <w:bCs/>
        </w:rPr>
        <w:t>CI/CD</w:t>
      </w:r>
      <w:r w:rsidRPr="008F0E4F">
        <w:t xml:space="preserve"> – Automated process for integrating, testing, and deploying applications.</w:t>
      </w:r>
    </w:p>
    <w:p w14:paraId="4BCE1058" w14:textId="77777777" w:rsidR="008F0E4F" w:rsidRPr="008F0E4F" w:rsidRDefault="008F0E4F" w:rsidP="008F0E4F">
      <w:r w:rsidRPr="008F0E4F">
        <w:rPr>
          <w:b/>
          <w:bCs/>
        </w:rPr>
        <w:t>Docker</w:t>
      </w:r>
      <w:r w:rsidRPr="008F0E4F">
        <w:t xml:space="preserve"> – A containerization platform used to package applications with their dependencies.</w:t>
      </w:r>
    </w:p>
    <w:p w14:paraId="3B55E51F" w14:textId="77777777" w:rsidR="008F0E4F" w:rsidRPr="008F0E4F" w:rsidRDefault="008F0E4F" w:rsidP="008F0E4F">
      <w:r w:rsidRPr="008F0E4F">
        <w:rPr>
          <w:b/>
          <w:bCs/>
        </w:rPr>
        <w:t>SonarQube</w:t>
      </w:r>
      <w:r w:rsidRPr="008F0E4F">
        <w:t xml:space="preserve"> – A tool that </w:t>
      </w:r>
      <w:proofErr w:type="spellStart"/>
      <w:r w:rsidRPr="008F0E4F">
        <w:t>analyzes</w:t>
      </w:r>
      <w:proofErr w:type="spellEnd"/>
      <w:r w:rsidRPr="008F0E4F">
        <w:t xml:space="preserve"> code quality, security vulnerabilities, and code smells.</w:t>
      </w:r>
    </w:p>
    <w:p w14:paraId="6943B857" w14:textId="77777777" w:rsidR="008F0E4F" w:rsidRPr="008F0E4F" w:rsidRDefault="008F0E4F" w:rsidP="008F0E4F">
      <w:r w:rsidRPr="008F0E4F">
        <w:rPr>
          <w:b/>
          <w:bCs/>
        </w:rPr>
        <w:t>Code Smell</w:t>
      </w:r>
      <w:r w:rsidRPr="008F0E4F">
        <w:t xml:space="preserve"> – A sign that code may have design or maintenance issues.</w:t>
      </w:r>
    </w:p>
    <w:p w14:paraId="6603D8E4" w14:textId="77777777" w:rsidR="008F0E4F" w:rsidRPr="008F0E4F" w:rsidRDefault="008F0E4F" w:rsidP="008F0E4F">
      <w:r w:rsidRPr="008F0E4F">
        <w:rPr>
          <w:b/>
          <w:bCs/>
        </w:rPr>
        <w:t>Cyclomatic Complexity</w:t>
      </w:r>
      <w:r w:rsidRPr="008F0E4F">
        <w:t xml:space="preserve"> – A metric that measures the complexity of program logic.</w:t>
      </w:r>
    </w:p>
    <w:p w14:paraId="3CA48343" w14:textId="77777777" w:rsidR="008F0E4F" w:rsidRPr="008F0E4F" w:rsidRDefault="008F0E4F" w:rsidP="008F0E4F">
      <w:r w:rsidRPr="008F0E4F">
        <w:pict w14:anchorId="07C95211">
          <v:rect id="_x0000_i1085" style="width:0;height:1.5pt" o:hralign="center" o:hrstd="t" o:hr="t" fillcolor="#a0a0a0" stroked="f"/>
        </w:pict>
      </w:r>
    </w:p>
    <w:p w14:paraId="0E4C726A" w14:textId="77777777" w:rsidR="008F0E4F" w:rsidRPr="008F0E4F" w:rsidRDefault="008F0E4F" w:rsidP="008F0E4F">
      <w:pPr>
        <w:rPr>
          <w:b/>
          <w:bCs/>
        </w:rPr>
      </w:pPr>
      <w:r w:rsidRPr="008F0E4F">
        <w:rPr>
          <w:b/>
          <w:bCs/>
        </w:rPr>
        <w:t>Frontend</w:t>
      </w:r>
    </w:p>
    <w:p w14:paraId="25CE1484" w14:textId="77777777" w:rsidR="008F0E4F" w:rsidRPr="008F0E4F" w:rsidRDefault="008F0E4F" w:rsidP="008F0E4F">
      <w:r w:rsidRPr="008F0E4F">
        <w:rPr>
          <w:b/>
          <w:bCs/>
        </w:rPr>
        <w:t>React</w:t>
      </w:r>
      <w:r w:rsidRPr="008F0E4F">
        <w:t xml:space="preserve"> – A JavaScript library used to build fast and interactive user interfaces.</w:t>
      </w:r>
    </w:p>
    <w:p w14:paraId="6DF5D4C8" w14:textId="77777777" w:rsidR="008F0E4F" w:rsidRPr="008F0E4F" w:rsidRDefault="008F0E4F" w:rsidP="008F0E4F">
      <w:r w:rsidRPr="008F0E4F">
        <w:rPr>
          <w:b/>
          <w:bCs/>
        </w:rPr>
        <w:t>Single Page Application (SPA)</w:t>
      </w:r>
      <w:r w:rsidRPr="008F0E4F">
        <w:t xml:space="preserve"> – A web application that loads a single page and updates content dynamically.</w:t>
      </w:r>
    </w:p>
    <w:p w14:paraId="0AF0EBC7" w14:textId="77777777" w:rsidR="008F0E4F" w:rsidRPr="008F0E4F" w:rsidRDefault="008F0E4F" w:rsidP="008F0E4F">
      <w:r w:rsidRPr="008F0E4F">
        <w:rPr>
          <w:b/>
          <w:bCs/>
        </w:rPr>
        <w:t>Component</w:t>
      </w:r>
      <w:r w:rsidRPr="008F0E4F">
        <w:t xml:space="preserve"> – A reusable building block in React applications.</w:t>
      </w:r>
    </w:p>
    <w:p w14:paraId="5791F327" w14:textId="77777777" w:rsidR="008F0E4F" w:rsidRPr="008F0E4F" w:rsidRDefault="008F0E4F" w:rsidP="008F0E4F">
      <w:r w:rsidRPr="008F0E4F">
        <w:rPr>
          <w:b/>
          <w:bCs/>
        </w:rPr>
        <w:t>State</w:t>
      </w:r>
      <w:r w:rsidRPr="008F0E4F">
        <w:t xml:space="preserve"> – Data managed within a React component that affects its </w:t>
      </w:r>
      <w:proofErr w:type="spellStart"/>
      <w:r w:rsidRPr="008F0E4F">
        <w:t>behavior</w:t>
      </w:r>
      <w:proofErr w:type="spellEnd"/>
      <w:r w:rsidRPr="008F0E4F">
        <w:t xml:space="preserve"> and rendering.</w:t>
      </w:r>
    </w:p>
    <w:p w14:paraId="152A1269" w14:textId="77777777" w:rsidR="008F0E4F" w:rsidRPr="008F0E4F" w:rsidRDefault="008F0E4F" w:rsidP="008F0E4F">
      <w:r w:rsidRPr="008F0E4F">
        <w:rPr>
          <w:b/>
          <w:bCs/>
        </w:rPr>
        <w:t>Props</w:t>
      </w:r>
      <w:r w:rsidRPr="008F0E4F">
        <w:t xml:space="preserve"> – Inputs passed from one React component to another.</w:t>
      </w:r>
    </w:p>
    <w:p w14:paraId="0A110790" w14:textId="77777777" w:rsidR="008F0E4F" w:rsidRPr="008F0E4F" w:rsidRDefault="008F0E4F" w:rsidP="008F0E4F">
      <w:r w:rsidRPr="008F0E4F">
        <w:pict w14:anchorId="515E0F0C">
          <v:rect id="_x0000_i1086" style="width:0;height:1.5pt" o:hralign="center" o:hrstd="t" o:hr="t" fillcolor="#a0a0a0" stroked="f"/>
        </w:pict>
      </w:r>
    </w:p>
    <w:p w14:paraId="4A5BC261" w14:textId="77777777" w:rsidR="008F0E4F" w:rsidRPr="008F0E4F" w:rsidRDefault="008F0E4F" w:rsidP="008F0E4F">
      <w:pPr>
        <w:rPr>
          <w:b/>
          <w:bCs/>
        </w:rPr>
      </w:pPr>
      <w:r w:rsidRPr="008F0E4F">
        <w:rPr>
          <w:b/>
          <w:bCs/>
        </w:rPr>
        <w:lastRenderedPageBreak/>
        <w:t>Cloud &amp; AI</w:t>
      </w:r>
    </w:p>
    <w:p w14:paraId="3D3CDD61" w14:textId="77777777" w:rsidR="008F0E4F" w:rsidRPr="008F0E4F" w:rsidRDefault="008F0E4F" w:rsidP="008F0E4F">
      <w:r w:rsidRPr="008F0E4F">
        <w:rPr>
          <w:b/>
          <w:bCs/>
        </w:rPr>
        <w:t>Cloud Computing</w:t>
      </w:r>
      <w:r w:rsidRPr="008F0E4F">
        <w:t xml:space="preserve"> – Delivery of computing services such as storage and servers over the internet.</w:t>
      </w:r>
    </w:p>
    <w:p w14:paraId="6305996B" w14:textId="77777777" w:rsidR="008F0E4F" w:rsidRPr="008F0E4F" w:rsidRDefault="008F0E4F" w:rsidP="008F0E4F">
      <w:r w:rsidRPr="008F0E4F">
        <w:rPr>
          <w:b/>
          <w:bCs/>
        </w:rPr>
        <w:t>Cloud Fundamentals</w:t>
      </w:r>
      <w:r w:rsidRPr="008F0E4F">
        <w:t xml:space="preserve"> – Basic concepts of cloud platforms, deployment models, and services.</w:t>
      </w:r>
    </w:p>
    <w:p w14:paraId="68DB8D23" w14:textId="77777777" w:rsidR="008F0E4F" w:rsidRPr="008F0E4F" w:rsidRDefault="008F0E4F" w:rsidP="008F0E4F">
      <w:r w:rsidRPr="008F0E4F">
        <w:rPr>
          <w:b/>
          <w:bCs/>
        </w:rPr>
        <w:t>Generative AI (GenAI)</w:t>
      </w:r>
      <w:r w:rsidRPr="008F0E4F">
        <w:t xml:space="preserve"> – AI systems that generate content such as text, images, code, and audio.</w:t>
      </w:r>
    </w:p>
    <w:p w14:paraId="49C26DCD" w14:textId="77777777" w:rsidR="008F0E4F" w:rsidRPr="008F0E4F" w:rsidRDefault="008F0E4F" w:rsidP="008F0E4F">
      <w:r w:rsidRPr="008F0E4F">
        <w:pict w14:anchorId="20741408">
          <v:rect id="_x0000_i1087" style="width:0;height:1.5pt" o:hralign="center" o:hrstd="t" o:hr="t" fillcolor="#a0a0a0" stroked="f"/>
        </w:pict>
      </w:r>
    </w:p>
    <w:p w14:paraId="42FB3581" w14:textId="77777777" w:rsidR="008F0E4F" w:rsidRPr="008F0E4F" w:rsidRDefault="008F0E4F" w:rsidP="008F0E4F">
      <w:pPr>
        <w:rPr>
          <w:b/>
          <w:bCs/>
        </w:rPr>
      </w:pPr>
      <w:r w:rsidRPr="008F0E4F">
        <w:rPr>
          <w:b/>
          <w:bCs/>
        </w:rPr>
        <w:t>15 Topics to Master First (Highest Interview Weightage)</w:t>
      </w:r>
    </w:p>
    <w:p w14:paraId="3A405C26" w14:textId="77777777" w:rsidR="008F0E4F" w:rsidRPr="008F0E4F" w:rsidRDefault="008F0E4F" w:rsidP="008F0E4F">
      <w:pPr>
        <w:numPr>
          <w:ilvl w:val="0"/>
          <w:numId w:val="1"/>
        </w:numPr>
      </w:pPr>
      <w:r w:rsidRPr="008F0E4F">
        <w:t>OOP Concepts</w:t>
      </w:r>
    </w:p>
    <w:p w14:paraId="521BDFD1" w14:textId="77777777" w:rsidR="008F0E4F" w:rsidRPr="008F0E4F" w:rsidRDefault="008F0E4F" w:rsidP="008F0E4F">
      <w:pPr>
        <w:numPr>
          <w:ilvl w:val="0"/>
          <w:numId w:val="1"/>
        </w:numPr>
      </w:pPr>
      <w:r w:rsidRPr="008F0E4F">
        <w:t>Collections Framework</w:t>
      </w:r>
    </w:p>
    <w:p w14:paraId="12662FBE" w14:textId="77777777" w:rsidR="008F0E4F" w:rsidRPr="008F0E4F" w:rsidRDefault="008F0E4F" w:rsidP="008F0E4F">
      <w:pPr>
        <w:numPr>
          <w:ilvl w:val="0"/>
          <w:numId w:val="1"/>
        </w:numPr>
      </w:pPr>
      <w:r w:rsidRPr="008F0E4F">
        <w:t>Exception Handling</w:t>
      </w:r>
    </w:p>
    <w:p w14:paraId="75424531" w14:textId="77777777" w:rsidR="008F0E4F" w:rsidRPr="008F0E4F" w:rsidRDefault="008F0E4F" w:rsidP="008F0E4F">
      <w:pPr>
        <w:numPr>
          <w:ilvl w:val="0"/>
          <w:numId w:val="1"/>
        </w:numPr>
      </w:pPr>
      <w:r w:rsidRPr="008F0E4F">
        <w:t>Java 8 Features</w:t>
      </w:r>
    </w:p>
    <w:p w14:paraId="0A655959" w14:textId="77777777" w:rsidR="008F0E4F" w:rsidRPr="008F0E4F" w:rsidRDefault="008F0E4F" w:rsidP="008F0E4F">
      <w:pPr>
        <w:numPr>
          <w:ilvl w:val="0"/>
          <w:numId w:val="1"/>
        </w:numPr>
      </w:pPr>
      <w:r w:rsidRPr="008F0E4F">
        <w:t>SOLID Principles</w:t>
      </w:r>
    </w:p>
    <w:p w14:paraId="6D215836" w14:textId="77777777" w:rsidR="008F0E4F" w:rsidRPr="008F0E4F" w:rsidRDefault="008F0E4F" w:rsidP="008F0E4F">
      <w:pPr>
        <w:numPr>
          <w:ilvl w:val="0"/>
          <w:numId w:val="1"/>
        </w:numPr>
      </w:pPr>
      <w:r w:rsidRPr="008F0E4F">
        <w:t>Design Patterns</w:t>
      </w:r>
    </w:p>
    <w:p w14:paraId="33420841" w14:textId="77777777" w:rsidR="008F0E4F" w:rsidRPr="008F0E4F" w:rsidRDefault="008F0E4F" w:rsidP="008F0E4F">
      <w:pPr>
        <w:numPr>
          <w:ilvl w:val="0"/>
          <w:numId w:val="1"/>
        </w:numPr>
      </w:pPr>
      <w:r w:rsidRPr="008F0E4F">
        <w:t>Arrays &amp; Linked Lists</w:t>
      </w:r>
    </w:p>
    <w:p w14:paraId="07436A2D" w14:textId="77777777" w:rsidR="008F0E4F" w:rsidRPr="008F0E4F" w:rsidRDefault="008F0E4F" w:rsidP="008F0E4F">
      <w:pPr>
        <w:numPr>
          <w:ilvl w:val="0"/>
          <w:numId w:val="1"/>
        </w:numPr>
      </w:pPr>
      <w:r w:rsidRPr="008F0E4F">
        <w:t>SQL Queries</w:t>
      </w:r>
    </w:p>
    <w:p w14:paraId="404CFB8B" w14:textId="77777777" w:rsidR="008F0E4F" w:rsidRPr="008F0E4F" w:rsidRDefault="008F0E4F" w:rsidP="008F0E4F">
      <w:pPr>
        <w:numPr>
          <w:ilvl w:val="0"/>
          <w:numId w:val="1"/>
        </w:numPr>
      </w:pPr>
      <w:r w:rsidRPr="008F0E4F">
        <w:t>Maven</w:t>
      </w:r>
    </w:p>
    <w:p w14:paraId="645ACA00" w14:textId="77777777" w:rsidR="008F0E4F" w:rsidRPr="008F0E4F" w:rsidRDefault="008F0E4F" w:rsidP="008F0E4F">
      <w:pPr>
        <w:numPr>
          <w:ilvl w:val="0"/>
          <w:numId w:val="1"/>
        </w:numPr>
      </w:pPr>
      <w:r w:rsidRPr="008F0E4F">
        <w:t>Spring IoC &amp; DI</w:t>
      </w:r>
    </w:p>
    <w:p w14:paraId="0A045F49" w14:textId="77777777" w:rsidR="008F0E4F" w:rsidRPr="008F0E4F" w:rsidRDefault="008F0E4F" w:rsidP="008F0E4F">
      <w:pPr>
        <w:numPr>
          <w:ilvl w:val="0"/>
          <w:numId w:val="1"/>
        </w:numPr>
      </w:pPr>
      <w:r w:rsidRPr="008F0E4F">
        <w:t>Spring Boot</w:t>
      </w:r>
    </w:p>
    <w:p w14:paraId="64C81B9B" w14:textId="77777777" w:rsidR="008F0E4F" w:rsidRPr="008F0E4F" w:rsidRDefault="008F0E4F" w:rsidP="008F0E4F">
      <w:pPr>
        <w:numPr>
          <w:ilvl w:val="0"/>
          <w:numId w:val="1"/>
        </w:numPr>
      </w:pPr>
      <w:r w:rsidRPr="008F0E4F">
        <w:t>REST APIs</w:t>
      </w:r>
    </w:p>
    <w:p w14:paraId="6BD7E9F7" w14:textId="77777777" w:rsidR="008F0E4F" w:rsidRPr="008F0E4F" w:rsidRDefault="008F0E4F" w:rsidP="008F0E4F">
      <w:pPr>
        <w:numPr>
          <w:ilvl w:val="0"/>
          <w:numId w:val="1"/>
        </w:numPr>
      </w:pPr>
      <w:r w:rsidRPr="008F0E4F">
        <w:t>JPA &amp; Hibernate</w:t>
      </w:r>
    </w:p>
    <w:p w14:paraId="55378EB5" w14:textId="77777777" w:rsidR="008F0E4F" w:rsidRPr="008F0E4F" w:rsidRDefault="008F0E4F" w:rsidP="008F0E4F">
      <w:pPr>
        <w:numPr>
          <w:ilvl w:val="0"/>
          <w:numId w:val="1"/>
        </w:numPr>
      </w:pPr>
      <w:r w:rsidRPr="008F0E4F">
        <w:t>Microservices</w:t>
      </w:r>
    </w:p>
    <w:p w14:paraId="4F6A97D6" w14:textId="77777777" w:rsidR="008F0E4F" w:rsidRPr="008F0E4F" w:rsidRDefault="008F0E4F" w:rsidP="008F0E4F">
      <w:pPr>
        <w:numPr>
          <w:ilvl w:val="0"/>
          <w:numId w:val="1"/>
        </w:numPr>
      </w:pPr>
      <w:r w:rsidRPr="008F0E4F">
        <w:t>Git &amp; CI/CD</w:t>
      </w:r>
    </w:p>
    <w:p w14:paraId="52D43206" w14:textId="1AC25CA5" w:rsidR="0068500E" w:rsidRDefault="008F0E4F">
      <w:r w:rsidRPr="008F0E4F">
        <w:t xml:space="preserve">If you master these 15 topics, you'll be prepared for about </w:t>
      </w:r>
      <w:r w:rsidRPr="008F0E4F">
        <w:rPr>
          <w:b/>
          <w:bCs/>
        </w:rPr>
        <w:t>80–90% of Cognizant Java FSE technical interview questions</w:t>
      </w:r>
      <w:r w:rsidRPr="008F0E4F">
        <w:t>.</w:t>
      </w:r>
    </w:p>
    <w:sectPr w:rsidR="00685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1A77"/>
    <w:multiLevelType w:val="multilevel"/>
    <w:tmpl w:val="EC260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376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4F"/>
    <w:rsid w:val="00302108"/>
    <w:rsid w:val="0068500E"/>
    <w:rsid w:val="008F0E4F"/>
    <w:rsid w:val="0099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CC456"/>
  <w15:chartTrackingRefBased/>
  <w15:docId w15:val="{164A9055-DAD7-4418-B3B9-AC823B20A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775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Mahatha M</dc:creator>
  <cp:keywords/>
  <dc:description/>
  <cp:lastModifiedBy>Mahatha M</cp:lastModifiedBy>
  <cp:revision>1</cp:revision>
  <dcterms:created xsi:type="dcterms:W3CDTF">2026-06-11T12:49:00Z</dcterms:created>
  <dcterms:modified xsi:type="dcterms:W3CDTF">2026-06-11T12:50:00Z</dcterms:modified>
</cp:coreProperties>
</file>