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45" w:rsidRDefault="006523F3">
      <w:r>
        <w:t>Tool Used:</w:t>
      </w:r>
    </w:p>
    <w:p w:rsidR="006523F3" w:rsidRDefault="006523F3">
      <w:r>
        <w:t>Python Matplotlib Pyplot</w:t>
      </w:r>
    </w:p>
    <w:p w:rsidR="006523F3" w:rsidRDefault="006523F3">
      <w:r>
        <w:t>Settings: Default</w:t>
      </w:r>
    </w:p>
    <w:p w:rsidR="006523F3" w:rsidRDefault="006523F3" w:rsidP="006523F3">
      <w:pPr>
        <w:pStyle w:val="ListParagraph"/>
        <w:numPr>
          <w:ilvl w:val="0"/>
          <w:numId w:val="1"/>
        </w:numPr>
      </w:pPr>
      <w:r>
        <w:t>Number of bins 10</w:t>
      </w:r>
    </w:p>
    <w:p w:rsidR="006523F3" w:rsidRDefault="006523F3" w:rsidP="006523F3">
      <w:pPr>
        <w:pStyle w:val="ListParagraph"/>
        <w:numPr>
          <w:ilvl w:val="0"/>
          <w:numId w:val="1"/>
        </w:numPr>
      </w:pPr>
      <w:r>
        <w:t>Density Calculation: No</w:t>
      </w:r>
    </w:p>
    <w:p w:rsidR="006523F3" w:rsidRDefault="006523F3" w:rsidP="006523F3">
      <w:r w:rsidRPr="006523F3">
        <w:rPr>
          <w:noProof/>
        </w:rPr>
        <w:drawing>
          <wp:inline distT="0" distB="0" distL="0" distR="0">
            <wp:extent cx="5852160" cy="4351020"/>
            <wp:effectExtent l="0" t="0" r="0" b="0"/>
            <wp:docPr id="2" name="Picture 2" descr="C:\Users\mdmah\PycharmProjects\ProfessorEick\DM2020\results\Task1\No 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mah\PycharmProjects\ProfessorEick\DM2020\results\Task1\No dens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F3" w:rsidRDefault="006523F3" w:rsidP="006523F3">
      <w:r>
        <w:t>Description: Here 18 samples are divided into 10 equal sized bins. First bin contains 5 samples, second bin contains 1 sample, 6</w:t>
      </w:r>
      <w:r w:rsidRPr="006523F3">
        <w:rPr>
          <w:vertAlign w:val="superscript"/>
        </w:rPr>
        <w:t>th</w:t>
      </w:r>
      <w:r>
        <w:t xml:space="preserve"> and 10</w:t>
      </w:r>
      <w:r w:rsidRPr="006523F3">
        <w:rPr>
          <w:vertAlign w:val="superscript"/>
        </w:rPr>
        <w:t>th</w:t>
      </w:r>
      <w:r>
        <w:t xml:space="preserve"> bin contains 6 samples each. All other bins are empty. </w:t>
      </w:r>
      <w:bookmarkStart w:id="0" w:name="_GoBack"/>
      <w:bookmarkEnd w:id="0"/>
    </w:p>
    <w:p w:rsidR="006523F3" w:rsidRDefault="006523F3" w:rsidP="006523F3"/>
    <w:p w:rsidR="006523F3" w:rsidRDefault="006523F3"/>
    <w:sectPr w:rsidR="0065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5C80"/>
    <w:multiLevelType w:val="hybridMultilevel"/>
    <w:tmpl w:val="BA32A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B6"/>
    <w:rsid w:val="005B0DEA"/>
    <w:rsid w:val="006523F3"/>
    <w:rsid w:val="00BB0A45"/>
    <w:rsid w:val="00D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19F2"/>
  <w15:chartTrackingRefBased/>
  <w15:docId w15:val="{9A99F765-EC9F-4CB8-B8E4-FFF49B77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>HP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Mahin</dc:creator>
  <cp:keywords/>
  <dc:description/>
  <cp:lastModifiedBy>Md. Mahin</cp:lastModifiedBy>
  <cp:revision>2</cp:revision>
  <dcterms:created xsi:type="dcterms:W3CDTF">2020-09-07T19:51:00Z</dcterms:created>
  <dcterms:modified xsi:type="dcterms:W3CDTF">2020-09-07T19:55:00Z</dcterms:modified>
</cp:coreProperties>
</file>