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09"/>
        <w:pBdr/>
        <w:spacing/>
        <w:ind/>
        <w:jc w:val="right"/>
        <w:rPr>
          <w:rFonts w:ascii="Carlito" w:hAnsi="Carlito" w:eastAsia="Carlito" w:cs="Carlito"/>
          <w:bCs/>
          <w:i/>
          <w:sz w:val="20"/>
          <w:szCs w:val="20"/>
          <w:highlight w:val="none"/>
        </w:rPr>
      </w:pPr>
      <w:r>
        <w:rPr>
          <w:rFonts w:ascii="Carlito" w:hAnsi="Carlito" w:eastAsia="Carlito" w:cs="Carlito"/>
        </w:rPr>
      </w:r>
      <w:r>
        <w:rPr>
          <w:rFonts w:ascii="Carlito" w:hAnsi="Carlito" w:eastAsia="Carlito" w:cs="Carlito"/>
          <w:i/>
          <w:sz w:val="20"/>
        </w:rPr>
        <w:t xml:space="preserve">Date: 06-Dec-2025</w:t>
      </w:r>
      <w:r>
        <w:rPr>
          <w:rFonts w:ascii="Carlito" w:hAnsi="Carlito" w:eastAsia="Carlito" w:cs="Carlito"/>
          <w:bCs/>
          <w:i/>
          <w:sz w:val="20"/>
          <w:szCs w:val="20"/>
          <w:highlight w:val="none"/>
        </w:rPr>
      </w:r>
      <w:r>
        <w:rPr>
          <w:rFonts w:ascii="Carlito" w:hAnsi="Carlito" w:eastAsia="Carlito" w:cs="Carlito"/>
          <w:bCs/>
          <w:i/>
          <w:sz w:val="20"/>
          <w:szCs w:val="20"/>
          <w:highlight w:val="none"/>
        </w:rPr>
      </w:r>
    </w:p>
    <w:p w14:paraId="3A2AB1B3">
      <w:pPr>
        <w:pStyle w:val="1009"/>
        <w:pBdr/>
        <w:spacing/>
        <w:ind/>
        <w:rPr>
          <w:rFonts w:ascii="Carlito" w:hAnsi="Carlito" w:cs="Carlito"/>
        </w:rPr>
      </w:pPr>
      <w:r>
        <w:rPr>
          <w:rFonts w:ascii="Carlito" w:hAnsi="Carlito" w:eastAsia="Carlito" w:cs="Carlito"/>
          <w:sz w:val="22"/>
          <w:highlight w:val="none"/>
        </w:rPr>
      </w:r>
      <w:r>
        <w:rPr>
          <w:rFonts w:ascii="Carlito" w:hAnsi="Carlito" w:cs="Carlito"/>
        </w:rPr>
      </w:r>
      <w:r>
        <w:rPr>
          <w:rFonts w:ascii="Carlito" w:hAnsi="Carlito" w:cs="Carlito"/>
        </w:rPr>
      </w:r>
    </w:p>
    <w:p>
      <w:pPr>
        <w:pStyle w:val="1009"/>
        <w:pBdr/>
        <w:spacing/>
        <w:ind/>
        <w:rPr>
          <w:rFonts w:ascii="Carlito" w:hAnsi="Carlito" w:eastAsia="Carlito" w:cs="Carlito"/>
          <w:sz w:val="22"/>
          <w:szCs w:val="22"/>
          <w:highlight w:val="none"/>
        </w:rPr>
      </w:pPr>
      <w:r>
        <w:rPr>
          <w:rFonts w:ascii="Carlito" w:hAnsi="Carlito" w:eastAsia="Carlito" w:cs="Carlito"/>
          <w:sz w:val="22"/>
        </w:rPr>
        <w:t xml:space="preserve">To Whom It May Concern,</w:t>
      </w:r>
      <w:r>
        <w:rPr>
          <w:rFonts w:ascii="Carlito" w:hAnsi="Carlito" w:eastAsia="Carlito" w:cs="Carlito"/>
          <w:sz w:val="22"/>
          <w:szCs w:val="22"/>
          <w:highlight w:val="none"/>
        </w:rPr>
      </w:r>
      <w:r>
        <w:rPr>
          <w:rFonts w:ascii="Carlito" w:hAnsi="Carlito" w:eastAsia="Carlito" w:cs="Carlito"/>
          <w:sz w:val="22"/>
          <w:szCs w:val="22"/>
          <w:highlight w:val="none"/>
        </w:rPr>
      </w:r>
    </w:p>
    <w:p w14:paraId="0810850B">
      <w:pPr>
        <w:pStyle w:val="1009"/>
        <w:pBdr/>
        <w:spacing/>
        <w:ind/>
        <w:rPr>
          <w:rFonts w:ascii="Carlito" w:hAnsi="Carlito" w:cs="Carlito"/>
        </w:rPr>
      </w:pPr>
      <w:r>
        <w:rPr>
          <w:rFonts w:ascii="Carlito" w:hAnsi="Carlito" w:eastAsia="Carlito" w:cs="Carlito"/>
          <w:sz w:val="22"/>
          <w:highlight w:val="none"/>
        </w:rPr>
      </w:r>
      <w:r>
        <w:rPr>
          <w:rFonts w:ascii="Carlito" w:hAnsi="Carlito" w:cs="Carlito"/>
        </w:rPr>
      </w:r>
      <w:r>
        <w:rPr>
          <w:rFonts w:ascii="Carlito" w:hAnsi="Carlito" w:cs="Carlito"/>
        </w:rPr>
      </w:r>
    </w:p>
    <w:p>
      <w:pPr>
        <w:pStyle w:val="1009"/>
        <w:pBdr/>
        <w:spacing/>
        <w:ind/>
        <w:rPr>
          <w:highlight w:val="none"/>
        </w:rPr>
      </w:pPr>
      <w:r>
        <w:t xml:space="preserve">I am writing this letter of reference for </w:t>
      </w:r>
      <w:r>
        <w:rPr>
          <w:b/>
          <w:bCs/>
        </w:rPr>
        <w:t xml:space="preserve">Melvin Malabanan</w:t>
      </w:r>
      <w:r>
        <w:t xml:space="preserve">, who worked as Software Engineer II and Senior Software Engineer under my supervision at BorgWarner Inc.</w:t>
      </w:r>
      <w:r>
        <w:rPr>
          <w:rFonts w:ascii="Carlito" w:hAnsi="Carlito" w:eastAsia="Carlito" w:cs="Carlito"/>
          <w:sz w:val="22"/>
          <w:szCs w:val="22"/>
          <w:highlight w:val="none"/>
        </w:rPr>
      </w:r>
      <w:r>
        <w:rPr>
          <w:highlight w:val="none"/>
        </w:rPr>
      </w:r>
    </w:p>
    <w:p w14:paraId="377BA40D">
      <w:pPr>
        <w:pStyle w:val="1009"/>
        <w:pBdr/>
        <w:spacing/>
        <w:ind/>
        <w:rPr>
          <w:rFonts w:ascii="Carlito" w:hAnsi="Carlito" w:eastAsia="Carlito" w:cs="Carlito"/>
          <w:sz w:val="22"/>
          <w:szCs w:val="22"/>
          <w:highlight w:val="none"/>
        </w:rPr>
      </w:pPr>
      <w:r>
        <w:rPr>
          <w:highlight w:val="none"/>
        </w:rPr>
      </w:r>
      <w:r>
        <w:rPr>
          <w:highlight w:val="none"/>
        </w:rPr>
      </w:r>
      <w:r>
        <w:rPr>
          <w:rFonts w:ascii="Carlito" w:hAnsi="Carlito" w:eastAsia="Carlito" w:cs="Carlito"/>
          <w:sz w:val="22"/>
          <w:szCs w:val="22"/>
          <w:highlight w:val="none"/>
        </w:rPr>
      </w:r>
    </w:p>
    <w:tbl>
      <w:tblPr>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226"/>
        <w:gridCol w:w="6180"/>
      </w:tblGrid>
      <w:tr>
        <w:trPr/>
        <w:tc>
          <w:tcPr>
            <w:tcBorders/>
            <w:tcW w:w="3226" w:type="dxa"/>
          </w:tcPr>
          <w:p>
            <w:pPr>
              <w:pStyle w:val="1009"/>
              <w:pBdr/>
              <w:spacing/>
              <w:ind/>
              <w:rPr>
                <w:rFonts w:ascii="Carlito" w:hAnsi="Carlito" w:cs="Carlito"/>
              </w:rPr>
            </w:pPr>
            <w:r>
              <w:rPr>
                <w:rFonts w:ascii="Carlito" w:hAnsi="Carlito" w:eastAsia="Carlito" w:cs="Carlito"/>
                <w:b/>
                <w:sz w:val="22"/>
              </w:rPr>
              <w:t xml:space="preserve">Employment period:</w:t>
            </w:r>
            <w:r>
              <w:rPr>
                <w:rFonts w:ascii="Carlito" w:hAnsi="Carlito" w:cs="Carlito"/>
              </w:rPr>
            </w:r>
            <w:r>
              <w:rPr>
                <w:rFonts w:ascii="Carlito" w:hAnsi="Carlito" w:cs="Carlito"/>
              </w:rPr>
            </w:r>
          </w:p>
        </w:tc>
        <w:tc>
          <w:tcPr>
            <w:tcBorders/>
            <w:tcW w:w="6180" w:type="dxa"/>
          </w:tcPr>
          <w:p>
            <w:pPr>
              <w:pStyle w:val="1009"/>
              <w:pBdr/>
              <w:spacing/>
              <w:ind/>
              <w:rPr>
                <w:rFonts w:ascii="Carlito" w:hAnsi="Carlito" w:cs="Carlito"/>
              </w:rPr>
            </w:pPr>
            <w:r>
              <w:rPr>
                <w:rFonts w:ascii="Carlito" w:hAnsi="Carlito" w:eastAsia="Carlito" w:cs="Carlito"/>
                <w:sz w:val="22"/>
              </w:rPr>
              <w:t xml:space="preserve">15/11/2015 – 30/04/2022</w:t>
            </w:r>
            <w:r>
              <w:rPr>
                <w:rFonts w:ascii="Carlito" w:hAnsi="Carlito" w:cs="Carlito"/>
              </w:rPr>
            </w:r>
            <w:r>
              <w:rPr>
                <w:rFonts w:ascii="Carlito" w:hAnsi="Carlito" w:cs="Carlito"/>
              </w:rPr>
            </w:r>
          </w:p>
        </w:tc>
      </w:tr>
      <w:tr>
        <w:trPr/>
        <w:tc>
          <w:tcPr>
            <w:tcBorders/>
            <w:tcW w:w="3226" w:type="dxa"/>
          </w:tcPr>
          <w:p>
            <w:pPr>
              <w:pStyle w:val="1009"/>
              <w:pBdr/>
              <w:spacing/>
              <w:ind/>
              <w:rPr>
                <w:rFonts w:ascii="Carlito" w:hAnsi="Carlito" w:cs="Carlito"/>
              </w:rPr>
            </w:pPr>
            <w:r>
              <w:rPr>
                <w:rFonts w:ascii="Carlito" w:hAnsi="Carlito" w:eastAsia="Carlito" w:cs="Carlito"/>
                <w:b/>
                <w:sz w:val="22"/>
              </w:rPr>
              <w:t xml:space="preserve">Employment type:</w:t>
            </w:r>
            <w:r>
              <w:rPr>
                <w:rFonts w:ascii="Carlito" w:hAnsi="Carlito" w:cs="Carlito"/>
              </w:rPr>
            </w:r>
            <w:r>
              <w:rPr>
                <w:rFonts w:ascii="Carlito" w:hAnsi="Carlito" w:cs="Carlito"/>
              </w:rPr>
            </w:r>
          </w:p>
        </w:tc>
        <w:tc>
          <w:tcPr>
            <w:tcBorders/>
            <w:tcW w:w="6180" w:type="dxa"/>
          </w:tcPr>
          <w:p>
            <w:pPr>
              <w:pStyle w:val="1009"/>
              <w:pBdr/>
              <w:spacing/>
              <w:ind/>
              <w:rPr>
                <w:rFonts w:ascii="Carlito" w:hAnsi="Carlito" w:cs="Carlito"/>
              </w:rPr>
            </w:pPr>
            <w:r>
              <w:rPr>
                <w:rFonts w:ascii="Carlito" w:hAnsi="Carlito" w:eastAsia="Carlito" w:cs="Carlito"/>
                <w:sz w:val="22"/>
              </w:rPr>
              <w:t xml:space="preserve">Full-time permanent</w:t>
            </w:r>
            <w:r>
              <w:rPr>
                <w:rFonts w:ascii="Carlito" w:hAnsi="Carlito" w:cs="Carlito"/>
              </w:rPr>
            </w:r>
            <w:r>
              <w:rPr>
                <w:rFonts w:ascii="Carlito" w:hAnsi="Carlito" w:cs="Carlito"/>
              </w:rPr>
            </w:r>
          </w:p>
        </w:tc>
      </w:tr>
      <w:tr>
        <w:trPr/>
        <w:tc>
          <w:tcPr>
            <w:tcBorders/>
            <w:tcW w:w="3226" w:type="dxa"/>
          </w:tcPr>
          <w:p>
            <w:pPr>
              <w:pStyle w:val="1009"/>
              <w:pBdr/>
              <w:spacing/>
              <w:ind/>
              <w:rPr>
                <w:rFonts w:ascii="Carlito" w:hAnsi="Carlito" w:cs="Carlito"/>
              </w:rPr>
            </w:pPr>
            <w:r>
              <w:rPr>
                <w:rFonts w:ascii="Carlito" w:hAnsi="Carlito" w:eastAsia="Carlito" w:cs="Carlito"/>
                <w:b/>
                <w:sz w:val="22"/>
              </w:rPr>
              <w:t xml:space="preserve">Hours per week:</w:t>
            </w:r>
            <w:r>
              <w:rPr>
                <w:rFonts w:ascii="Carlito" w:hAnsi="Carlito" w:cs="Carlito"/>
              </w:rPr>
            </w:r>
            <w:r>
              <w:rPr>
                <w:rFonts w:ascii="Carlito" w:hAnsi="Carlito" w:cs="Carlito"/>
              </w:rPr>
            </w:r>
          </w:p>
        </w:tc>
        <w:tc>
          <w:tcPr>
            <w:tcBorders/>
            <w:tcW w:w="6180" w:type="dxa"/>
          </w:tcPr>
          <w:p>
            <w:pPr>
              <w:pStyle w:val="1009"/>
              <w:pBdr/>
              <w:spacing/>
              <w:ind/>
              <w:rPr>
                <w:rFonts w:ascii="Carlito" w:hAnsi="Carlito" w:cs="Carlito"/>
              </w:rPr>
            </w:pPr>
            <w:r>
              <w:rPr>
                <w:rFonts w:ascii="Carlito" w:hAnsi="Carlito" w:eastAsia="Carlito" w:cs="Carlito"/>
                <w:sz w:val="22"/>
              </w:rPr>
              <w:t xml:space="preserve">40 hours minimum</w:t>
            </w:r>
            <w:r>
              <w:rPr>
                <w:rFonts w:ascii="Carlito" w:hAnsi="Carlito" w:cs="Carlito"/>
              </w:rPr>
            </w:r>
            <w:r>
              <w:rPr>
                <w:rFonts w:ascii="Carlito" w:hAnsi="Carlito" w:cs="Carlito"/>
              </w:rPr>
            </w:r>
          </w:p>
        </w:tc>
      </w:tr>
      <w:tr>
        <w:trPr/>
        <w:tc>
          <w:tcPr>
            <w:tcBorders/>
            <w:tcW w:w="3226" w:type="dxa"/>
          </w:tcPr>
          <w:p>
            <w:pPr>
              <w:pStyle w:val="1009"/>
              <w:pBdr/>
              <w:spacing/>
              <w:ind/>
              <w:rPr>
                <w:rFonts w:ascii="Carlito" w:hAnsi="Carlito" w:cs="Carlito"/>
              </w:rPr>
            </w:pPr>
            <w:r>
              <w:rPr>
                <w:rFonts w:ascii="Carlito" w:hAnsi="Carlito" w:eastAsia="Carlito" w:cs="Carlito"/>
                <w:b/>
                <w:sz w:val="22"/>
              </w:rPr>
              <w:t xml:space="preserve">Annual salary (before tax):</w:t>
            </w:r>
            <w:r>
              <w:rPr>
                <w:rFonts w:ascii="Carlito" w:hAnsi="Carlito" w:cs="Carlito"/>
              </w:rPr>
            </w:r>
            <w:r>
              <w:rPr>
                <w:rFonts w:ascii="Carlito" w:hAnsi="Carlito" w:cs="Carlito"/>
              </w:rPr>
            </w:r>
          </w:p>
        </w:tc>
        <w:tc>
          <w:tcPr>
            <w:tcBorders/>
            <w:tcW w:w="6180" w:type="dxa"/>
          </w:tcPr>
          <w:p>
            <w:pPr>
              <w:pStyle w:val="1009"/>
              <w:pBdr/>
              <w:spacing/>
              <w:ind/>
              <w:rPr>
                <w:rFonts w:ascii="Carlito" w:hAnsi="Carlito" w:cs="Carlito"/>
              </w:rPr>
            </w:pPr>
            <w:r>
              <w:rPr>
                <w:rFonts w:ascii="Carlito" w:hAnsi="Carlito" w:eastAsia="Carlito" w:cs="Carlito"/>
                <w:sz w:val="22"/>
              </w:rPr>
              <w:t xml:space="preserve">$110,000.00 USD per annum</w:t>
            </w:r>
            <w:r>
              <w:rPr>
                <w:rFonts w:ascii="Carlito" w:hAnsi="Carlito" w:cs="Carlito"/>
              </w:rPr>
            </w:r>
            <w:r>
              <w:rPr>
                <w:rFonts w:ascii="Carlito" w:hAnsi="Carlito" w:cs="Carlito"/>
              </w:rPr>
            </w:r>
          </w:p>
        </w:tc>
      </w:tr>
      <w:tr>
        <w:trPr/>
        <w:tc>
          <w:tcPr>
            <w:tcBorders/>
            <w:tcW w:w="3226" w:type="dxa"/>
          </w:tcPr>
          <w:p>
            <w:pPr>
              <w:pStyle w:val="1009"/>
              <w:pBdr/>
              <w:spacing/>
              <w:ind/>
              <w:rPr>
                <w:rFonts w:ascii="Carlito" w:hAnsi="Carlito" w:cs="Carlito"/>
              </w:rPr>
            </w:pPr>
            <w:r>
              <w:rPr>
                <w:rFonts w:ascii="Carlito" w:hAnsi="Carlito" w:eastAsia="Carlito" w:cs="Carlito"/>
                <w:b/>
                <w:sz w:val="22"/>
              </w:rPr>
              <w:t xml:space="preserve">Location of work:</w:t>
            </w:r>
            <w:r>
              <w:rPr>
                <w:rFonts w:ascii="Carlito" w:hAnsi="Carlito" w:cs="Carlito"/>
              </w:rPr>
            </w:r>
            <w:r>
              <w:rPr>
                <w:rFonts w:ascii="Carlito" w:hAnsi="Carlito" w:cs="Carlito"/>
              </w:rPr>
            </w:r>
          </w:p>
        </w:tc>
        <w:tc>
          <w:tcPr>
            <w:tcBorders/>
            <w:tcW w:w="6180" w:type="dxa"/>
          </w:tcPr>
          <w:p>
            <w:pPr>
              <w:pStyle w:val="1009"/>
              <w:pBdr/>
              <w:spacing/>
              <w:ind/>
              <w:rPr>
                <w:rFonts w:ascii="Carlito" w:hAnsi="Carlito" w:cs="Carlito"/>
              </w:rPr>
            </w:pPr>
            <w:r>
              <w:rPr>
                <w:rFonts w:ascii="Carlito" w:hAnsi="Carlito" w:eastAsia="Carlito" w:cs="Carlito"/>
                <w:sz w:val="22"/>
              </w:rPr>
              <w:t xml:space="preserve">Outside Australia - Auburn Hills, Michigan, USA</w:t>
            </w:r>
            <w:r>
              <w:rPr>
                <w:rFonts w:ascii="Carlito" w:hAnsi="Carlito" w:cs="Carlito"/>
              </w:rPr>
            </w:r>
            <w:r>
              <w:rPr>
                <w:rFonts w:ascii="Carlito" w:hAnsi="Carlito" w:cs="Carlito"/>
              </w:rPr>
            </w:r>
          </w:p>
        </w:tc>
      </w:tr>
      <w:tr>
        <w:trPr>
          <w:trHeight w:val="104"/>
        </w:trPr>
        <w:tc>
          <w:tcPr>
            <w:tcBorders/>
            <w:tcW w:w="3226" w:type="dxa"/>
          </w:tcPr>
          <w:p>
            <w:pPr>
              <w:pStyle w:val="1009"/>
              <w:pBdr/>
              <w:spacing/>
              <w:ind/>
              <w:rPr>
                <w:rFonts w:ascii="Carlito" w:hAnsi="Carlito" w:cs="Carlito"/>
              </w:rPr>
            </w:pPr>
            <w:r>
              <w:rPr>
                <w:rFonts w:ascii="Carlito" w:hAnsi="Carlito" w:eastAsia="Carlito" w:cs="Carlito"/>
                <w:b/>
                <w:sz w:val="22"/>
              </w:rPr>
              <w:t xml:space="preserve">Position/role title(s):</w:t>
            </w:r>
            <w:r>
              <w:rPr>
                <w:rFonts w:ascii="Carlito" w:hAnsi="Carlito" w:cs="Carlito"/>
              </w:rPr>
            </w:r>
            <w:r>
              <w:rPr>
                <w:rFonts w:ascii="Carlito" w:hAnsi="Carlito" w:cs="Carlito"/>
              </w:rPr>
            </w:r>
          </w:p>
        </w:tc>
        <w:tc>
          <w:tcPr>
            <w:tcBorders/>
            <w:tcW w:w="6180" w:type="dxa"/>
          </w:tcPr>
          <w:p>
            <w:pPr>
              <w:pBdr/>
              <w:spacing/>
              <w:ind/>
              <w:rPr/>
            </w:pPr>
            <w:r>
              <w:t xml:space="preserve">Software Engineer II (15/11/2015 – 30/04/2017)</w:t>
              <w:br/>
              <w:t xml:space="preserve">Senior Software Engineer (01/05/2017 – 30/04/2022)</w:t>
            </w:r>
            <w:r/>
          </w:p>
        </w:tc>
      </w:tr>
    </w:tbl>
    <w:p w14:paraId="37A3B8B4">
      <w:pPr>
        <w:pStyle w:val="1009"/>
        <w:pBdr/>
        <w:spacing/>
        <w:ind/>
        <w:rPr>
          <w:rFonts w:ascii="Carlito" w:hAnsi="Carlito" w:cs="Carlito"/>
        </w:rPr>
      </w:pPr>
      <w:r>
        <w:rPr>
          <w:rFonts w:ascii="Carlito" w:hAnsi="Carlito" w:eastAsia="Carlito" w:cs="Carlito"/>
          <w:b/>
          <w:sz w:val="22"/>
          <w:highlight w:val="none"/>
        </w:rPr>
      </w:r>
      <w:r>
        <w:rPr>
          <w:rFonts w:ascii="Carlito" w:hAnsi="Carlito" w:cs="Carlito"/>
        </w:rPr>
      </w:r>
      <w:r>
        <w:rPr>
          <w:rFonts w:ascii="Carlito" w:hAnsi="Carlito" w:cs="Carlito"/>
        </w:rPr>
      </w:r>
    </w:p>
    <w:p>
      <w:pPr>
        <w:pStyle w:val="1009"/>
        <w:pBdr/>
        <w:spacing/>
        <w:ind/>
        <w:rPr/>
      </w:pPr>
      <w:r>
        <w:t xml:space="preserve">Software Engineer II — Engineering duties and responsibilities:</w:t>
      </w:r>
      <w:r/>
    </w:p>
    <w:p>
      <w:pPr>
        <w:pStyle w:val="1009"/>
        <w:numPr>
          <w:ilvl w:val="0"/>
          <w:numId w:val="11"/>
        </w:numPr>
        <w:pBdr/>
        <w:spacing/>
        <w:ind/>
        <w:rPr/>
      </w:pPr>
      <w:r>
        <w:t xml:space="preserve">Determination of customer requirements for embedded software development and proactive support of customer needs</w:t>
      </w:r>
      <w:r/>
    </w:p>
    <w:p>
      <w:pPr>
        <w:pStyle w:val="1009"/>
        <w:numPr>
          <w:ilvl w:val="0"/>
          <w:numId w:val="11"/>
        </w:numPr>
        <w:pBdr/>
        <w:spacing/>
        <w:ind/>
        <w:rPr/>
      </w:pPr>
      <w:r>
        <w:t xml:space="preserve">Software integration using AUTOSAR Basic Software with GM-specific SUM platforms for all-wheel drive and transfer-case control modules</w:t>
      </w:r>
      <w:r/>
    </w:p>
    <w:p>
      <w:pPr>
        <w:pStyle w:val="1009"/>
        <w:numPr>
          <w:ilvl w:val="0"/>
          <w:numId w:val="11"/>
        </w:numPr>
        <w:pBdr/>
        <w:spacing/>
        <w:ind/>
        <w:rPr/>
      </w:pPr>
      <w:r>
        <w:t xml:space="preserve">Focus on CAN networks, UDS diagnostics, and cybersecurity-related software tasks and activities</w:t>
      </w:r>
      <w:r/>
    </w:p>
    <w:p>
      <w:pPr>
        <w:pStyle w:val="1009"/>
        <w:numPr>
          <w:ilvl w:val="0"/>
          <w:numId w:val="11"/>
        </w:numPr>
        <w:pBdr/>
        <w:spacing/>
        <w:ind/>
        <w:rPr/>
      </w:pPr>
      <w:r>
        <w:t xml:space="preserve">Participation in ECU requirements engineering, design, testing, and release activities for embedded software deliverables</w:t>
      </w:r>
      <w:r/>
    </w:p>
    <w:p>
      <w:pPr>
        <w:pStyle w:val="1009"/>
        <w:numPr>
          <w:ilvl w:val="0"/>
          <w:numId w:val="11"/>
        </w:numPr>
        <w:pBdr/>
        <w:spacing/>
        <w:ind/>
        <w:rPr/>
      </w:pPr>
      <w:r>
        <w:t xml:space="preserve">Hardware design verification to confirm schematic accuracy, circuit functionality, and hardware-software integration</w:t>
      </w:r>
      <w:r/>
    </w:p>
    <w:p>
      <w:pPr>
        <w:pStyle w:val="1009"/>
        <w:pBdr/>
        <w:spacing/>
        <w:ind/>
        <w:rPr/>
      </w:pPr>
      <w:r/>
      <w:r/>
    </w:p>
    <w:p>
      <w:pPr>
        <w:pStyle w:val="1009"/>
        <w:pBdr/>
        <w:spacing/>
        <w:ind/>
        <w:rPr/>
      </w:pPr>
      <w:r>
        <w:t xml:space="preserve">Senior Software Engineer — Engineering duties and responsibilities:</w:t>
      </w:r>
      <w:r/>
    </w:p>
    <w:p>
      <w:pPr>
        <w:pStyle w:val="1009"/>
        <w:numPr>
          <w:ilvl w:val="0"/>
          <w:numId w:val="12"/>
        </w:numPr>
        <w:pBdr/>
        <w:spacing/>
        <w:ind/>
        <w:rPr/>
      </w:pPr>
      <w:r>
        <w:t xml:space="preserve">Ownership of AUTOSAR diagnostic stack and software modules across multiple electrification projects</w:t>
      </w:r>
      <w:r/>
    </w:p>
    <w:p>
      <w:pPr>
        <w:pStyle w:val="1009"/>
        <w:numPr>
          <w:ilvl w:val="0"/>
          <w:numId w:val="12"/>
        </w:numPr>
        <w:pBdr/>
        <w:spacing/>
        <w:ind/>
        <w:rPr/>
      </w:pPr>
      <w:r>
        <w:t xml:space="preserve">Collaboration with System Engineering teams to clarify diagnostics requirements and lead UDS, OBD, and fault management module activities</w:t>
      </w:r>
      <w:r/>
    </w:p>
    <w:p>
      <w:pPr>
        <w:pStyle w:val="1009"/>
        <w:numPr>
          <w:ilvl w:val="0"/>
          <w:numId w:val="12"/>
        </w:numPr>
        <w:pBdr/>
        <w:spacing/>
        <w:ind/>
        <w:rPr/>
      </w:pPr>
      <w:r>
        <w:t xml:space="preserve">Software module design collaboration with architects to deliver AUTOSAR-based solutions aligned with project objectives</w:t>
      </w:r>
      <w:r/>
    </w:p>
    <w:p>
      <w:pPr>
        <w:pStyle w:val="1009"/>
        <w:numPr>
          <w:ilvl w:val="0"/>
          <w:numId w:val="12"/>
        </w:numPr>
        <w:pBdr/>
        <w:spacing/>
        <w:ind/>
        <w:rPr/>
      </w:pPr>
      <w:r>
        <w:t xml:space="preserve">Implementation and development of embedded software based on requirements specifications</w:t>
      </w:r>
      <w:r/>
    </w:p>
    <w:p>
      <w:pPr>
        <w:pStyle w:val="1009"/>
        <w:numPr>
          <w:ilvl w:val="0"/>
          <w:numId w:val="12"/>
        </w:numPr>
        <w:pBdr/>
        <w:spacing/>
        <w:ind/>
        <w:rPr/>
      </w:pPr>
      <w:r>
        <w:t xml:space="preserve">Leadership of unit testing and diagnostic feature validation to ensure software met design specifications</w:t>
      </w:r>
      <w:r/>
    </w:p>
    <w:p>
      <w:pPr>
        <w:pStyle w:val="1009"/>
        <w:numPr>
          <w:ilvl w:val="0"/>
          <w:numId w:val="12"/>
        </w:numPr>
        <w:pBdr/>
        <w:spacing/>
        <w:ind/>
        <w:rPr/>
      </w:pPr>
      <w:r>
        <w:t xml:space="preserve">Management of diagnostic feature releases to meet project schedules and customer expectations</w:t>
      </w:r>
      <w:r/>
    </w:p>
    <w:p>
      <w:pPr>
        <w:pStyle w:val="1009"/>
        <w:numPr>
          <w:ilvl w:val="0"/>
          <w:numId w:val="12"/>
        </w:numPr>
        <w:pBdr/>
        <w:spacing/>
        <w:ind/>
        <w:rPr/>
      </w:pPr>
      <w:r>
        <w:t xml:space="preserve">Coordination with testing teams and technical leadership across diagnostic software deliverables</w:t>
      </w:r>
      <w:r>
        <w:rPr>
          <w:rFonts w:ascii="Carlito" w:hAnsi="Carlito" w:eastAsia="Carlito" w:cs="Carlito"/>
          <w:sz w:val="22"/>
          <w:highlight w:val="none"/>
        </w:rPr>
        <w:br w:type="page" w:clear="all"/>
      </w:r>
      <w:r>
        <w:rPr>
          <w:rFonts w:ascii="Carlito" w:hAnsi="Carlito" w:eastAsia="Carlito" w:cs="Carlito"/>
          <w:sz w:val="22"/>
          <w:highlight w:val="none"/>
        </w:rPr>
      </w:r>
      <w:r/>
    </w:p>
    <w:p>
      <w:pPr>
        <w:pStyle w:val="1009"/>
        <w:pBdr/>
        <w:spacing/>
        <w:ind/>
        <w:rPr>
          <w:rFonts w:ascii="Carlito" w:hAnsi="Carlito" w:eastAsia="Carlito" w:cs="Carlito"/>
          <w:sz w:val="22"/>
          <w:szCs w:val="22"/>
          <w:highlight w:val="none"/>
        </w:rPr>
      </w:pPr>
      <w:r>
        <w:rPr>
          <w:rFonts w:ascii="Carlito" w:hAnsi="Carlito" w:eastAsia="Carlito" w:cs="Carlito"/>
          <w:sz w:val="22"/>
        </w:rPr>
        <w:t xml:space="preserve">Melvin excelled in developing embedded software for BorgWarner's electrificatio</w:t>
      </w:r>
      <w:r>
        <w:rPr>
          <w:rFonts w:ascii="Carlito" w:hAnsi="Carlito" w:eastAsia="Carlito" w:cs="Carlito"/>
          <w:sz w:val="22"/>
        </w:rPr>
        <w:t xml:space="preserve">n product line, consistently meeting project deadlines with strong commitment to quality, traceability, and process compliance. He is highly recommended for embedded software engineering positions requiring AUTOSAR expertise and system design capabilities.</w:t>
      </w:r>
      <w:r>
        <w:rPr>
          <w:rFonts w:ascii="Carlito" w:hAnsi="Carlito" w:eastAsia="Carlito" w:cs="Carlito"/>
          <w:sz w:val="22"/>
          <w:szCs w:val="22"/>
          <w:highlight w:val="none"/>
        </w:rPr>
      </w:r>
      <w:r>
        <w:rPr>
          <w:rFonts w:ascii="Carlito" w:hAnsi="Carlito" w:eastAsia="Carlito" w:cs="Carlito"/>
          <w:sz w:val="22"/>
          <w:szCs w:val="22"/>
          <w:highlight w:val="none"/>
        </w:rPr>
      </w:r>
    </w:p>
    <w:p w14:paraId="1058E7A9">
      <w:pPr>
        <w:pStyle w:val="1009"/>
        <w:pBdr/>
        <w:spacing/>
        <w:ind/>
        <w:rPr>
          <w:rFonts w:ascii="Carlito" w:hAnsi="Carlito" w:cs="Carlito"/>
        </w:rPr>
      </w:pPr>
      <w:r>
        <w:rPr>
          <w:rFonts w:ascii="Carlito" w:hAnsi="Carlito" w:eastAsia="Carlito" w:cs="Carlito"/>
          <w:b w:val="0"/>
          <w:sz w:val="22"/>
          <w:highlight w:val="none"/>
        </w:rPr>
      </w:r>
      <w:r>
        <w:rPr>
          <w:rFonts w:ascii="Carlito" w:hAnsi="Carlito" w:cs="Carlito"/>
        </w:rPr>
      </w:r>
      <w:r>
        <w:rPr>
          <w:rFonts w:ascii="Carlito" w:hAnsi="Carlito" w:cs="Carlito"/>
        </w:rPr>
      </w:r>
    </w:p>
    <w:p w14:paraId="11F7B59A">
      <w:pPr>
        <w:pStyle w:val="1009"/>
        <w:pBdr/>
        <w:spacing/>
        <w:ind/>
        <w:rPr>
          <w:rFonts w:ascii="Carlito" w:hAnsi="Carlito" w:eastAsia="Carlito" w:cs="Carlito"/>
          <w:b w:val="0"/>
          <w:bCs w:val="0"/>
          <w:sz w:val="22"/>
          <w:szCs w:val="22"/>
          <w:highlight w:val="none"/>
        </w:rPr>
      </w:pPr>
      <w:r>
        <w:rPr>
          <w:rFonts w:ascii="Carlito" w:hAnsi="Carlito" w:eastAsia="Carlito" w:cs="Carlito"/>
          <w:b w:val="0"/>
          <w:sz w:val="22"/>
          <w:highlight w:val="none"/>
        </w:rPr>
      </w:r>
      <w:r>
        <w:rPr>
          <w:rFonts w:ascii="Carlito" w:hAnsi="Carlito" w:eastAsia="Carlito" w:cs="Carlito"/>
          <w:b w:val="0"/>
          <w:bCs w:val="0"/>
          <w:sz w:val="22"/>
          <w:szCs w:val="22"/>
          <w:highlight w:val="none"/>
        </w:rPr>
      </w:r>
      <w:r>
        <w:rPr>
          <w:rFonts w:ascii="Carlito" w:hAnsi="Carlito" w:eastAsia="Carlito" w:cs="Carlito"/>
          <w:b w:val="0"/>
          <w:bCs w:val="0"/>
          <w:sz w:val="22"/>
          <w:szCs w:val="22"/>
          <w:highlight w:val="none"/>
        </w:rPr>
      </w:r>
    </w:p>
    <w:p>
      <w:pPr>
        <w:pStyle w:val="1009"/>
        <w:pBdr/>
        <w:spacing/>
        <w:ind/>
        <w:rPr>
          <w:rFonts w:ascii="Carlito" w:hAnsi="Carlito" w:eastAsia="Carlito" w:cs="Carlito"/>
          <w:b w:val="0"/>
          <w:bCs w:val="0"/>
          <w:sz w:val="22"/>
          <w:szCs w:val="22"/>
          <w:highlight w:val="none"/>
        </w:rPr>
      </w:pPr>
      <w:r>
        <w:rPr>
          <w:rFonts w:ascii="Carlito" w:hAnsi="Carlito" w:eastAsia="Carlito" w:cs="Carlito"/>
          <w:b w:val="0"/>
          <w:sz w:val="22"/>
        </w:rPr>
        <w:t xml:space="preserve">Sincerely,</w:t>
      </w:r>
      <w:r>
        <w:rPr>
          <w:rFonts w:ascii="Carlito" w:hAnsi="Carlito" w:eastAsia="Carlito" w:cs="Carlito"/>
          <w:b w:val="0"/>
          <w:bCs w:val="0"/>
          <w:sz w:val="22"/>
          <w:szCs w:val="22"/>
          <w:highlight w:val="none"/>
        </w:rPr>
      </w:r>
      <w:r>
        <w:rPr>
          <w:rFonts w:ascii="Carlito" w:hAnsi="Carlito" w:eastAsia="Carlito" w:cs="Carlito"/>
          <w:b w:val="0"/>
          <w:bCs w:val="0"/>
          <w:sz w:val="22"/>
          <w:szCs w:val="22"/>
          <w:highlight w:val="none"/>
        </w:rPr>
      </w:r>
    </w:p>
    <w:p w14:paraId="52B0E781">
      <w:pPr>
        <w:pStyle w:val="1009"/>
        <w:pBdr/>
        <w:spacing/>
        <w:ind/>
        <w:rPr>
          <w:rFonts w:ascii="Carlito" w:hAnsi="Carlito" w:cs="Carlito"/>
        </w:rPr>
      </w:pPr>
      <w:r>
        <w:rPr>
          <w:rFonts w:ascii="Carlito" w:hAnsi="Carlito" w:cs="Carlito"/>
        </w:rPr>
      </w:r>
      <w:r>
        <w:rPr>
          <w:rFonts w:ascii="Carlito" w:hAnsi="Carlito" w:cs="Carlito"/>
        </w:rPr>
      </w:r>
      <w:r>
        <w:rPr>
          <w:rFonts w:ascii="Carlito" w:hAnsi="Carlito" w:cs="Carlito"/>
        </w:rPr>
      </w:r>
    </w:p>
    <w:p w14:paraId="0AA9A8EA">
      <w:pPr>
        <w:pStyle w:val="1009"/>
        <w:pBdr/>
        <w:spacing/>
        <w:ind/>
        <w:rPr>
          <w:rFonts w:ascii="Carlito" w:hAnsi="Carlito" w:cs="Carlito"/>
        </w:rPr>
      </w:pPr>
      <w:r>
        <w:rPr>
          <w:rFonts w:ascii="Carlito" w:hAnsi="Carlito" w:cs="Carlito"/>
        </w:rPr>
      </w:r>
      <w:r>
        <mc:AlternateContent>
          <mc:Choice Requires="wpg">
            <w:drawing>
              <wp:inline xmlns:wp="http://schemas.openxmlformats.org/drawingml/2006/wordprocessingDrawing" distT="0" distB="0" distL="0" distR="0">
                <wp:extent cx="2686050" cy="923924"/>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95179" name=""/>
                        <pic:cNvPicPr>
                          <a:picLocks noChangeAspect="1"/>
                        </pic:cNvPicPr>
                        <pic:nvPr/>
                      </pic:nvPicPr>
                      <pic:blipFill rotWithShape="1">
                        <a:blip r:embed="rId11"/>
                        <a:stretch/>
                      </pic:blipFill>
                      <pic:spPr bwMode="auto">
                        <a:xfrm>
                          <a:off x="0" y="0"/>
                          <a:ext cx="2686050" cy="9239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11.50pt;height:72.75pt;mso-wrap-distance-left:0.00pt;mso-wrap-distance-top:0.00pt;mso-wrap-distance-right:0.00pt;mso-wrap-distance-bottom:0.00pt;z-index:1;" stroked="false">
                <v:imagedata r:id="rId11" o:title=""/>
                <o:lock v:ext="edit" rotation="t"/>
              </v:shape>
            </w:pict>
          </mc:Fallback>
        </mc:AlternateContent>
      </w:r>
      <w:r>
        <w:rPr>
          <w:rFonts w:ascii="Carlito" w:hAnsi="Carlito" w:cs="Carlito"/>
        </w:rPr>
      </w:r>
      <w:r>
        <w:rPr>
          <w:rFonts w:ascii="Carlito" w:hAnsi="Carlito" w:cs="Carlito"/>
        </w:rPr>
      </w:r>
    </w:p>
    <w:p>
      <w:pPr>
        <w:pStyle w:val="1009"/>
        <w:pBdr/>
        <w:spacing/>
        <w:ind/>
        <w:rPr>
          <w:rFonts w:ascii="Carlito" w:hAnsi="Carlito" w:cs="Carlito"/>
        </w:rPr>
      </w:pPr>
      <w:r>
        <w:rPr>
          <w:rFonts w:ascii="Carlito" w:hAnsi="Carlito" w:eastAsia="Carlito" w:cs="Carlito"/>
          <w:b/>
          <w:sz w:val="22"/>
        </w:rPr>
        <w:t xml:space="preserve">Kala Punniyamoorthy</w:t>
      </w:r>
      <w:r>
        <w:rPr>
          <w:rFonts w:ascii="Carlito" w:hAnsi="Carlito" w:cs="Carlito"/>
        </w:rPr>
      </w:r>
      <w:r>
        <w:rPr>
          <w:rFonts w:ascii="Carlito" w:hAnsi="Carlito" w:cs="Carlito"/>
        </w:rPr>
      </w:r>
    </w:p>
    <w:p>
      <w:pPr>
        <w:pStyle w:val="1009"/>
        <w:pBdr/>
        <w:spacing/>
        <w:ind/>
        <w:rPr>
          <w:rFonts w:ascii="Carlito" w:hAnsi="Carlito" w:cs="Carlito"/>
        </w:rPr>
      </w:pPr>
      <w:r>
        <w:rPr>
          <w:rFonts w:ascii="Carlito" w:hAnsi="Carlito" w:eastAsia="Carlito" w:cs="Carlito"/>
          <w:b w:val="0"/>
          <w:sz w:val="22"/>
        </w:rPr>
        <w:t xml:space="preserve">Engineering Supervisor</w:t>
      </w:r>
      <w:r>
        <w:rPr>
          <w:rFonts w:ascii="Carlito" w:hAnsi="Carlito" w:cs="Carlito"/>
        </w:rPr>
      </w:r>
      <w:r>
        <w:rPr>
          <w:rFonts w:ascii="Carlito" w:hAnsi="Carlito" w:cs="Carlito"/>
        </w:rPr>
      </w:r>
    </w:p>
    <w:p>
      <w:pPr>
        <w:pStyle w:val="1009"/>
        <w:pBdr/>
        <w:spacing/>
        <w:ind/>
        <w:rPr>
          <w:rFonts w:ascii="Carlito" w:hAnsi="Carlito" w:eastAsia="Carlito" w:cs="Carlito"/>
          <w:b w:val="0"/>
          <w:bCs w:val="0"/>
          <w:sz w:val="22"/>
          <w:szCs w:val="22"/>
          <w:highlight w:val="none"/>
        </w:rPr>
      </w:pPr>
      <w:r>
        <w:rPr>
          <w:rFonts w:ascii="Carlito" w:hAnsi="Carlito" w:eastAsia="Carlito" w:cs="Carlito"/>
          <w:b w:val="0"/>
          <w:sz w:val="22"/>
        </w:rPr>
      </w:r>
      <w:hyperlink r:id="rId12" w:tooltip="http://kpunniya@borgwarner.com" w:history="1">
        <w:r>
          <w:rPr>
            <w:rStyle w:val="979"/>
            <w:rFonts w:ascii="Carlito" w:hAnsi="Carlito" w:eastAsia="Carlito" w:cs="Carlito"/>
            <w:b w:val="0"/>
            <w:sz w:val="22"/>
          </w:rPr>
          <w:t xml:space="preserve">kpunniya@borgwarner.com</w:t>
        </w:r>
        <w:r>
          <w:rPr>
            <w:rStyle w:val="979"/>
            <w:rFonts w:ascii="Carlito" w:hAnsi="Carlito" w:cs="Carlito"/>
          </w:rPr>
        </w:r>
      </w:hyperlink>
      <w:r>
        <w:rPr>
          <w:rFonts w:ascii="Carlito" w:hAnsi="Carlito" w:eastAsia="Carlito" w:cs="Carlito"/>
          <w:b w:val="0"/>
          <w:bCs w:val="0"/>
          <w:sz w:val="22"/>
          <w:szCs w:val="22"/>
          <w:highlight w:val="none"/>
        </w:rPr>
      </w:r>
      <w:r>
        <w:rPr>
          <w:rFonts w:ascii="Carlito" w:hAnsi="Carlito" w:eastAsia="Carlito" w:cs="Carlito"/>
          <w:b w:val="0"/>
          <w:bCs w:val="0"/>
          <w:sz w:val="22"/>
          <w:szCs w:val="22"/>
          <w:highlight w:val="none"/>
        </w:rPr>
      </w:r>
    </w:p>
    <w:p>
      <w:pPr>
        <w:pStyle w:val="1009"/>
        <w:pBdr/>
        <w:spacing/>
        <w:ind/>
        <w:rPr>
          <w:rFonts w:ascii="Carlito" w:hAnsi="Carlito" w:cs="Carlito"/>
        </w:rPr>
      </w:pPr>
      <w:r>
        <w:rPr>
          <w:rFonts w:ascii="Carlito" w:hAnsi="Carlito" w:eastAsia="Carlito" w:cs="Carlito"/>
          <w:b w:val="0"/>
          <w:sz w:val="22"/>
        </w:rPr>
        <w:t xml:space="preserve">+1 (248) 565 - 7324</w:t>
      </w:r>
      <w:r>
        <w:rPr>
          <w:rFonts w:ascii="Carlito" w:hAnsi="Carlito" w:cs="Carlito"/>
        </w:rPr>
      </w:r>
      <w:r>
        <w:rPr>
          <w:rFonts w:ascii="Carlito" w:hAnsi="Carlito" w:cs="Carlito"/>
        </w:rPr>
      </w:r>
    </w:p>
    <w:sectPr>
      <w:headerReference w:type="default" r:id="rId9"/>
      <w:footnotePr/>
      <w:endnotePr/>
      <w:type w:val="nextPage"/>
      <w:pgSz w:h="15840" w:orient="portrait" w:w="12240"/>
      <w:pgMar w:top="850" w:right="1417" w:bottom="1134" w:left="1417"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rlito">
    <w:panose1 w:val="020F0502020204030204"/>
  </w:font>
  <w:font w:name="Wingdings">
    <w:panose1 w:val="05010000000000000000"/>
  </w:font>
  <w:font w:name="Courier New">
    <w:panose1 w:val="02070409020205020404"/>
  </w:font>
  <w:font w:name="Symbol">
    <w:panose1 w:val="05010000000000000000"/>
  </w:font>
  <w:font w:name="Courier">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jc w:val="center"/>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382"/>
      <w:gridCol w:w="2693"/>
      <w:gridCol w:w="3402"/>
      <w:gridCol w:w="2142"/>
    </w:tblGrid>
    <w:tr>
      <w:trPr>
        <w:trHeight w:val="561"/>
      </w:trPr>
      <w:tc>
        <w:tcPr>
          <w:tcBorders>
            <w:top w:val="single" w:color="000000" w:sz="8" w:space="0"/>
          </w:tcBorders>
          <w:tcW w:w="1382" w:type="dxa"/>
        </w:tcPr>
        <w:p w14:paraId="3BE61BB8">
          <w:pPr>
            <w:pBdr/>
            <w:spacing w:after="0" w:before="0"/>
            <w:ind/>
            <w:jc w:val="left"/>
            <w:rPr>
              <w:rFonts w:ascii="Carlito" w:hAnsi="Carlito" w:cs="Carlito"/>
            </w:rPr>
          </w:pPr>
          <w:r>
            <w:rPr>
              <w:rFonts w:ascii="Carlito" w:hAnsi="Carlito" w:eastAsia="Carlito" w:cs="Carlito"/>
              <w:color w:val="444444"/>
              <w:sz w:val="18"/>
            </w:rPr>
            <w:t xml:space="preserve">BorgWarner</w:t>
          </w:r>
          <w:r>
            <w:rPr>
              <w:rFonts w:ascii="Carlito" w:hAnsi="Carlito" w:cs="Carlito"/>
            </w:rPr>
          </w:r>
          <w:r>
            <w:rPr>
              <w:rFonts w:ascii="Carlito" w:hAnsi="Carlito" w:cs="Carlito"/>
            </w:rPr>
          </w:r>
        </w:p>
      </w:tc>
      <w:tc>
        <w:tcPr>
          <w:tcBorders>
            <w:top w:val="single" w:color="000000" w:sz="8" w:space="0"/>
          </w:tcBorders>
          <w:tcW w:w="2693" w:type="dxa"/>
          <w:vAlign w:val="top"/>
        </w:tcPr>
        <w:p w14:paraId="3AFDAE74">
          <w:pPr>
            <w:pBdr/>
            <w:spacing w:after="0" w:before="0"/>
            <w:ind/>
            <w:jc w:val="left"/>
            <w:rPr>
              <w:rFonts w:ascii="Carlito" w:hAnsi="Carlito" w:eastAsia="Carlito" w:cs="Carlito"/>
              <w:b w:val="0"/>
              <w:bCs w:val="0"/>
              <w:color w:val="444444"/>
              <w:sz w:val="18"/>
              <w:szCs w:val="18"/>
            </w:rPr>
          </w:pPr>
          <w:r>
            <w:rPr>
              <w:rFonts w:ascii="Carlito" w:hAnsi="Carlito" w:eastAsia="Carlito" w:cs="Carlito"/>
              <w:b w:val="0"/>
              <w:color w:val="444444"/>
              <w:sz w:val="18"/>
            </w:rPr>
            <w:t xml:space="preserve">Propulsion </w:t>
          </w:r>
          <w:r>
            <w:rPr>
              <w:rFonts w:ascii="Carlito" w:hAnsi="Carlito" w:eastAsia="Carlito" w:cs="Carlito"/>
              <w:b w:val="0"/>
              <w:bCs w:val="0"/>
              <w:color w:val="444444"/>
              <w:sz w:val="18"/>
              <w:szCs w:val="18"/>
            </w:rPr>
          </w:r>
          <w:r>
            <w:rPr>
              <w:rFonts w:ascii="Carlito" w:hAnsi="Carlito" w:eastAsia="Carlito" w:cs="Carlito"/>
              <w:b w:val="0"/>
              <w:bCs w:val="0"/>
              <w:color w:val="444444"/>
              <w:sz w:val="18"/>
              <w:szCs w:val="18"/>
            </w:rPr>
          </w:r>
          <w:r>
            <w:rPr>
              <w:rFonts w:ascii="Carlito" w:hAnsi="Carlito" w:eastAsia="Carlito" w:cs="Carlito"/>
              <w:b w:val="0"/>
              <w:color w:val="444444"/>
              <w:sz w:val="18"/>
            </w:rPr>
            <w:t xml:space="preserve">Technical Center</w:t>
          </w:r>
          <w:r>
            <w:rPr>
              <w:rFonts w:ascii="Carlito" w:hAnsi="Carlito" w:cs="Carlito"/>
            </w:rPr>
          </w:r>
          <w:r>
            <w:rPr>
              <w:rFonts w:ascii="Carlito" w:hAnsi="Carlito" w:cs="Carlito"/>
            </w:rPr>
          </w:r>
          <w:r>
            <w:rPr>
              <w:rFonts w:ascii="Carlito" w:hAnsi="Carlito" w:eastAsia="Carlito" w:cs="Carlito"/>
              <w:b w:val="0"/>
              <w:bCs w:val="0"/>
              <w:color w:val="444444"/>
              <w:sz w:val="18"/>
              <w:szCs w:val="18"/>
            </w:rPr>
          </w:r>
        </w:p>
        <w:p w14:paraId="28E3B8AB">
          <w:pPr>
            <w:pBdr/>
            <w:spacing/>
            <w:ind/>
            <w:rPr>
              <w:rFonts w:ascii="Carlito" w:hAnsi="Carlito" w:eastAsia="Carlito" w:cs="Carlito"/>
              <w:b w:val="0"/>
              <w:bCs w:val="0"/>
              <w:color w:val="444444"/>
              <w:sz w:val="18"/>
              <w:szCs w:val="18"/>
            </w:rPr>
          </w:pPr>
          <w:r>
            <w:rPr>
              <w:rFonts w:ascii="Carlito" w:hAnsi="Carlito" w:eastAsia="Carlito" w:cs="Carlito"/>
              <w:b w:val="0"/>
              <w:bCs w:val="0"/>
              <w:color w:val="444444"/>
              <w:sz w:val="18"/>
              <w:szCs w:val="18"/>
            </w:rPr>
          </w:r>
          <w:r>
            <w:rPr>
              <w:rFonts w:ascii="Carlito" w:hAnsi="Carlito" w:eastAsia="Carlito" w:cs="Carlito"/>
              <w:b w:val="0"/>
              <w:bCs w:val="0"/>
              <w:color w:val="444444"/>
              <w:sz w:val="18"/>
              <w:szCs w:val="18"/>
            </w:rPr>
          </w:r>
          <w:r>
            <w:rPr>
              <w:rFonts w:ascii="Carlito" w:hAnsi="Carlito" w:eastAsia="Carlito" w:cs="Carlito"/>
              <w:b w:val="0"/>
              <w:bCs w:val="0"/>
              <w:color w:val="444444"/>
              <w:sz w:val="18"/>
              <w:szCs w:val="18"/>
            </w:rPr>
          </w:r>
        </w:p>
      </w:tc>
      <w:tc>
        <w:tcPr>
          <w:tcBorders>
            <w:top w:val="single" w:color="000000" w:sz="8" w:space="0"/>
          </w:tcBorders>
          <w:tcW w:w="3402" w:type="dxa"/>
          <w:vAlign w:val="top"/>
        </w:tcPr>
        <w:p w14:paraId="2DDF30B9">
          <w:pPr>
            <w:pBdr/>
            <w:spacing w:after="0" w:before="0"/>
            <w:ind/>
            <w:jc w:val="left"/>
            <w:rPr>
              <w:rFonts w:ascii="Carlito" w:hAnsi="Carlito" w:eastAsia="Carlito" w:cs="Carlito"/>
              <w:b w:val="0"/>
              <w:bCs w:val="0"/>
              <w:color w:val="444444"/>
              <w:sz w:val="18"/>
              <w:szCs w:val="18"/>
            </w:rPr>
          </w:pPr>
          <w:r>
            <w:rPr>
              <w:rFonts w:ascii="Carlito" w:hAnsi="Carlito" w:eastAsia="Carlito" w:cs="Carlito"/>
              <w:b w:val="0"/>
              <w:color w:val="444444"/>
              <w:sz w:val="18"/>
            </w:rPr>
            <w:t xml:space="preserve">3800 </w:t>
          </w:r>
          <w:r>
            <w:rPr>
              <w:rFonts w:ascii="Carlito" w:hAnsi="Carlito" w:eastAsia="Carlito" w:cs="Carlito"/>
              <w:b w:val="0"/>
              <w:bCs w:val="0"/>
              <w:color w:val="444444"/>
              <w:sz w:val="18"/>
              <w:szCs w:val="18"/>
            </w:rPr>
          </w:r>
          <w:r>
            <w:rPr>
              <w:rFonts w:ascii="Carlito" w:hAnsi="Carlito" w:eastAsia="Carlito" w:cs="Carlito"/>
              <w:b w:val="0"/>
              <w:bCs w:val="0"/>
              <w:color w:val="444444"/>
              <w:sz w:val="18"/>
              <w:szCs w:val="18"/>
            </w:rPr>
          </w:r>
        </w:p>
        <w:p w14:paraId="3E5F0494">
          <w:pPr>
            <w:pBdr/>
            <w:spacing w:after="0" w:before="0"/>
            <w:ind/>
            <w:jc w:val="left"/>
            <w:rPr>
              <w:rFonts w:ascii="Carlito" w:hAnsi="Carlito" w:cs="Carlito"/>
            </w:rPr>
          </w:pPr>
          <w:r>
            <w:rPr>
              <w:rFonts w:ascii="Carlito" w:hAnsi="Carlito" w:eastAsia="Carlito" w:cs="Carlito"/>
              <w:b w:val="0"/>
              <w:color w:val="444444"/>
              <w:sz w:val="18"/>
            </w:rPr>
            <w:t xml:space="preserve">Automation Avenue, </w:t>
          </w:r>
          <w:r>
            <w:rPr>
              <w:rFonts w:ascii="Carlito" w:hAnsi="Carlito" w:cs="Carlito"/>
            </w:rPr>
          </w:r>
          <w:r>
            <w:rPr>
              <w:rFonts w:ascii="Carlito" w:hAnsi="Carlito" w:cs="Carlito"/>
            </w:rPr>
          </w:r>
          <w:r>
            <w:rPr>
              <w:rFonts w:ascii="Carlito" w:hAnsi="Carlito" w:eastAsia="Carlito" w:cs="Carlito"/>
              <w:b w:val="0"/>
              <w:color w:val="444444"/>
              <w:sz w:val="18"/>
            </w:rPr>
            <w:t xml:space="preserve">Auburn Hills</w:t>
          </w:r>
          <w:r>
            <w:rPr>
              <w:rFonts w:ascii="Carlito" w:hAnsi="Carlito" w:eastAsia="Carlito" w:cs="Carlito"/>
              <w:b w:val="0"/>
              <w:bCs w:val="0"/>
              <w:color w:val="444444"/>
              <w:sz w:val="18"/>
              <w:szCs w:val="18"/>
            </w:rPr>
          </w:r>
          <w:r>
            <w:rPr>
              <w:rFonts w:ascii="Carlito" w:hAnsi="Carlito" w:eastAsia="Carlito" w:cs="Carlito"/>
              <w:b w:val="0"/>
              <w:bCs w:val="0"/>
              <w:color w:val="444444"/>
              <w:sz w:val="18"/>
              <w:szCs w:val="18"/>
            </w:rPr>
          </w:r>
          <w:r>
            <w:rPr>
              <w:rFonts w:ascii="Carlito" w:hAnsi="Carlito" w:cs="Carlito"/>
            </w:rPr>
          </w:r>
        </w:p>
        <w:p w14:paraId="7B974CDC">
          <w:pPr>
            <w:pBdr/>
            <w:spacing w:after="0" w:before="0"/>
            <w:ind/>
            <w:jc w:val="left"/>
            <w:rPr>
              <w:rFonts w:ascii="Carlito" w:hAnsi="Carlito" w:cs="Carlito"/>
            </w:rPr>
          </w:pPr>
          <w:r>
            <w:rPr>
              <w:rFonts w:ascii="Carlito" w:hAnsi="Carlito" w:eastAsia="Carlito" w:cs="Carlito"/>
              <w:b w:val="0"/>
              <w:color w:val="444444"/>
              <w:sz w:val="18"/>
            </w:rPr>
            <w:t xml:space="preserve">Michigan 48326</w:t>
          </w:r>
          <w:r>
            <w:rPr>
              <w:rFonts w:ascii="Carlito" w:hAnsi="Carlito" w:cs="Carlito"/>
            </w:rPr>
          </w:r>
          <w:r>
            <w:rPr>
              <w:rFonts w:ascii="Carlito" w:hAnsi="Carlito" w:cs="Carlito"/>
            </w:rPr>
          </w:r>
        </w:p>
        <w:p w14:paraId="4701032E">
          <w:pPr>
            <w:pBdr/>
            <w:spacing w:after="0" w:before="0"/>
            <w:ind/>
            <w:jc w:val="right"/>
            <w:rPr>
              <w:rFonts w:ascii="Carlito" w:hAnsi="Carlito" w:cs="Carlito"/>
            </w:rPr>
          </w:pPr>
          <w:r>
            <w:rPr>
              <w:rFonts w:ascii="Carlito" w:hAnsi="Carlito" w:eastAsia="Carlito" w:cs="Carlito"/>
              <w:b w:val="0"/>
              <w:color w:val="444444"/>
              <w:sz w:val="18"/>
            </w:rPr>
          </w:r>
          <w:r>
            <w:rPr>
              <w:rFonts w:ascii="Carlito" w:hAnsi="Carlito" w:cs="Carlito"/>
            </w:rPr>
          </w:r>
          <w:r>
            <w:rPr>
              <w:rFonts w:ascii="Carlito" w:hAnsi="Carlito" w:cs="Carlito"/>
            </w:rPr>
          </w:r>
        </w:p>
      </w:tc>
      <w:tc>
        <w:tcPr>
          <w:tcBorders>
            <w:top w:val="single" w:color="000000" w:sz="8" w:space="0"/>
          </w:tcBorders>
          <w:tcW w:w="2142" w:type="dxa"/>
          <w:vAlign w:val="top"/>
        </w:tcPr>
        <w:p w14:paraId="59C09AF6">
          <w:pPr>
            <w:pBdr/>
            <w:spacing w:after="0" w:before="0"/>
            <w:ind/>
            <w:jc w:val="right"/>
            <w:rPr>
              <w:rFonts w:ascii="Carlito" w:hAnsi="Carlito" w:cs="Carlito"/>
            </w:rPr>
          </w:pPr>
          <w:r>
            <w:rPr>
              <w:rFonts w:ascii="Carlito" w:hAnsi="Carlito" w:eastAsia="Carlito" w:cs="Carlito"/>
              <w:b w:val="0"/>
              <w:color w:val="444444"/>
              <w:sz w:val="18"/>
            </w:rPr>
            <w:t xml:space="preserve">Tel: 248-754-9600</w:t>
          </w:r>
          <w:r>
            <w:rPr>
              <w:rFonts w:ascii="Carlito" w:hAnsi="Carlito" w:cs="Carlito"/>
            </w:rPr>
          </w:r>
          <w:r>
            <w:rPr>
              <w:rFonts w:ascii="Carlito" w:hAnsi="Carlito" w:cs="Carlito"/>
            </w:rPr>
          </w:r>
        </w:p>
        <w:p w14:paraId="66D9E7B5">
          <w:pPr>
            <w:pBdr/>
            <w:spacing/>
            <w:ind/>
            <w:jc w:val="right"/>
            <w:rPr>
              <w:rFonts w:ascii="Carlito" w:hAnsi="Carlito" w:eastAsia="Carlito" w:cs="Carlito"/>
              <w:b w:val="0"/>
              <w:bCs w:val="0"/>
              <w:color w:val="444444"/>
              <w:sz w:val="18"/>
              <w:szCs w:val="18"/>
            </w:rPr>
          </w:pPr>
          <w:r>
            <w:rPr>
              <w:rFonts w:ascii="Carlito" w:hAnsi="Carlito" w:eastAsia="Carlito" w:cs="Carlito"/>
              <w:b w:val="0"/>
              <w:bCs w:val="0"/>
              <w:color w:val="444444"/>
              <w:sz w:val="18"/>
              <w:szCs w:val="18"/>
            </w:rPr>
          </w:r>
          <w:r>
            <w:rPr>
              <w:rFonts w:ascii="Carlito" w:hAnsi="Carlito" w:eastAsia="Carlito" w:cs="Carlito"/>
              <w:b w:val="0"/>
              <w:bCs w:val="0"/>
              <w:color w:val="444444"/>
              <w:sz w:val="18"/>
              <w:szCs w:val="18"/>
            </w:rPr>
          </w:r>
          <w:hyperlink r:id="rId1" w:tooltip="http://www.borgwarner.com/" w:history="1">
            <w:r>
              <w:rPr>
                <w:rStyle w:val="979"/>
                <w:rFonts w:ascii="Carlito" w:hAnsi="Carlito" w:eastAsia="Carlito" w:cs="Carlito"/>
                <w:b w:val="0"/>
                <w:bCs w:val="0"/>
                <w:sz w:val="18"/>
                <w:szCs w:val="18"/>
              </w:rPr>
              <w:t xml:space="preserve">www.borgwarner.com</w:t>
            </w:r>
          </w:hyperlink>
          <w:r>
            <w:rPr>
              <w:rFonts w:ascii="Carlito" w:hAnsi="Carlito" w:eastAsia="Carlito" w:cs="Carlito"/>
              <w:b w:val="0"/>
              <w:bCs w:val="0"/>
              <w:color w:val="444444"/>
              <w:sz w:val="18"/>
              <w:szCs w:val="18"/>
            </w:rPr>
          </w:r>
          <w:r>
            <w:rPr>
              <w:rFonts w:ascii="Carlito" w:hAnsi="Carlito" w:eastAsia="Carlito" w:cs="Carlito"/>
              <w:b w:val="0"/>
              <w:bCs w:val="0"/>
              <w:color w:val="444444"/>
              <w:sz w:val="18"/>
              <w:szCs w:val="18"/>
            </w:rPr>
          </w:r>
        </w:p>
      </w:tc>
    </w:tr>
  </w:tbl>
  <w:p w14:paraId="30C12696">
    <w:pPr>
      <w:pBdr/>
      <w:spacing/>
      <w:ind/>
      <w:rPr/>
    </w:pPr>
    <w:r>
      <w:rPr>
        <w:rFonts w:ascii="Carlito" w:hAnsi="Carlito" w:eastAsia="Carlito" w:cs="Carlito"/>
        <w:i/>
        <w:sz w:val="20"/>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048" behindDoc="1" locked="0" layoutInCell="1" allowOverlap="1">
              <wp:simplePos x="0" y="0"/>
              <wp:positionH relativeFrom="column">
                <wp:posOffset>3629025</wp:posOffset>
              </wp:positionH>
              <wp:positionV relativeFrom="paragraph">
                <wp:posOffset>-79375</wp:posOffset>
              </wp:positionV>
              <wp:extent cx="2476500" cy="485775"/>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270882" name=""/>
                      <pic:cNvPicPr>
                        <a:picLocks noChangeAspect="1"/>
                      </pic:cNvPicPr>
                      <pic:nvPr/>
                    </pic:nvPicPr>
                    <pic:blipFill rotWithShape="1">
                      <a:blip r:embed="rId2"/>
                      <a:stretch/>
                    </pic:blipFill>
                    <pic:spPr bwMode="auto">
                      <a:xfrm rot="0" flipH="0" flipV="0">
                        <a:off x="0" y="0"/>
                        <a:ext cx="2476499" cy="4857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285.75pt;mso-position-horizontal:absolute;mso-position-vertical-relative:text;margin-top:-6.25pt;mso-position-vertical:absolute;width:195.00pt;height:38.25pt;mso-wrap-distance-left:9.07pt;mso-wrap-distance-top:0.00pt;mso-wrap-distance-right:9.07pt;mso-wrap-distance-bottom:0.00pt;rotation:0;z-index:1;" stroked="false">
              <v:imagedata r:id="rId2" o:title=""/>
              <o:lock v:ext="edit" rotation="t"/>
            </v:shape>
          </w:pict>
        </mc:Fallback>
      </mc:AlternateContent>
    </w:r>
    <w:r/>
  </w:p>
  <w:p w14:paraId="17804851">
    <w:pPr>
      <w:pStyle w:val="99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1032"/>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103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102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1028"/>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103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102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5432200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3B43BA1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294FD4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48">
    <w:name w:val="Table Grid Light"/>
    <w:basedOn w:val="10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Plain Table 1"/>
    <w:basedOn w:val="10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Plain Table 2"/>
    <w:basedOn w:val="100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Plain Table 3"/>
    <w:basedOn w:val="10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Plain Table 4"/>
    <w:basedOn w:val="10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Plain Table 5"/>
    <w:basedOn w:val="10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1 Light"/>
    <w:basedOn w:val="100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1 Light - Accent 1"/>
    <w:basedOn w:val="10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1 Light - Accent 2"/>
    <w:basedOn w:val="10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1 Light - Accent 3"/>
    <w:basedOn w:val="10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1 Light - Accent 4"/>
    <w:basedOn w:val="10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1 Light - Accent 5"/>
    <w:basedOn w:val="10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1 Light - Accent 6"/>
    <w:basedOn w:val="10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2"/>
    <w:basedOn w:val="10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2 - Accent 1"/>
    <w:basedOn w:val="10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2 - Accent 2"/>
    <w:basedOn w:val="10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2 - Accent 3"/>
    <w:basedOn w:val="10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2 - Accent 4"/>
    <w:basedOn w:val="10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2 - Accent 5"/>
    <w:basedOn w:val="10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2 - Accent 6"/>
    <w:basedOn w:val="10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3"/>
    <w:basedOn w:val="10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3 - Accent 1"/>
    <w:basedOn w:val="10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3 - Accent 2"/>
    <w:basedOn w:val="10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3 - Accent 3"/>
    <w:basedOn w:val="10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3 - Accent 4"/>
    <w:basedOn w:val="10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3 - Accent 5"/>
    <w:basedOn w:val="10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3 - Accent 6"/>
    <w:basedOn w:val="10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4"/>
    <w:basedOn w:val="100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4 - Accent 1"/>
    <w:basedOn w:val="100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4 - Accent 2"/>
    <w:basedOn w:val="100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4 - Accent 3"/>
    <w:basedOn w:val="100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4 - Accent 4"/>
    <w:basedOn w:val="100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4 - Accent 5"/>
    <w:basedOn w:val="100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4 - Accent 6"/>
    <w:basedOn w:val="100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5 Dark"/>
    <w:basedOn w:val="10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5 Dark- Accent 1"/>
    <w:basedOn w:val="10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5 Dark - Accent 2"/>
    <w:basedOn w:val="10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5 Dark - Accent 3"/>
    <w:basedOn w:val="10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5 Dark- Accent 4"/>
    <w:basedOn w:val="10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5 Dark - Accent 5"/>
    <w:basedOn w:val="10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5 Dark - Accent 6"/>
    <w:basedOn w:val="10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6 Colorful"/>
    <w:basedOn w:val="100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90">
    <w:name w:val="Grid Table 6 Colorful - Accent 1"/>
    <w:basedOn w:val="100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91">
    <w:name w:val="Grid Table 6 Colorful - Accent 2"/>
    <w:basedOn w:val="10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92">
    <w:name w:val="Grid Table 6 Colorful - Accent 3"/>
    <w:basedOn w:val="100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93">
    <w:name w:val="Grid Table 6 Colorful - Accent 4"/>
    <w:basedOn w:val="10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94">
    <w:name w:val="Grid Table 6 Colorful - Accent 5"/>
    <w:basedOn w:val="100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95">
    <w:name w:val="Grid Table 6 Colorful - Accent 6"/>
    <w:basedOn w:val="100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96">
    <w:name w:val="Grid Table 7 Colorful"/>
    <w:basedOn w:val="100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7 Colorful - Accent 1"/>
    <w:basedOn w:val="100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7 Colorful - Accent 2"/>
    <w:basedOn w:val="100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7 Colorful - Accent 3"/>
    <w:basedOn w:val="100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7 Colorful - Accent 4"/>
    <w:basedOn w:val="100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7 Colorful - Accent 5"/>
    <w:basedOn w:val="100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7 Colorful - Accent 6"/>
    <w:basedOn w:val="100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1 Light"/>
    <w:basedOn w:val="10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1 Light - Accent 1"/>
    <w:basedOn w:val="10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1 Light - Accent 2"/>
    <w:basedOn w:val="10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1 Light - Accent 3"/>
    <w:basedOn w:val="10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1 Light - Accent 4"/>
    <w:basedOn w:val="10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1 Light - Accent 5"/>
    <w:basedOn w:val="10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1 Light - Accent 6"/>
    <w:basedOn w:val="10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2"/>
    <w:basedOn w:val="100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2 - Accent 1"/>
    <w:basedOn w:val="100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2 - Accent 2"/>
    <w:basedOn w:val="100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2 - Accent 3"/>
    <w:basedOn w:val="100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2 - Accent 4"/>
    <w:basedOn w:val="100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2 - Accent 5"/>
    <w:basedOn w:val="100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2 - Accent 6"/>
    <w:basedOn w:val="100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3"/>
    <w:basedOn w:val="10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3 - Accent 1"/>
    <w:basedOn w:val="100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3 - Accent 2"/>
    <w:basedOn w:val="10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3 - Accent 3"/>
    <w:basedOn w:val="100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3 - Accent 4"/>
    <w:basedOn w:val="10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3 - Accent 5"/>
    <w:basedOn w:val="100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3 - Accent 6"/>
    <w:basedOn w:val="100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4"/>
    <w:basedOn w:val="10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4 - Accent 1"/>
    <w:basedOn w:val="100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4 - Accent 2"/>
    <w:basedOn w:val="100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4 - Accent 3"/>
    <w:basedOn w:val="100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4 - Accent 4"/>
    <w:basedOn w:val="100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4 - Accent 5"/>
    <w:basedOn w:val="100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4 - Accent 6"/>
    <w:basedOn w:val="100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5 Dark"/>
    <w:basedOn w:val="100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2">
    <w:name w:val="List Table 5 Dark - Accent 1"/>
    <w:basedOn w:val="100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3">
    <w:name w:val="List Table 5 Dark - Accent 2"/>
    <w:basedOn w:val="100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4">
    <w:name w:val="List Table 5 Dark - Accent 3"/>
    <w:basedOn w:val="100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5">
    <w:name w:val="List Table 5 Dark - Accent 4"/>
    <w:basedOn w:val="100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6">
    <w:name w:val="List Table 5 Dark - Accent 5"/>
    <w:basedOn w:val="100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7">
    <w:name w:val="List Table 5 Dark - Accent 6"/>
    <w:basedOn w:val="100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8">
    <w:name w:val="List Table 6 Colorful"/>
    <w:basedOn w:val="100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6 Colorful - Accent 1"/>
    <w:basedOn w:val="100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6 Colorful - Accent 2"/>
    <w:basedOn w:val="100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6 Colorful - Accent 3"/>
    <w:basedOn w:val="100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6 Colorful - Accent 4"/>
    <w:basedOn w:val="100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6 Colorful - Accent 5"/>
    <w:basedOn w:val="100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6 Colorful - Accent 6"/>
    <w:basedOn w:val="100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7 Colorful"/>
    <w:basedOn w:val="100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46">
    <w:name w:val="List Table 7 Colorful - Accent 1"/>
    <w:basedOn w:val="100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47">
    <w:name w:val="List Table 7 Colorful - Accent 2"/>
    <w:basedOn w:val="100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48">
    <w:name w:val="List Table 7 Colorful - Accent 3"/>
    <w:basedOn w:val="100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49">
    <w:name w:val="List Table 7 Colorful - Accent 4"/>
    <w:basedOn w:val="100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50">
    <w:name w:val="List Table 7 Colorful - Accent 5"/>
    <w:basedOn w:val="100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51">
    <w:name w:val="List Table 7 Colorful - Accent 6"/>
    <w:basedOn w:val="100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52">
    <w:name w:val="Lined - Accent"/>
    <w:basedOn w:val="10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ned - Accent 1"/>
    <w:basedOn w:val="10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ned - Accent 2"/>
    <w:basedOn w:val="10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ned - Accent 3"/>
    <w:basedOn w:val="10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ned - Accent 4"/>
    <w:basedOn w:val="10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ned - Accent 5"/>
    <w:basedOn w:val="10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ned - Accent 6"/>
    <w:basedOn w:val="10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Bordered &amp; Lined - Accent"/>
    <w:basedOn w:val="100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Bordered &amp; Lined - Accent 1"/>
    <w:basedOn w:val="100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Bordered &amp; Lined - Accent 2"/>
    <w:basedOn w:val="100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Bordered &amp; Lined - Accent 3"/>
    <w:basedOn w:val="100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Bordered &amp; Lined - Accent 4"/>
    <w:basedOn w:val="100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Bordered &amp; Lined - Accent 5"/>
    <w:basedOn w:val="100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Bordered &amp; Lined - Accent 6"/>
    <w:basedOn w:val="100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Bordered"/>
    <w:basedOn w:val="100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Bordered - Accent 1"/>
    <w:basedOn w:val="10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Bordered - Accent 2"/>
    <w:basedOn w:val="10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Bordered - Accent 3"/>
    <w:basedOn w:val="10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Bordered - Accent 4"/>
    <w:basedOn w:val="10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Bordered - Accent 5"/>
    <w:basedOn w:val="10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Bordered - Accent 6"/>
    <w:basedOn w:val="10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3">
    <w:name w:val="footnote text"/>
    <w:basedOn w:val="992"/>
    <w:link w:val="974"/>
    <w:uiPriority w:val="99"/>
    <w:semiHidden/>
    <w:unhideWhenUsed/>
    <w:pPr>
      <w:pBdr/>
      <w:spacing w:after="0" w:line="240" w:lineRule="auto"/>
      <w:ind/>
    </w:pPr>
    <w:rPr>
      <w:sz w:val="20"/>
      <w:szCs w:val="20"/>
    </w:rPr>
  </w:style>
  <w:style w:type="character" w:styleId="974">
    <w:name w:val="Footnote Text Char"/>
    <w:basedOn w:val="1006"/>
    <w:link w:val="973"/>
    <w:uiPriority w:val="99"/>
    <w:semiHidden/>
    <w:pPr>
      <w:pBdr/>
      <w:spacing/>
      <w:ind/>
    </w:pPr>
    <w:rPr>
      <w:sz w:val="20"/>
      <w:szCs w:val="20"/>
    </w:rPr>
  </w:style>
  <w:style w:type="character" w:styleId="975">
    <w:name w:val="footnote reference"/>
    <w:basedOn w:val="1006"/>
    <w:uiPriority w:val="99"/>
    <w:semiHidden/>
    <w:unhideWhenUsed/>
    <w:pPr>
      <w:pBdr/>
      <w:spacing/>
      <w:ind/>
    </w:pPr>
    <w:rPr>
      <w:vertAlign w:val="superscript"/>
    </w:rPr>
  </w:style>
  <w:style w:type="paragraph" w:styleId="976">
    <w:name w:val="endnote text"/>
    <w:basedOn w:val="992"/>
    <w:link w:val="977"/>
    <w:uiPriority w:val="99"/>
    <w:semiHidden/>
    <w:unhideWhenUsed/>
    <w:pPr>
      <w:pBdr/>
      <w:spacing w:after="0" w:line="240" w:lineRule="auto"/>
      <w:ind/>
    </w:pPr>
    <w:rPr>
      <w:sz w:val="20"/>
      <w:szCs w:val="20"/>
    </w:rPr>
  </w:style>
  <w:style w:type="character" w:styleId="977">
    <w:name w:val="Endnote Text Char"/>
    <w:basedOn w:val="1006"/>
    <w:link w:val="976"/>
    <w:uiPriority w:val="99"/>
    <w:semiHidden/>
    <w:pPr>
      <w:pBdr/>
      <w:spacing/>
      <w:ind/>
    </w:pPr>
    <w:rPr>
      <w:sz w:val="20"/>
      <w:szCs w:val="20"/>
    </w:rPr>
  </w:style>
  <w:style w:type="character" w:styleId="978">
    <w:name w:val="endnote reference"/>
    <w:basedOn w:val="1006"/>
    <w:uiPriority w:val="99"/>
    <w:semiHidden/>
    <w:unhideWhenUsed/>
    <w:pPr>
      <w:pBdr/>
      <w:spacing/>
      <w:ind/>
    </w:pPr>
    <w:rPr>
      <w:vertAlign w:val="superscript"/>
    </w:rPr>
  </w:style>
  <w:style w:type="character" w:styleId="979">
    <w:name w:val="Hyperlink"/>
    <w:basedOn w:val="1006"/>
    <w:uiPriority w:val="99"/>
    <w:unhideWhenUsed/>
    <w:pPr>
      <w:pBdr/>
      <w:spacing/>
      <w:ind/>
    </w:pPr>
    <w:rPr>
      <w:color w:val="0563c1" w:themeColor="hyperlink"/>
      <w:u w:val="single"/>
    </w:rPr>
  </w:style>
  <w:style w:type="character" w:styleId="980">
    <w:name w:val="FollowedHyperlink"/>
    <w:basedOn w:val="1006"/>
    <w:uiPriority w:val="99"/>
    <w:semiHidden/>
    <w:unhideWhenUsed/>
    <w:pPr>
      <w:pBdr/>
      <w:spacing/>
      <w:ind/>
    </w:pPr>
    <w:rPr>
      <w:color w:val="954f72" w:themeColor="followedHyperlink"/>
      <w:u w:val="single"/>
    </w:rPr>
  </w:style>
  <w:style w:type="paragraph" w:styleId="981">
    <w:name w:val="toc 1"/>
    <w:basedOn w:val="992"/>
    <w:next w:val="992"/>
    <w:uiPriority w:val="39"/>
    <w:unhideWhenUsed/>
    <w:pPr>
      <w:pBdr/>
      <w:spacing w:after="100"/>
      <w:ind/>
    </w:pPr>
  </w:style>
  <w:style w:type="paragraph" w:styleId="982">
    <w:name w:val="toc 2"/>
    <w:basedOn w:val="992"/>
    <w:next w:val="992"/>
    <w:uiPriority w:val="39"/>
    <w:unhideWhenUsed/>
    <w:pPr>
      <w:pBdr/>
      <w:spacing w:after="100"/>
      <w:ind w:left="220"/>
    </w:pPr>
  </w:style>
  <w:style w:type="paragraph" w:styleId="983">
    <w:name w:val="toc 3"/>
    <w:basedOn w:val="992"/>
    <w:next w:val="992"/>
    <w:uiPriority w:val="39"/>
    <w:unhideWhenUsed/>
    <w:pPr>
      <w:pBdr/>
      <w:spacing w:after="100"/>
      <w:ind w:left="440"/>
    </w:pPr>
  </w:style>
  <w:style w:type="paragraph" w:styleId="984">
    <w:name w:val="toc 4"/>
    <w:basedOn w:val="992"/>
    <w:next w:val="992"/>
    <w:uiPriority w:val="39"/>
    <w:unhideWhenUsed/>
    <w:pPr>
      <w:pBdr/>
      <w:spacing w:after="100"/>
      <w:ind w:left="660"/>
    </w:pPr>
  </w:style>
  <w:style w:type="paragraph" w:styleId="985">
    <w:name w:val="toc 5"/>
    <w:basedOn w:val="992"/>
    <w:next w:val="992"/>
    <w:uiPriority w:val="39"/>
    <w:unhideWhenUsed/>
    <w:pPr>
      <w:pBdr/>
      <w:spacing w:after="100"/>
      <w:ind w:left="880"/>
    </w:pPr>
  </w:style>
  <w:style w:type="paragraph" w:styleId="986">
    <w:name w:val="toc 6"/>
    <w:basedOn w:val="992"/>
    <w:next w:val="992"/>
    <w:uiPriority w:val="39"/>
    <w:unhideWhenUsed/>
    <w:pPr>
      <w:pBdr/>
      <w:spacing w:after="100"/>
      <w:ind w:left="1100"/>
    </w:pPr>
  </w:style>
  <w:style w:type="paragraph" w:styleId="987">
    <w:name w:val="toc 7"/>
    <w:basedOn w:val="992"/>
    <w:next w:val="992"/>
    <w:uiPriority w:val="39"/>
    <w:unhideWhenUsed/>
    <w:pPr>
      <w:pBdr/>
      <w:spacing w:after="100"/>
      <w:ind w:left="1320"/>
    </w:pPr>
  </w:style>
  <w:style w:type="paragraph" w:styleId="988">
    <w:name w:val="toc 8"/>
    <w:basedOn w:val="992"/>
    <w:next w:val="992"/>
    <w:uiPriority w:val="39"/>
    <w:unhideWhenUsed/>
    <w:pPr>
      <w:pBdr/>
      <w:spacing w:after="100"/>
      <w:ind w:left="1540"/>
    </w:pPr>
  </w:style>
  <w:style w:type="paragraph" w:styleId="989">
    <w:name w:val="toc 9"/>
    <w:basedOn w:val="992"/>
    <w:next w:val="992"/>
    <w:uiPriority w:val="39"/>
    <w:unhideWhenUsed/>
    <w:pPr>
      <w:pBdr/>
      <w:spacing w:after="100"/>
      <w:ind w:left="1760"/>
    </w:pPr>
  </w:style>
  <w:style w:type="character" w:styleId="990">
    <w:name w:val="Placeholder Text"/>
    <w:basedOn w:val="1006"/>
    <w:uiPriority w:val="99"/>
    <w:semiHidden/>
    <w:pPr>
      <w:pBdr/>
      <w:spacing/>
      <w:ind/>
    </w:pPr>
    <w:rPr>
      <w:color w:val="666666"/>
    </w:rPr>
  </w:style>
  <w:style w:type="paragraph" w:styleId="991">
    <w:name w:val="table of figures"/>
    <w:basedOn w:val="992"/>
    <w:next w:val="992"/>
    <w:uiPriority w:val="99"/>
    <w:unhideWhenUsed/>
    <w:pPr>
      <w:pBdr/>
      <w:spacing w:after="0" w:afterAutospacing="0"/>
      <w:ind/>
    </w:pPr>
  </w:style>
  <w:style w:type="paragraph" w:styleId="992" w:default="1">
    <w:name w:val="Normal"/>
    <w:qFormat/>
    <w:pPr>
      <w:pBdr/>
      <w:spacing/>
      <w:ind/>
    </w:pPr>
  </w:style>
  <w:style w:type="paragraph" w:styleId="993">
    <w:name w:val="Header"/>
    <w:basedOn w:val="992"/>
    <w:link w:val="994"/>
    <w:uiPriority w:val="99"/>
    <w:unhideWhenUsed/>
    <w:pPr>
      <w:pBdr/>
      <w:tabs>
        <w:tab w:val="center" w:leader="none" w:pos="4680"/>
        <w:tab w:val="right" w:leader="none" w:pos="9360"/>
      </w:tabs>
      <w:spacing w:after="0" w:line="240" w:lineRule="auto"/>
      <w:ind/>
    </w:pPr>
  </w:style>
  <w:style w:type="character" w:styleId="994" w:customStyle="1">
    <w:name w:val="Header Char"/>
    <w:basedOn w:val="1006"/>
    <w:link w:val="993"/>
    <w:uiPriority w:val="99"/>
    <w:pPr>
      <w:pBdr/>
      <w:spacing/>
      <w:ind/>
    </w:pPr>
  </w:style>
  <w:style w:type="paragraph" w:styleId="995">
    <w:name w:val="Footer"/>
    <w:basedOn w:val="992"/>
    <w:link w:val="996"/>
    <w:uiPriority w:val="99"/>
    <w:unhideWhenUsed/>
    <w:pPr>
      <w:pBdr/>
      <w:tabs>
        <w:tab w:val="center" w:leader="none" w:pos="4680"/>
        <w:tab w:val="right" w:leader="none" w:pos="9360"/>
      </w:tabs>
      <w:spacing w:after="0" w:line="240" w:lineRule="auto"/>
      <w:ind/>
    </w:pPr>
  </w:style>
  <w:style w:type="character" w:styleId="996" w:customStyle="1">
    <w:name w:val="Footer Char"/>
    <w:basedOn w:val="1006"/>
    <w:link w:val="995"/>
    <w:uiPriority w:val="99"/>
    <w:pPr>
      <w:pBdr/>
      <w:spacing/>
      <w:ind/>
    </w:pPr>
  </w:style>
  <w:style w:type="paragraph" w:styleId="997">
    <w:name w:val="Heading 1"/>
    <w:basedOn w:val="992"/>
    <w:next w:val="992"/>
    <w:link w:val="1010"/>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998">
    <w:name w:val="Heading 2"/>
    <w:basedOn w:val="992"/>
    <w:next w:val="992"/>
    <w:link w:val="1011"/>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999">
    <w:name w:val="Heading 3"/>
    <w:basedOn w:val="992"/>
    <w:next w:val="992"/>
    <w:link w:val="1012"/>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1000">
    <w:name w:val="Heading 4"/>
    <w:basedOn w:val="992"/>
    <w:next w:val="992"/>
    <w:link w:val="1040"/>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1001">
    <w:name w:val="Heading 5"/>
    <w:basedOn w:val="992"/>
    <w:next w:val="992"/>
    <w:link w:val="1041"/>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1002">
    <w:name w:val="Heading 6"/>
    <w:basedOn w:val="992"/>
    <w:next w:val="992"/>
    <w:link w:val="1042"/>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1003">
    <w:name w:val="Heading 7"/>
    <w:basedOn w:val="992"/>
    <w:next w:val="992"/>
    <w:link w:val="1043"/>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1004">
    <w:name w:val="Heading 8"/>
    <w:basedOn w:val="992"/>
    <w:next w:val="992"/>
    <w:link w:val="1044"/>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1005">
    <w:name w:val="Heading 9"/>
    <w:basedOn w:val="992"/>
    <w:next w:val="992"/>
    <w:link w:val="1045"/>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1006" w:default="1">
    <w:name w:val="Default Paragraph Font"/>
    <w:uiPriority w:val="1"/>
    <w:semiHidden/>
    <w:unhideWhenUsed/>
    <w:pPr>
      <w:pBdr/>
      <w:spacing/>
      <w:ind/>
    </w:pPr>
  </w:style>
  <w:style w:type="table" w:styleId="100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08" w:default="1">
    <w:name w:val="No List"/>
    <w:uiPriority w:val="99"/>
    <w:semiHidden/>
    <w:unhideWhenUsed/>
    <w:pPr>
      <w:pBdr/>
      <w:spacing/>
      <w:ind/>
    </w:pPr>
  </w:style>
  <w:style w:type="paragraph" w:styleId="1009">
    <w:name w:val="No Spacing"/>
    <w:uiPriority w:val="1"/>
    <w:qFormat/>
    <w:pPr>
      <w:pBdr/>
      <w:spacing w:after="0" w:line="240" w:lineRule="auto"/>
      <w:ind/>
    </w:pPr>
  </w:style>
  <w:style w:type="character" w:styleId="1010" w:customStyle="1">
    <w:name w:val="Heading 1 Char"/>
    <w:basedOn w:val="1006"/>
    <w:link w:val="997"/>
    <w:uiPriority w:val="9"/>
    <w:pPr>
      <w:pBdr/>
      <w:spacing/>
      <w:ind/>
    </w:pPr>
    <w:rPr>
      <w:rFonts w:asciiTheme="majorHAnsi" w:hAnsiTheme="majorHAnsi" w:eastAsiaTheme="majorEastAsia" w:cstheme="majorBidi"/>
      <w:b/>
      <w:bCs/>
      <w:color w:val="365f91" w:themeColor="accent1" w:themeShade="BF"/>
      <w:sz w:val="28"/>
      <w:szCs w:val="28"/>
    </w:rPr>
  </w:style>
  <w:style w:type="character" w:styleId="1011" w:customStyle="1">
    <w:name w:val="Heading 2 Char"/>
    <w:basedOn w:val="1006"/>
    <w:link w:val="998"/>
    <w:uiPriority w:val="9"/>
    <w:pPr>
      <w:pBdr/>
      <w:spacing/>
      <w:ind/>
    </w:pPr>
    <w:rPr>
      <w:rFonts w:asciiTheme="majorHAnsi" w:hAnsiTheme="majorHAnsi" w:eastAsiaTheme="majorEastAsia" w:cstheme="majorBidi"/>
      <w:b/>
      <w:bCs/>
      <w:color w:val="4f81bd" w:themeColor="accent1"/>
      <w:sz w:val="26"/>
      <w:szCs w:val="26"/>
    </w:rPr>
  </w:style>
  <w:style w:type="character" w:styleId="1012" w:customStyle="1">
    <w:name w:val="Heading 3 Char"/>
    <w:basedOn w:val="1006"/>
    <w:link w:val="999"/>
    <w:uiPriority w:val="9"/>
    <w:pPr>
      <w:pBdr/>
      <w:spacing/>
      <w:ind/>
    </w:pPr>
    <w:rPr>
      <w:rFonts w:asciiTheme="majorHAnsi" w:hAnsiTheme="majorHAnsi" w:eastAsiaTheme="majorEastAsia" w:cstheme="majorBidi"/>
      <w:b/>
      <w:bCs/>
      <w:color w:val="4f81bd" w:themeColor="accent1"/>
    </w:rPr>
  </w:style>
  <w:style w:type="paragraph" w:styleId="1013">
    <w:name w:val="Title"/>
    <w:basedOn w:val="992"/>
    <w:next w:val="992"/>
    <w:link w:val="1014"/>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1014" w:customStyle="1">
    <w:name w:val="Title Char"/>
    <w:basedOn w:val="1006"/>
    <w:link w:val="1013"/>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1015">
    <w:name w:val="Subtitle"/>
    <w:basedOn w:val="992"/>
    <w:next w:val="992"/>
    <w:link w:val="1016"/>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1016" w:customStyle="1">
    <w:name w:val="Subtitle Char"/>
    <w:basedOn w:val="1006"/>
    <w:link w:val="1015"/>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1017">
    <w:name w:val="List Paragraph"/>
    <w:basedOn w:val="992"/>
    <w:uiPriority w:val="34"/>
    <w:qFormat/>
    <w:pPr>
      <w:pBdr/>
      <w:spacing/>
      <w:ind w:left="720"/>
      <w:contextualSpacing w:val="true"/>
    </w:pPr>
  </w:style>
  <w:style w:type="paragraph" w:styleId="1018">
    <w:name w:val="Body Text"/>
    <w:basedOn w:val="992"/>
    <w:link w:val="1019"/>
    <w:uiPriority w:val="99"/>
    <w:unhideWhenUsed/>
    <w:pPr>
      <w:pBdr/>
      <w:spacing w:after="120"/>
      <w:ind/>
    </w:pPr>
  </w:style>
  <w:style w:type="character" w:styleId="1019" w:customStyle="1">
    <w:name w:val="Body Text Char"/>
    <w:basedOn w:val="1006"/>
    <w:link w:val="1018"/>
    <w:uiPriority w:val="99"/>
    <w:pPr>
      <w:pBdr/>
      <w:spacing/>
      <w:ind/>
    </w:pPr>
  </w:style>
  <w:style w:type="paragraph" w:styleId="1020">
    <w:name w:val="Body Text 2"/>
    <w:basedOn w:val="992"/>
    <w:link w:val="1021"/>
    <w:uiPriority w:val="99"/>
    <w:unhideWhenUsed/>
    <w:pPr>
      <w:pBdr/>
      <w:spacing w:after="120" w:line="480" w:lineRule="auto"/>
      <w:ind/>
    </w:pPr>
  </w:style>
  <w:style w:type="character" w:styleId="1021" w:customStyle="1">
    <w:name w:val="Body Text 2 Char"/>
    <w:basedOn w:val="1006"/>
    <w:link w:val="1020"/>
    <w:uiPriority w:val="99"/>
    <w:pPr>
      <w:pBdr/>
      <w:spacing/>
      <w:ind/>
    </w:pPr>
  </w:style>
  <w:style w:type="paragraph" w:styleId="1022">
    <w:name w:val="Body Text 3"/>
    <w:basedOn w:val="992"/>
    <w:link w:val="1023"/>
    <w:uiPriority w:val="99"/>
    <w:unhideWhenUsed/>
    <w:pPr>
      <w:pBdr/>
      <w:spacing w:after="120"/>
      <w:ind/>
    </w:pPr>
    <w:rPr>
      <w:sz w:val="16"/>
      <w:szCs w:val="16"/>
    </w:rPr>
  </w:style>
  <w:style w:type="character" w:styleId="1023" w:customStyle="1">
    <w:name w:val="Body Text 3 Char"/>
    <w:basedOn w:val="1006"/>
    <w:link w:val="1022"/>
    <w:uiPriority w:val="99"/>
    <w:pPr>
      <w:pBdr/>
      <w:spacing/>
      <w:ind/>
    </w:pPr>
    <w:rPr>
      <w:sz w:val="16"/>
      <w:szCs w:val="16"/>
    </w:rPr>
  </w:style>
  <w:style w:type="paragraph" w:styleId="1024">
    <w:name w:val="List"/>
    <w:basedOn w:val="992"/>
    <w:uiPriority w:val="99"/>
    <w:unhideWhenUsed/>
    <w:pPr>
      <w:pBdr/>
      <w:spacing/>
      <w:ind w:hanging="360" w:left="360"/>
      <w:contextualSpacing w:val="true"/>
    </w:pPr>
  </w:style>
  <w:style w:type="paragraph" w:styleId="1025">
    <w:name w:val="List 2"/>
    <w:basedOn w:val="992"/>
    <w:uiPriority w:val="99"/>
    <w:unhideWhenUsed/>
    <w:pPr>
      <w:pBdr/>
      <w:spacing/>
      <w:ind w:hanging="360" w:left="720"/>
      <w:contextualSpacing w:val="true"/>
    </w:pPr>
  </w:style>
  <w:style w:type="paragraph" w:styleId="1026">
    <w:name w:val="List 3"/>
    <w:basedOn w:val="992"/>
    <w:uiPriority w:val="99"/>
    <w:unhideWhenUsed/>
    <w:pPr>
      <w:pBdr/>
      <w:spacing/>
      <w:ind w:hanging="360" w:left="1080"/>
      <w:contextualSpacing w:val="true"/>
    </w:pPr>
  </w:style>
  <w:style w:type="paragraph" w:styleId="1027">
    <w:name w:val="List Bullet"/>
    <w:basedOn w:val="992"/>
    <w:uiPriority w:val="99"/>
    <w:unhideWhenUsed/>
    <w:pPr>
      <w:numPr>
        <w:numId w:val="1"/>
      </w:numPr>
      <w:pBdr/>
      <w:spacing/>
      <w:ind/>
      <w:contextualSpacing w:val="true"/>
    </w:pPr>
  </w:style>
  <w:style w:type="paragraph" w:styleId="1028">
    <w:name w:val="List Bullet 2"/>
    <w:basedOn w:val="992"/>
    <w:uiPriority w:val="99"/>
    <w:unhideWhenUsed/>
    <w:pPr>
      <w:numPr>
        <w:numId w:val="2"/>
      </w:numPr>
      <w:pBdr/>
      <w:spacing/>
      <w:ind/>
      <w:contextualSpacing w:val="true"/>
    </w:pPr>
  </w:style>
  <w:style w:type="paragraph" w:styleId="1029">
    <w:name w:val="List Bullet 3"/>
    <w:basedOn w:val="992"/>
    <w:uiPriority w:val="99"/>
    <w:unhideWhenUsed/>
    <w:pPr>
      <w:numPr>
        <w:numId w:val="3"/>
      </w:numPr>
      <w:pBdr/>
      <w:spacing/>
      <w:ind/>
      <w:contextualSpacing w:val="true"/>
    </w:pPr>
  </w:style>
  <w:style w:type="paragraph" w:styleId="1030">
    <w:name w:val="List Number"/>
    <w:basedOn w:val="992"/>
    <w:uiPriority w:val="99"/>
    <w:unhideWhenUsed/>
    <w:pPr>
      <w:numPr>
        <w:numId w:val="5"/>
      </w:numPr>
      <w:pBdr/>
      <w:spacing/>
      <w:ind/>
      <w:contextualSpacing w:val="true"/>
    </w:pPr>
  </w:style>
  <w:style w:type="paragraph" w:styleId="1031">
    <w:name w:val="List Number 2"/>
    <w:basedOn w:val="992"/>
    <w:uiPriority w:val="99"/>
    <w:unhideWhenUsed/>
    <w:pPr>
      <w:numPr>
        <w:numId w:val="6"/>
      </w:numPr>
      <w:pBdr/>
      <w:spacing/>
      <w:ind/>
      <w:contextualSpacing w:val="true"/>
    </w:pPr>
  </w:style>
  <w:style w:type="paragraph" w:styleId="1032">
    <w:name w:val="List Number 3"/>
    <w:basedOn w:val="992"/>
    <w:uiPriority w:val="99"/>
    <w:unhideWhenUsed/>
    <w:pPr>
      <w:numPr>
        <w:numId w:val="7"/>
      </w:numPr>
      <w:pBdr/>
      <w:spacing/>
      <w:ind/>
      <w:contextualSpacing w:val="true"/>
    </w:pPr>
  </w:style>
  <w:style w:type="paragraph" w:styleId="1033">
    <w:name w:val="List Continue"/>
    <w:basedOn w:val="992"/>
    <w:uiPriority w:val="99"/>
    <w:unhideWhenUsed/>
    <w:pPr>
      <w:pBdr/>
      <w:spacing w:after="120"/>
      <w:ind w:left="360"/>
      <w:contextualSpacing w:val="true"/>
    </w:pPr>
  </w:style>
  <w:style w:type="paragraph" w:styleId="1034">
    <w:name w:val="List Continue 2"/>
    <w:basedOn w:val="992"/>
    <w:uiPriority w:val="99"/>
    <w:unhideWhenUsed/>
    <w:pPr>
      <w:pBdr/>
      <w:spacing w:after="120"/>
      <w:ind w:left="720"/>
      <w:contextualSpacing w:val="true"/>
    </w:pPr>
  </w:style>
  <w:style w:type="paragraph" w:styleId="1035">
    <w:name w:val="List Continue 3"/>
    <w:basedOn w:val="992"/>
    <w:uiPriority w:val="99"/>
    <w:unhideWhenUsed/>
    <w:pPr>
      <w:pBdr/>
      <w:spacing w:after="120"/>
      <w:ind w:left="1080"/>
      <w:contextualSpacing w:val="true"/>
    </w:pPr>
  </w:style>
  <w:style w:type="paragraph" w:styleId="1036">
    <w:name w:val="macro"/>
    <w:link w:val="1037"/>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1037" w:customStyle="1">
    <w:name w:val="Macro Text Char"/>
    <w:basedOn w:val="1006"/>
    <w:link w:val="1036"/>
    <w:uiPriority w:val="99"/>
    <w:pPr>
      <w:pBdr/>
      <w:spacing/>
      <w:ind/>
    </w:pPr>
    <w:rPr>
      <w:rFonts w:ascii="Courier" w:hAnsi="Courier"/>
      <w:sz w:val="20"/>
      <w:szCs w:val="20"/>
    </w:rPr>
  </w:style>
  <w:style w:type="paragraph" w:styleId="1038">
    <w:name w:val="Quote"/>
    <w:basedOn w:val="992"/>
    <w:next w:val="992"/>
    <w:link w:val="1039"/>
    <w:uiPriority w:val="29"/>
    <w:qFormat/>
    <w:pPr>
      <w:pBdr/>
      <w:spacing/>
      <w:ind/>
    </w:pPr>
    <w:rPr>
      <w:i/>
      <w:iCs/>
      <w:color w:val="000000" w:themeColor="text1"/>
    </w:rPr>
  </w:style>
  <w:style w:type="character" w:styleId="1039" w:customStyle="1">
    <w:name w:val="Quote Char"/>
    <w:basedOn w:val="1006"/>
    <w:link w:val="1038"/>
    <w:uiPriority w:val="29"/>
    <w:pPr>
      <w:pBdr/>
      <w:spacing/>
      <w:ind/>
    </w:pPr>
    <w:rPr>
      <w:i/>
      <w:iCs/>
      <w:color w:val="000000" w:themeColor="text1"/>
    </w:rPr>
  </w:style>
  <w:style w:type="character" w:styleId="1040" w:customStyle="1">
    <w:name w:val="Heading 4 Char"/>
    <w:basedOn w:val="1006"/>
    <w:link w:val="1000"/>
    <w:uiPriority w:val="9"/>
    <w:semiHidden/>
    <w:pPr>
      <w:pBdr/>
      <w:spacing/>
      <w:ind/>
    </w:pPr>
    <w:rPr>
      <w:rFonts w:asciiTheme="majorHAnsi" w:hAnsiTheme="majorHAnsi" w:eastAsiaTheme="majorEastAsia" w:cstheme="majorBidi"/>
      <w:b/>
      <w:bCs/>
      <w:i/>
      <w:iCs/>
      <w:color w:val="4f81bd" w:themeColor="accent1"/>
    </w:rPr>
  </w:style>
  <w:style w:type="character" w:styleId="1041" w:customStyle="1">
    <w:name w:val="Heading 5 Char"/>
    <w:basedOn w:val="1006"/>
    <w:link w:val="1001"/>
    <w:uiPriority w:val="9"/>
    <w:semiHidden/>
    <w:pPr>
      <w:pBdr/>
      <w:spacing/>
      <w:ind/>
    </w:pPr>
    <w:rPr>
      <w:rFonts w:asciiTheme="majorHAnsi" w:hAnsiTheme="majorHAnsi" w:eastAsiaTheme="majorEastAsia" w:cstheme="majorBidi"/>
      <w:color w:val="243f60" w:themeColor="accent1" w:themeShade="7F"/>
    </w:rPr>
  </w:style>
  <w:style w:type="character" w:styleId="1042" w:customStyle="1">
    <w:name w:val="Heading 6 Char"/>
    <w:basedOn w:val="1006"/>
    <w:link w:val="1002"/>
    <w:uiPriority w:val="9"/>
    <w:semiHidden/>
    <w:pPr>
      <w:pBdr/>
      <w:spacing/>
      <w:ind/>
    </w:pPr>
    <w:rPr>
      <w:rFonts w:asciiTheme="majorHAnsi" w:hAnsiTheme="majorHAnsi" w:eastAsiaTheme="majorEastAsia" w:cstheme="majorBidi"/>
      <w:i/>
      <w:iCs/>
      <w:color w:val="243f60" w:themeColor="accent1" w:themeShade="7F"/>
    </w:rPr>
  </w:style>
  <w:style w:type="character" w:styleId="1043" w:customStyle="1">
    <w:name w:val="Heading 7 Char"/>
    <w:basedOn w:val="1006"/>
    <w:link w:val="1003"/>
    <w:uiPriority w:val="9"/>
    <w:semiHidden/>
    <w:pPr>
      <w:pBdr/>
      <w:spacing/>
      <w:ind/>
    </w:pPr>
    <w:rPr>
      <w:rFonts w:asciiTheme="majorHAnsi" w:hAnsiTheme="majorHAnsi" w:eastAsiaTheme="majorEastAsia" w:cstheme="majorBidi"/>
      <w:i/>
      <w:iCs/>
      <w:color w:val="404040" w:themeColor="text1" w:themeTint="BF"/>
    </w:rPr>
  </w:style>
  <w:style w:type="character" w:styleId="1044" w:customStyle="1">
    <w:name w:val="Heading 8 Char"/>
    <w:basedOn w:val="1006"/>
    <w:link w:val="1004"/>
    <w:uiPriority w:val="9"/>
    <w:semiHidden/>
    <w:pPr>
      <w:pBdr/>
      <w:spacing/>
      <w:ind/>
    </w:pPr>
    <w:rPr>
      <w:rFonts w:asciiTheme="majorHAnsi" w:hAnsiTheme="majorHAnsi" w:eastAsiaTheme="majorEastAsia" w:cstheme="majorBidi"/>
      <w:color w:val="4f81bd" w:themeColor="accent1"/>
      <w:sz w:val="20"/>
      <w:szCs w:val="20"/>
    </w:rPr>
  </w:style>
  <w:style w:type="character" w:styleId="1045" w:customStyle="1">
    <w:name w:val="Heading 9 Char"/>
    <w:basedOn w:val="1006"/>
    <w:link w:val="1005"/>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1046">
    <w:name w:val="Caption"/>
    <w:basedOn w:val="992"/>
    <w:next w:val="992"/>
    <w:uiPriority w:val="35"/>
    <w:semiHidden/>
    <w:unhideWhenUsed/>
    <w:qFormat/>
    <w:pPr>
      <w:pBdr/>
      <w:spacing w:line="240" w:lineRule="auto"/>
      <w:ind/>
    </w:pPr>
    <w:rPr>
      <w:b/>
      <w:bCs/>
      <w:color w:val="4f81bd" w:themeColor="accent1"/>
      <w:sz w:val="18"/>
      <w:szCs w:val="18"/>
    </w:rPr>
  </w:style>
  <w:style w:type="character" w:styleId="1047">
    <w:name w:val="Strong"/>
    <w:basedOn w:val="1006"/>
    <w:uiPriority w:val="22"/>
    <w:qFormat/>
    <w:pPr>
      <w:pBdr/>
      <w:spacing/>
      <w:ind/>
    </w:pPr>
    <w:rPr>
      <w:b/>
      <w:bCs/>
    </w:rPr>
  </w:style>
  <w:style w:type="character" w:styleId="1048">
    <w:name w:val="Emphasis"/>
    <w:basedOn w:val="1006"/>
    <w:uiPriority w:val="20"/>
    <w:qFormat/>
    <w:pPr>
      <w:pBdr/>
      <w:spacing/>
      <w:ind/>
    </w:pPr>
    <w:rPr>
      <w:i/>
      <w:iCs/>
    </w:rPr>
  </w:style>
  <w:style w:type="paragraph" w:styleId="1049">
    <w:name w:val="Intense Quote"/>
    <w:basedOn w:val="992"/>
    <w:next w:val="992"/>
    <w:link w:val="1050"/>
    <w:uiPriority w:val="30"/>
    <w:qFormat/>
    <w:pPr>
      <w:pBdr>
        <w:bottom w:val="single" w:color="4f81bd" w:themeColor="accent1" w:sz="4" w:space="4"/>
      </w:pBdr>
      <w:spacing w:after="280" w:before="200"/>
      <w:ind w:right="936" w:left="936"/>
    </w:pPr>
    <w:rPr>
      <w:b/>
      <w:bCs/>
      <w:i/>
      <w:iCs/>
      <w:color w:val="4f81bd" w:themeColor="accent1"/>
    </w:rPr>
  </w:style>
  <w:style w:type="character" w:styleId="1050" w:customStyle="1">
    <w:name w:val="Intense Quote Char"/>
    <w:basedOn w:val="1006"/>
    <w:link w:val="1049"/>
    <w:uiPriority w:val="30"/>
    <w:pPr>
      <w:pBdr/>
      <w:spacing/>
      <w:ind/>
    </w:pPr>
    <w:rPr>
      <w:b/>
      <w:bCs/>
      <w:i/>
      <w:iCs/>
      <w:color w:val="4f81bd" w:themeColor="accent1"/>
    </w:rPr>
  </w:style>
  <w:style w:type="character" w:styleId="1051">
    <w:name w:val="Subtle Emphasis"/>
    <w:basedOn w:val="1006"/>
    <w:uiPriority w:val="19"/>
    <w:qFormat/>
    <w:pPr>
      <w:pBdr/>
      <w:spacing/>
      <w:ind/>
    </w:pPr>
    <w:rPr>
      <w:i/>
      <w:iCs/>
      <w:color w:val="808080" w:themeColor="text1" w:themeTint="7F"/>
    </w:rPr>
  </w:style>
  <w:style w:type="character" w:styleId="1052">
    <w:name w:val="Intense Emphasis"/>
    <w:basedOn w:val="1006"/>
    <w:uiPriority w:val="21"/>
    <w:qFormat/>
    <w:pPr>
      <w:pBdr/>
      <w:spacing/>
      <w:ind/>
    </w:pPr>
    <w:rPr>
      <w:b/>
      <w:bCs/>
      <w:i/>
      <w:iCs/>
      <w:color w:val="4f81bd" w:themeColor="accent1"/>
    </w:rPr>
  </w:style>
  <w:style w:type="character" w:styleId="1053">
    <w:name w:val="Subtle Reference"/>
    <w:basedOn w:val="1006"/>
    <w:uiPriority w:val="31"/>
    <w:qFormat/>
    <w:pPr>
      <w:pBdr/>
      <w:spacing/>
      <w:ind/>
    </w:pPr>
    <w:rPr>
      <w:smallCaps/>
      <w:color w:val="c0504d" w:themeColor="accent2"/>
      <w:u w:val="single"/>
    </w:rPr>
  </w:style>
  <w:style w:type="character" w:styleId="1054">
    <w:name w:val="Intense Reference"/>
    <w:basedOn w:val="1006"/>
    <w:uiPriority w:val="32"/>
    <w:qFormat/>
    <w:pPr>
      <w:pBdr/>
      <w:spacing/>
      <w:ind/>
    </w:pPr>
    <w:rPr>
      <w:b/>
      <w:bCs/>
      <w:smallCaps/>
      <w:color w:val="c0504d" w:themeColor="accent2"/>
      <w:spacing w:val="5"/>
      <w:u w:val="single"/>
    </w:rPr>
  </w:style>
  <w:style w:type="character" w:styleId="1055">
    <w:name w:val="Book Title"/>
    <w:basedOn w:val="1006"/>
    <w:uiPriority w:val="33"/>
    <w:qFormat/>
    <w:pPr>
      <w:pBdr/>
      <w:spacing/>
      <w:ind/>
    </w:pPr>
    <w:rPr>
      <w:b/>
      <w:bCs/>
      <w:smallCaps/>
      <w:spacing w:val="5"/>
    </w:rPr>
  </w:style>
  <w:style w:type="paragraph" w:styleId="1056">
    <w:name w:val="TOC Heading"/>
    <w:basedOn w:val="997"/>
    <w:next w:val="992"/>
    <w:uiPriority w:val="39"/>
    <w:semiHidden/>
    <w:unhideWhenUsed/>
    <w:qFormat/>
    <w:pPr>
      <w:pBdr/>
      <w:spacing/>
      <w:ind/>
      <w:outlineLvl w:val="9"/>
    </w:pPr>
  </w:style>
  <w:style w:type="table" w:styleId="1057">
    <w:name w:val="Table Grid"/>
    <w:basedOn w:val="100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ght Shading"/>
    <w:basedOn w:val="1007"/>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ght Shading Accent 1"/>
    <w:basedOn w:val="1007"/>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ght Shading Accent 2"/>
    <w:basedOn w:val="1007"/>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ght Shading Accent 3"/>
    <w:basedOn w:val="1007"/>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ght Shading Accent 4"/>
    <w:basedOn w:val="1007"/>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ght Shading Accent 5"/>
    <w:basedOn w:val="1007"/>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ght Shading Accent 6"/>
    <w:basedOn w:val="1007"/>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ght List"/>
    <w:basedOn w:val="100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ght List Accent 1"/>
    <w:basedOn w:val="100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ght List Accent 2"/>
    <w:basedOn w:val="100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ght List Accent 3"/>
    <w:basedOn w:val="100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ght List Accent 4"/>
    <w:basedOn w:val="100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ght List Accent 5"/>
    <w:basedOn w:val="100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ght List Accent 6"/>
    <w:basedOn w:val="100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ght Grid"/>
    <w:basedOn w:val="100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ght Grid Accent 1"/>
    <w:basedOn w:val="100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ght Grid Accent 2"/>
    <w:basedOn w:val="100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ght Grid Accent 3"/>
    <w:basedOn w:val="100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ght Grid Accent 4"/>
    <w:basedOn w:val="100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ght Grid Accent 5"/>
    <w:basedOn w:val="100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ght Grid Accent 6"/>
    <w:basedOn w:val="100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Medium Shading 1"/>
    <w:basedOn w:val="100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Medium Shading 1 Accent 1"/>
    <w:basedOn w:val="100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Medium Shading 1 Accent 2"/>
    <w:basedOn w:val="100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Medium Shading 1 Accent 3"/>
    <w:basedOn w:val="100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Medium Shading 1 Accent 4"/>
    <w:basedOn w:val="100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Medium Shading 1 Accent 5"/>
    <w:basedOn w:val="100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Medium Shading 1 Accent 6"/>
    <w:basedOn w:val="100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Medium Shading 2"/>
    <w:basedOn w:val="100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Medium Shading 2 Accent 1"/>
    <w:basedOn w:val="100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Medium Shading 2 Accent 2"/>
    <w:basedOn w:val="100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Medium Shading 2 Accent 3"/>
    <w:basedOn w:val="100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Medium Shading 2 Accent 4"/>
    <w:basedOn w:val="100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Medium Shading 2 Accent 5"/>
    <w:basedOn w:val="100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Medium Shading 2 Accent 6"/>
    <w:basedOn w:val="100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Medium List 1"/>
    <w:basedOn w:val="100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Medium List 1 Accent 1"/>
    <w:basedOn w:val="100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Medium List 1 Accent 2"/>
    <w:basedOn w:val="100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Medium List 1 Accent 3"/>
    <w:basedOn w:val="100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Medium List 1 Accent 4"/>
    <w:basedOn w:val="100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Medium List 1 Accent 5"/>
    <w:basedOn w:val="100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Medium List 1 Accent 6"/>
    <w:basedOn w:val="100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Medium List 2"/>
    <w:basedOn w:val="100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Medium List 2 Accent 1"/>
    <w:basedOn w:val="100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Medium List 2 Accent 2"/>
    <w:basedOn w:val="100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Medium List 2 Accent 3"/>
    <w:basedOn w:val="100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Medium List 2 Accent 4"/>
    <w:basedOn w:val="100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Medium List 2 Accent 5"/>
    <w:basedOn w:val="100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Medium List 2 Accent 6"/>
    <w:basedOn w:val="100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Medium Grid 1"/>
    <w:basedOn w:val="100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Medium Grid 1 Accent 1"/>
    <w:basedOn w:val="100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Medium Grid 1 Accent 2"/>
    <w:basedOn w:val="100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Medium Grid 1 Accent 3"/>
    <w:basedOn w:val="100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Medium Grid 1 Accent 4"/>
    <w:basedOn w:val="100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Medium Grid 1 Accent 5"/>
    <w:basedOn w:val="100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Medium Grid 1 Accent 6"/>
    <w:basedOn w:val="100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Medium Grid 2"/>
    <w:basedOn w:val="100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Medium Grid 2 Accent 1"/>
    <w:basedOn w:val="100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Medium Grid 2 Accent 2"/>
    <w:basedOn w:val="100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Medium Grid 2 Accent 3"/>
    <w:basedOn w:val="100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Medium Grid 2 Accent 4"/>
    <w:basedOn w:val="100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Medium Grid 2 Accent 5"/>
    <w:basedOn w:val="100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Medium Grid 2 Accent 6"/>
    <w:basedOn w:val="100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Medium Grid 3"/>
    <w:basedOn w:val="100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Medium Grid 3 Accent 1"/>
    <w:basedOn w:val="100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Medium Grid 3 Accent 2"/>
    <w:basedOn w:val="100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Medium Grid 3 Accent 3"/>
    <w:basedOn w:val="100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Medium Grid 3 Accent 4"/>
    <w:basedOn w:val="100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Medium Grid 3 Accent 5"/>
    <w:basedOn w:val="100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Medium Grid 3 Accent 6"/>
    <w:basedOn w:val="100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Dark List"/>
    <w:basedOn w:val="100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Dark List Accent 1"/>
    <w:basedOn w:val="100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Dark List Accent 2"/>
    <w:basedOn w:val="100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Dark List Accent 3"/>
    <w:basedOn w:val="100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Dark List Accent 4"/>
    <w:basedOn w:val="100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Dark List Accent 5"/>
    <w:basedOn w:val="100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Dark List Accent 6"/>
    <w:basedOn w:val="100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Colorful Shading"/>
    <w:basedOn w:val="100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Colorful Shading Accent 1"/>
    <w:basedOn w:val="100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Colorful Shading Accent 2"/>
    <w:basedOn w:val="100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Colorful Shading Accent 3"/>
    <w:basedOn w:val="100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Colorful Shading Accent 4"/>
    <w:basedOn w:val="100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Colorful Shading Accent 5"/>
    <w:basedOn w:val="100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Colorful Shading Accent 6"/>
    <w:basedOn w:val="100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Colorful List"/>
    <w:basedOn w:val="100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Colorful List Accent 1"/>
    <w:basedOn w:val="100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Colorful List Accent 2"/>
    <w:basedOn w:val="100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Colorful List Accent 3"/>
    <w:basedOn w:val="100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Colorful List Accent 4"/>
    <w:basedOn w:val="100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Colorful List Accent 5"/>
    <w:basedOn w:val="100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Colorful List Accent 6"/>
    <w:basedOn w:val="100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Colorful Grid"/>
    <w:basedOn w:val="100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Colorful Grid Accent 1"/>
    <w:basedOn w:val="100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Colorful Grid Accent 2"/>
    <w:basedOn w:val="100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Colorful Grid Accent 3"/>
    <w:basedOn w:val="100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Colorful Grid Accent 4"/>
    <w:basedOn w:val="100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Colorful Grid Accent 5"/>
    <w:basedOn w:val="100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Colorful Grid Accent 6"/>
    <w:basedOn w:val="100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customXml" Target="../customXml/item1.xml" /><Relationship Id="rId11" Type="http://schemas.openxmlformats.org/officeDocument/2006/relationships/image" Target="media/image2.png"/><Relationship Id="rId12" Type="http://schemas.openxmlformats.org/officeDocument/2006/relationships/hyperlink" Target="http://kpunniya@borgwarner.com"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hyperlink" Target="http://www.borgwarner.com/" TargetMode="External"/><Relationship Id="rId2"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7</cp:revision>
  <dcterms:created xsi:type="dcterms:W3CDTF">2013-12-23T23:15:00Z</dcterms:created>
  <dcterms:modified xsi:type="dcterms:W3CDTF">2026-03-08T15:42:07Z</dcterms:modified>
  <cp:category/>
</cp:coreProperties>
</file>