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1"/>
        <w:rPr>
          <w:rFonts w:hint="default"/>
          <w:lang w:val="en-US"/>
        </w:rPr>
      </w:pPr>
      <w:bookmarkStart w:id="0" w:name="_Toc339619832"/>
      <w:bookmarkStart w:id="1" w:name="_Toc319616130"/>
      <w:bookmarkStart w:id="2" w:name="_Toc954190903"/>
      <w:r>
        <w:t xml:space="preserve">BAB </w:t>
      </w:r>
      <w:r>
        <w:rPr>
          <w:rFonts w:hint="default"/>
          <w:lang w:val="en-US"/>
        </w:rPr>
        <w:t>I</w:t>
      </w:r>
      <w:r>
        <w:t>I</w:t>
      </w:r>
      <w:bookmarkEnd w:id="0"/>
      <w:bookmarkEnd w:id="1"/>
      <w:r>
        <w:rPr>
          <w:rFonts w:hint="default"/>
          <w:lang w:val="en-US"/>
        </w:rPr>
        <w:t xml:space="preserve"> </w:t>
      </w:r>
      <w:bookmarkEnd w:id="2"/>
      <w:r>
        <w:rPr>
          <w:rFonts w:hint="default"/>
          <w:lang w:val="en-US"/>
        </w:rPr>
        <w:t>GERAK LURUS</w:t>
      </w:r>
    </w:p>
    <w:p>
      <w:pPr>
        <w:numPr>
          <w:ilvl w:val="0"/>
          <w:numId w:val="1"/>
        </w:numPr>
        <w:pBdr>
          <w:top w:val="single" w:color="auto" w:sz="4" w:space="0"/>
          <w:bottom w:val="single" w:color="auto" w:sz="4" w:space="0"/>
        </w:pBdr>
        <w:spacing w:after="0"/>
        <w:ind w:left="420" w:leftChars="0" w:hanging="420" w:firstLineChars="0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Mengetahui besaran</w:t>
      </w:r>
      <w:r>
        <w:rPr>
          <w:rFonts w:hint="default" w:cs="Times New Roman"/>
          <w:lang w:val="en-US"/>
        </w:rPr>
        <w:t>-besaran</w:t>
      </w:r>
      <w:r>
        <w:rPr>
          <w:rFonts w:hint="default" w:ascii="Times New Roman" w:hAnsi="Times New Roman" w:cs="Times New Roman"/>
          <w:lang w:val="en-US"/>
        </w:rPr>
        <w:t xml:space="preserve"> pokok dalam SI (Sistem Internasional)</w:t>
      </w:r>
    </w:p>
    <w:p>
      <w:pPr>
        <w:numPr>
          <w:ilvl w:val="0"/>
          <w:numId w:val="1"/>
        </w:numPr>
        <w:pBdr>
          <w:top w:val="single" w:color="auto" w:sz="4" w:space="0"/>
          <w:bottom w:val="single" w:color="auto" w:sz="4" w:space="0"/>
        </w:pBdr>
        <w:spacing w:after="0"/>
        <w:ind w:left="420" w:leftChars="0" w:hanging="420" w:firstLineChars="0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cs="Times New Roman"/>
          <w:lang w:val="en-US"/>
        </w:rPr>
        <w:t>Mengetahui macam-macam alat ukur</w:t>
      </w:r>
    </w:p>
    <w:p>
      <w:pPr>
        <w:numPr>
          <w:ilvl w:val="0"/>
          <w:numId w:val="1"/>
        </w:numPr>
        <w:pBdr>
          <w:top w:val="single" w:color="auto" w:sz="4" w:space="0"/>
          <w:bottom w:val="single" w:color="auto" w:sz="4" w:space="0"/>
        </w:pBdr>
        <w:spacing w:after="0"/>
        <w:ind w:left="420" w:leftChars="0" w:hanging="420" w:firstLineChars="0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Mengetahui satuan besaran</w:t>
      </w:r>
      <w:r>
        <w:rPr>
          <w:rFonts w:hint="default" w:cs="Times New Roman"/>
          <w:lang w:val="en-US"/>
        </w:rPr>
        <w:t>-besaran</w:t>
      </w:r>
      <w:r>
        <w:rPr>
          <w:rFonts w:hint="default" w:ascii="Times New Roman" w:hAnsi="Times New Roman" w:cs="Times New Roman"/>
          <w:lang w:val="en-US"/>
        </w:rPr>
        <w:t xml:space="preserve"> pokok dalam SI</w:t>
      </w:r>
    </w:p>
    <w:p>
      <w:pPr>
        <w:numPr>
          <w:ilvl w:val="0"/>
          <w:numId w:val="1"/>
        </w:numPr>
        <w:pBdr>
          <w:top w:val="single" w:color="auto" w:sz="4" w:space="0"/>
          <w:bottom w:val="single" w:color="auto" w:sz="4" w:space="0"/>
        </w:pBdr>
        <w:spacing w:after="0"/>
        <w:ind w:left="420" w:leftChars="0" w:hanging="420" w:firstLineChars="0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cs="Times New Roman"/>
          <w:lang w:val="en-US"/>
        </w:rPr>
        <w:t>Mengetahui besaran turunan</w:t>
      </w:r>
    </w:p>
    <w:p>
      <w:pPr>
        <w:numPr>
          <w:ilvl w:val="0"/>
          <w:numId w:val="1"/>
        </w:numPr>
        <w:pBdr>
          <w:top w:val="single" w:color="auto" w:sz="4" w:space="0"/>
          <w:bottom w:val="single" w:color="auto" w:sz="4" w:space="0"/>
        </w:pBdr>
        <w:spacing w:after="0"/>
        <w:ind w:left="420" w:leftChars="0" w:hanging="420" w:firstLineChars="0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Mengetahui cara memperoleh besaran turunan</w:t>
      </w:r>
    </w:p>
    <w:p>
      <w:pPr>
        <w:spacing w:after="0"/>
        <w:jc w:val="both"/>
        <w:rPr>
          <w:rFonts w:hint="default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</w:p>
    <w:p>
      <w:pPr>
        <w:pStyle w:val="2"/>
        <w:numPr>
          <w:ilvl w:val="0"/>
          <w:numId w:val="2"/>
        </w:numPr>
        <w:bidi w:val="0"/>
        <w:ind w:left="425" w:leftChars="0" w:hanging="425" w:firstLineChars="0"/>
        <w:rPr>
          <w:rFonts w:hint="default"/>
          <w:lang w:val="en-US"/>
        </w:rPr>
      </w:pPr>
      <w:bookmarkStart w:id="3" w:name="_GoBack"/>
      <w:bookmarkEnd w:id="3"/>
    </w:p>
    <w:p>
      <w:pPr>
        <w:bidi w:val="0"/>
        <w:rPr>
          <w:rFonts w:hint="default"/>
          <w:lang w:val="en-US"/>
        </w:rPr>
      </w:pPr>
    </w:p>
    <w:sectPr>
      <w:footerReference r:id="rId9" w:type="first"/>
      <w:headerReference r:id="rId5" w:type="default"/>
      <w:footerReference r:id="rId7" w:type="default"/>
      <w:headerReference r:id="rId6" w:type="even"/>
      <w:footerReference r:id="rId8" w:type="even"/>
      <w:pgSz w:w="8789" w:h="13041"/>
      <w:pgMar w:top="1985" w:right="851" w:bottom="1411" w:left="1138" w:header="1531" w:footer="851" w:gutter="0"/>
      <w:pgNumType w:start="1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mbria">
    <w:altName w:val="Caladea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F Hollywood Hills Condensed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paz">
    <w:altName w:val="C059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Garamond">
    <w:altName w:val="FreeSerif"/>
    <w:panose1 w:val="02020404030301010803"/>
    <w:charset w:val="00"/>
    <w:family w:val="roman"/>
    <w:pitch w:val="default"/>
    <w:sig w:usb0="00000000" w:usb1="00000000" w:usb2="00000000" w:usb3="00000000" w:csb0="0000009F" w:csb1="00000000"/>
  </w:font>
  <w:font w:name="Batang">
    <w:altName w:val="Droid Sans Fallback"/>
    <w:panose1 w:val="02030600000101010101"/>
    <w:charset w:val="81"/>
    <w:family w:val="roman"/>
    <w:pitch w:val="default"/>
    <w:sig w:usb0="00000000" w:usb1="00000000" w:usb2="00000030" w:usb3="00000000" w:csb0="0008009F" w:csb1="00000000"/>
  </w:font>
  <w:font w:name="Adobe Song Std L">
    <w:altName w:val="Droid Sans Fallback"/>
    <w:panose1 w:val="02020300000000000000"/>
    <w:charset w:val="80"/>
    <w:family w:val="roman"/>
    <w:pitch w:val="default"/>
    <w:sig w:usb0="00000000" w:usb1="00000000" w:usb2="00000016" w:usb3="00000000" w:csb0="00060007" w:csb1="00000000"/>
  </w:font>
  <w:font w:name="Segoe UI">
    <w:altName w:val="Noto Looped Lao Bold"/>
    <w:panose1 w:val="020B0502040204020203"/>
    <w:charset w:val="00"/>
    <w:family w:val="swiss"/>
    <w:pitch w:val="default"/>
    <w:sig w:usb0="00000000" w:usb1="00000000" w:usb2="00000009" w:usb3="00000000" w:csb0="0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+mn-ea">
    <w:altName w:val="C059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 Antiqua">
    <w:altName w:val="Georgia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Fonts w:ascii="Batang" w:hAnsi="Batang" w:eastAsia="Batang"/>
        <w:sz w:val="24"/>
      </w:rPr>
      <w:id w:val="1335267496"/>
      <w:docPartObj>
        <w:docPartGallery w:val="autotext"/>
      </w:docPartObj>
    </w:sdtPr>
    <w:sdtEndPr>
      <w:rPr>
        <w:rFonts w:ascii="Batang" w:hAnsi="Batang" w:eastAsia="Batang"/>
        <w:sz w:val="22"/>
      </w:rPr>
    </w:sdtEndPr>
    <w:sdtContent>
      <w:p>
        <w:pPr>
          <w:pStyle w:val="11"/>
          <w:jc w:val="center"/>
          <w:rPr>
            <w:rFonts w:ascii="Batang" w:hAnsi="Batang" w:eastAsia="Batang"/>
          </w:rPr>
        </w:pPr>
        <w:r>
          <w:rPr>
            <w:rFonts w:ascii="Batang" w:hAnsi="Batang" w:eastAsia="Batang"/>
          </w:rPr>
          <w:fldChar w:fldCharType="begin"/>
        </w:r>
        <w:r>
          <w:rPr>
            <w:rFonts w:ascii="Batang" w:hAnsi="Batang" w:eastAsia="Batang"/>
          </w:rPr>
          <w:instrText xml:space="preserve"> PAGE   \* MERGEFORMAT </w:instrText>
        </w:r>
        <w:r>
          <w:rPr>
            <w:rFonts w:ascii="Batang" w:hAnsi="Batang" w:eastAsia="Batang"/>
          </w:rPr>
          <w:fldChar w:fldCharType="separate"/>
        </w:r>
        <w:r>
          <w:rPr>
            <w:rFonts w:ascii="Batang" w:hAnsi="Batang" w:eastAsia="Batang"/>
          </w:rPr>
          <w:t>3</w:t>
        </w:r>
        <w:r>
          <w:rPr>
            <w:rFonts w:ascii="Batang" w:hAnsi="Batang" w:eastAsia="Batang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Fonts w:ascii="Batang" w:hAnsi="Batang" w:eastAsia="Batang"/>
        <w:sz w:val="24"/>
      </w:rPr>
      <w:id w:val="563527926"/>
      <w:docPartObj>
        <w:docPartGallery w:val="autotext"/>
      </w:docPartObj>
    </w:sdtPr>
    <w:sdtEndPr>
      <w:rPr>
        <w:rFonts w:ascii="Batang" w:hAnsi="Batang" w:eastAsia="Batang"/>
        <w:sz w:val="22"/>
      </w:rPr>
    </w:sdtEndPr>
    <w:sdtContent>
      <w:p>
        <w:pPr>
          <w:pStyle w:val="11"/>
          <w:jc w:val="center"/>
          <w:rPr>
            <w:rFonts w:ascii="Batang" w:hAnsi="Batang" w:eastAsia="Batang"/>
          </w:rPr>
        </w:pPr>
        <w:r>
          <w:rPr>
            <w:rFonts w:ascii="Batang" w:hAnsi="Batang" w:eastAsia="Batang"/>
          </w:rPr>
          <w:fldChar w:fldCharType="begin"/>
        </w:r>
        <w:r>
          <w:rPr>
            <w:rFonts w:ascii="Batang" w:hAnsi="Batang" w:eastAsia="Batang"/>
          </w:rPr>
          <w:instrText xml:space="preserve"> PAGE   \* MERGEFORMAT </w:instrText>
        </w:r>
        <w:r>
          <w:rPr>
            <w:rFonts w:ascii="Batang" w:hAnsi="Batang" w:eastAsia="Batang"/>
          </w:rPr>
          <w:fldChar w:fldCharType="separate"/>
        </w:r>
        <w:r>
          <w:rPr>
            <w:rFonts w:ascii="Batang" w:hAnsi="Batang" w:eastAsia="Batang"/>
          </w:rPr>
          <w:t>4</w:t>
        </w:r>
        <w:r>
          <w:rPr>
            <w:rFonts w:ascii="Batang" w:hAnsi="Batang" w:eastAsia="Batang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Fonts w:asciiTheme="majorHAnsi" w:hAnsiTheme="majorHAnsi"/>
        <w:sz w:val="24"/>
      </w:rPr>
      <w:id w:val="1423073912"/>
      <w:docPartObj>
        <w:docPartGallery w:val="autotext"/>
      </w:docPartObj>
    </w:sdtPr>
    <w:sdtEndPr>
      <w:rPr>
        <w:rFonts w:asciiTheme="majorHAnsi" w:hAnsiTheme="majorHAnsi"/>
        <w:sz w:val="24"/>
      </w:rPr>
    </w:sdtEndPr>
    <w:sdtContent>
      <w:p>
        <w:pPr>
          <w:pStyle w:val="11"/>
          <w:jc w:val="right"/>
          <w:rPr>
            <w:rFonts w:asciiTheme="majorHAnsi" w:hAnsiTheme="majorHAnsi"/>
            <w:sz w:val="24"/>
          </w:rPr>
        </w:pPr>
        <w:r>
          <w:rPr>
            <w:rFonts w:asciiTheme="majorHAnsi" w:hAnsiTheme="majorHAnsi"/>
            <w:sz w:val="24"/>
          </w:rPr>
          <w:fldChar w:fldCharType="begin"/>
        </w:r>
        <w:r>
          <w:rPr>
            <w:rFonts w:asciiTheme="majorHAnsi" w:hAnsiTheme="majorHAnsi"/>
            <w:sz w:val="24"/>
          </w:rPr>
          <w:instrText xml:space="preserve"> PAGE   \* MERGEFORMAT </w:instrText>
        </w:r>
        <w:r>
          <w:rPr>
            <w:rFonts w:asciiTheme="majorHAnsi" w:hAnsiTheme="majorHAnsi"/>
            <w:sz w:val="24"/>
          </w:rPr>
          <w:fldChar w:fldCharType="separate"/>
        </w:r>
        <w:r>
          <w:rPr>
            <w:rFonts w:asciiTheme="majorHAnsi" w:hAnsiTheme="majorHAnsi"/>
            <w:sz w:val="24"/>
          </w:rPr>
          <w:t>1</w:t>
        </w:r>
        <w:r>
          <w:rPr>
            <w:rFonts w:asciiTheme="majorHAnsi" w:hAnsiTheme="majorHAnsi"/>
            <w:sz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7EE82D"/>
    <w:multiLevelType w:val="singleLevel"/>
    <w:tmpl w:val="FF7EE82D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FFFDB648"/>
    <w:multiLevelType w:val="singleLevel"/>
    <w:tmpl w:val="FFFDB64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color w:val="FFFFFF" w:themeColor="background1"/>
        <w14:textFill>
          <w14:solidFill>
            <w14:schemeClr w14:val="bg1"/>
          </w14:solidFill>
        </w14:textFill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mirrorMargins w:val="1"/>
  <w:bordersDoNotSurroundHeader w:val="0"/>
  <w:bordersDoNotSurroundFooter w:val="0"/>
  <w:documentProtection w:enforcement="0"/>
  <w:defaultTabStop w:val="720"/>
  <w:evenAndOddHeaders w:val="1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F9F"/>
    <w:rsid w:val="0000052B"/>
    <w:rsid w:val="00000F59"/>
    <w:rsid w:val="000023D3"/>
    <w:rsid w:val="00013A50"/>
    <w:rsid w:val="00035550"/>
    <w:rsid w:val="00035E50"/>
    <w:rsid w:val="000462CD"/>
    <w:rsid w:val="000804F2"/>
    <w:rsid w:val="0008413A"/>
    <w:rsid w:val="00084A09"/>
    <w:rsid w:val="000A3A1E"/>
    <w:rsid w:val="000A6E72"/>
    <w:rsid w:val="000C3571"/>
    <w:rsid w:val="000D3796"/>
    <w:rsid w:val="000F310C"/>
    <w:rsid w:val="00101860"/>
    <w:rsid w:val="00110B10"/>
    <w:rsid w:val="00115861"/>
    <w:rsid w:val="00121EAA"/>
    <w:rsid w:val="00122614"/>
    <w:rsid w:val="00124C5B"/>
    <w:rsid w:val="00131F1A"/>
    <w:rsid w:val="00133374"/>
    <w:rsid w:val="001334B9"/>
    <w:rsid w:val="00145949"/>
    <w:rsid w:val="00156638"/>
    <w:rsid w:val="00186FA0"/>
    <w:rsid w:val="00190BAE"/>
    <w:rsid w:val="00195695"/>
    <w:rsid w:val="001A58E2"/>
    <w:rsid w:val="001B300E"/>
    <w:rsid w:val="001E1724"/>
    <w:rsid w:val="001E34EA"/>
    <w:rsid w:val="001E46B2"/>
    <w:rsid w:val="00201360"/>
    <w:rsid w:val="00203DF5"/>
    <w:rsid w:val="0021121A"/>
    <w:rsid w:val="00217359"/>
    <w:rsid w:val="002330A1"/>
    <w:rsid w:val="00235943"/>
    <w:rsid w:val="00264F09"/>
    <w:rsid w:val="00265993"/>
    <w:rsid w:val="00266984"/>
    <w:rsid w:val="0026720A"/>
    <w:rsid w:val="002946A3"/>
    <w:rsid w:val="00296E09"/>
    <w:rsid w:val="002D0EAB"/>
    <w:rsid w:val="002D42BD"/>
    <w:rsid w:val="002F3B8F"/>
    <w:rsid w:val="002F702B"/>
    <w:rsid w:val="003065D5"/>
    <w:rsid w:val="00312F9F"/>
    <w:rsid w:val="00320F83"/>
    <w:rsid w:val="003407EC"/>
    <w:rsid w:val="00342E4E"/>
    <w:rsid w:val="00352267"/>
    <w:rsid w:val="003529C6"/>
    <w:rsid w:val="0037016F"/>
    <w:rsid w:val="00370ED2"/>
    <w:rsid w:val="0038470F"/>
    <w:rsid w:val="0038596E"/>
    <w:rsid w:val="003972F2"/>
    <w:rsid w:val="003A229A"/>
    <w:rsid w:val="003B2526"/>
    <w:rsid w:val="003C440D"/>
    <w:rsid w:val="003D393A"/>
    <w:rsid w:val="003E1CCB"/>
    <w:rsid w:val="003F6421"/>
    <w:rsid w:val="00402F0A"/>
    <w:rsid w:val="00406E6A"/>
    <w:rsid w:val="00424B38"/>
    <w:rsid w:val="0042500E"/>
    <w:rsid w:val="004254E1"/>
    <w:rsid w:val="004258B8"/>
    <w:rsid w:val="00444342"/>
    <w:rsid w:val="004457EB"/>
    <w:rsid w:val="00454143"/>
    <w:rsid w:val="0046314D"/>
    <w:rsid w:val="004638A3"/>
    <w:rsid w:val="00472291"/>
    <w:rsid w:val="00476D5A"/>
    <w:rsid w:val="00482C3F"/>
    <w:rsid w:val="00493C08"/>
    <w:rsid w:val="004A35A4"/>
    <w:rsid w:val="004A3915"/>
    <w:rsid w:val="004A5364"/>
    <w:rsid w:val="004B0B41"/>
    <w:rsid w:val="004B2054"/>
    <w:rsid w:val="004C05E5"/>
    <w:rsid w:val="004C529D"/>
    <w:rsid w:val="004C61C4"/>
    <w:rsid w:val="004C75A2"/>
    <w:rsid w:val="004E31F3"/>
    <w:rsid w:val="004E591B"/>
    <w:rsid w:val="00514156"/>
    <w:rsid w:val="00534139"/>
    <w:rsid w:val="00535E9A"/>
    <w:rsid w:val="005419C5"/>
    <w:rsid w:val="00590263"/>
    <w:rsid w:val="005A4DC0"/>
    <w:rsid w:val="005A632C"/>
    <w:rsid w:val="005B6D4D"/>
    <w:rsid w:val="005B7FDE"/>
    <w:rsid w:val="005C030D"/>
    <w:rsid w:val="005C1615"/>
    <w:rsid w:val="005E5EBD"/>
    <w:rsid w:val="00615FF1"/>
    <w:rsid w:val="0064100E"/>
    <w:rsid w:val="00642C5D"/>
    <w:rsid w:val="00643650"/>
    <w:rsid w:val="006529AA"/>
    <w:rsid w:val="0066373B"/>
    <w:rsid w:val="00670903"/>
    <w:rsid w:val="0067317C"/>
    <w:rsid w:val="00681D9F"/>
    <w:rsid w:val="006B2513"/>
    <w:rsid w:val="006C1465"/>
    <w:rsid w:val="006D4A94"/>
    <w:rsid w:val="006E5BC9"/>
    <w:rsid w:val="00702882"/>
    <w:rsid w:val="00713389"/>
    <w:rsid w:val="00714BD3"/>
    <w:rsid w:val="00722D6C"/>
    <w:rsid w:val="007241A9"/>
    <w:rsid w:val="00724C44"/>
    <w:rsid w:val="007274FB"/>
    <w:rsid w:val="00737381"/>
    <w:rsid w:val="007459A1"/>
    <w:rsid w:val="007562E8"/>
    <w:rsid w:val="00756F05"/>
    <w:rsid w:val="00795C40"/>
    <w:rsid w:val="007A5141"/>
    <w:rsid w:val="0080080D"/>
    <w:rsid w:val="00802D6B"/>
    <w:rsid w:val="00823D48"/>
    <w:rsid w:val="008300EC"/>
    <w:rsid w:val="00830F2B"/>
    <w:rsid w:val="00835FFC"/>
    <w:rsid w:val="0084411B"/>
    <w:rsid w:val="00855A07"/>
    <w:rsid w:val="008767A6"/>
    <w:rsid w:val="00882C04"/>
    <w:rsid w:val="008A1DF9"/>
    <w:rsid w:val="008A2D9D"/>
    <w:rsid w:val="008A3985"/>
    <w:rsid w:val="008A4207"/>
    <w:rsid w:val="008A4F1A"/>
    <w:rsid w:val="008A5B7E"/>
    <w:rsid w:val="008B13E8"/>
    <w:rsid w:val="008B5316"/>
    <w:rsid w:val="008C1254"/>
    <w:rsid w:val="008C24B4"/>
    <w:rsid w:val="008D0D75"/>
    <w:rsid w:val="008E2988"/>
    <w:rsid w:val="008E3129"/>
    <w:rsid w:val="008E5732"/>
    <w:rsid w:val="008F014C"/>
    <w:rsid w:val="009027BE"/>
    <w:rsid w:val="009243D7"/>
    <w:rsid w:val="009327C3"/>
    <w:rsid w:val="00942853"/>
    <w:rsid w:val="00946E14"/>
    <w:rsid w:val="00970302"/>
    <w:rsid w:val="00990668"/>
    <w:rsid w:val="00995C88"/>
    <w:rsid w:val="009A564E"/>
    <w:rsid w:val="009D5079"/>
    <w:rsid w:val="009E06ED"/>
    <w:rsid w:val="009E2358"/>
    <w:rsid w:val="009E4A12"/>
    <w:rsid w:val="00A056B5"/>
    <w:rsid w:val="00A06CDC"/>
    <w:rsid w:val="00A30149"/>
    <w:rsid w:val="00A37142"/>
    <w:rsid w:val="00A52B01"/>
    <w:rsid w:val="00A567C5"/>
    <w:rsid w:val="00A57F4B"/>
    <w:rsid w:val="00A61611"/>
    <w:rsid w:val="00A65B8B"/>
    <w:rsid w:val="00A8293C"/>
    <w:rsid w:val="00A84942"/>
    <w:rsid w:val="00A94056"/>
    <w:rsid w:val="00AB05A7"/>
    <w:rsid w:val="00AB3C5C"/>
    <w:rsid w:val="00AD0C51"/>
    <w:rsid w:val="00AE095E"/>
    <w:rsid w:val="00AE25E6"/>
    <w:rsid w:val="00AE717E"/>
    <w:rsid w:val="00AF0FCE"/>
    <w:rsid w:val="00B24643"/>
    <w:rsid w:val="00B24CAD"/>
    <w:rsid w:val="00B2676D"/>
    <w:rsid w:val="00B35A9B"/>
    <w:rsid w:val="00B927EB"/>
    <w:rsid w:val="00BA271B"/>
    <w:rsid w:val="00BA7DB9"/>
    <w:rsid w:val="00BC2AB9"/>
    <w:rsid w:val="00BC608F"/>
    <w:rsid w:val="00BE4C6D"/>
    <w:rsid w:val="00BF3B25"/>
    <w:rsid w:val="00BF4795"/>
    <w:rsid w:val="00C11DD2"/>
    <w:rsid w:val="00C1297B"/>
    <w:rsid w:val="00C36151"/>
    <w:rsid w:val="00C400EB"/>
    <w:rsid w:val="00C510E5"/>
    <w:rsid w:val="00C5120C"/>
    <w:rsid w:val="00C63B00"/>
    <w:rsid w:val="00C67023"/>
    <w:rsid w:val="00C979DC"/>
    <w:rsid w:val="00CA12A3"/>
    <w:rsid w:val="00CC1F7A"/>
    <w:rsid w:val="00CC4CBE"/>
    <w:rsid w:val="00CE2057"/>
    <w:rsid w:val="00CE76DB"/>
    <w:rsid w:val="00CE7C18"/>
    <w:rsid w:val="00D07FA7"/>
    <w:rsid w:val="00D11E1C"/>
    <w:rsid w:val="00D13E72"/>
    <w:rsid w:val="00D50AA7"/>
    <w:rsid w:val="00D51323"/>
    <w:rsid w:val="00D6769D"/>
    <w:rsid w:val="00D84D34"/>
    <w:rsid w:val="00D90A8B"/>
    <w:rsid w:val="00DA18AB"/>
    <w:rsid w:val="00DB128A"/>
    <w:rsid w:val="00DB7B94"/>
    <w:rsid w:val="00DD73CC"/>
    <w:rsid w:val="00DD7448"/>
    <w:rsid w:val="00DF5DEC"/>
    <w:rsid w:val="00E04E28"/>
    <w:rsid w:val="00E26863"/>
    <w:rsid w:val="00E32DCE"/>
    <w:rsid w:val="00E449C9"/>
    <w:rsid w:val="00E45C24"/>
    <w:rsid w:val="00E557BE"/>
    <w:rsid w:val="00E64F7F"/>
    <w:rsid w:val="00E70254"/>
    <w:rsid w:val="00E93B15"/>
    <w:rsid w:val="00E945CA"/>
    <w:rsid w:val="00EA6E30"/>
    <w:rsid w:val="00EB533C"/>
    <w:rsid w:val="00EC577D"/>
    <w:rsid w:val="00ED43E7"/>
    <w:rsid w:val="00ED59D8"/>
    <w:rsid w:val="00ED7500"/>
    <w:rsid w:val="00EE21DD"/>
    <w:rsid w:val="00EE3042"/>
    <w:rsid w:val="00EF7A51"/>
    <w:rsid w:val="00F00E12"/>
    <w:rsid w:val="00F04E01"/>
    <w:rsid w:val="00F11911"/>
    <w:rsid w:val="00F15D22"/>
    <w:rsid w:val="00F54AB1"/>
    <w:rsid w:val="00F6433C"/>
    <w:rsid w:val="00F646C7"/>
    <w:rsid w:val="00F81DCB"/>
    <w:rsid w:val="00F906BA"/>
    <w:rsid w:val="00F92955"/>
    <w:rsid w:val="00F966CE"/>
    <w:rsid w:val="00F97354"/>
    <w:rsid w:val="00FB2844"/>
    <w:rsid w:val="00FB5C56"/>
    <w:rsid w:val="00FC3495"/>
    <w:rsid w:val="5DFD018E"/>
    <w:rsid w:val="67DD7F49"/>
    <w:rsid w:val="6D874370"/>
    <w:rsid w:val="93930F0E"/>
    <w:rsid w:val="ECFF8A1E"/>
    <w:rsid w:val="EE679F82"/>
    <w:rsid w:val="FC678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nhideWhenUsed="0" w:uiPriority="0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40" w:lineRule="auto"/>
      <w:jc w:val="both"/>
    </w:pPr>
    <w:rPr>
      <w:rFonts w:ascii="Times New Roman" w:hAnsi="Times New Roman" w:eastAsia="Times New Roman" w:cstheme="minorBidi"/>
      <w:sz w:val="22"/>
      <w:szCs w:val="22"/>
      <w:lang w:val="id-ID" w:eastAsia="en-US" w:bidi="ar-SA"/>
    </w:rPr>
  </w:style>
  <w:style w:type="paragraph" w:styleId="2">
    <w:name w:val="heading 1"/>
    <w:basedOn w:val="1"/>
    <w:next w:val="1"/>
    <w:link w:val="34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3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35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8"/>
    <w:basedOn w:val="1"/>
    <w:next w:val="1"/>
    <w:link w:val="30"/>
    <w:qFormat/>
    <w:uiPriority w:val="0"/>
    <w:pPr>
      <w:keepNext/>
      <w:spacing w:after="0" w:line="240" w:lineRule="auto"/>
      <w:outlineLvl w:val="7"/>
    </w:pPr>
    <w:rPr>
      <w:rFonts w:ascii="Times New Roman" w:hAnsi="Times New Roman" w:eastAsia="Times New Roman" w:cs="Times New Roman"/>
      <w:b/>
      <w:bCs/>
      <w:sz w:val="28"/>
      <w:szCs w:val="24"/>
      <w:lang w:val="en-AU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alloon Text"/>
    <w:basedOn w:val="1"/>
    <w:link w:val="28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9">
    <w:name w:val="caption"/>
    <w:basedOn w:val="1"/>
    <w:next w:val="1"/>
    <w:semiHidden/>
    <w:unhideWhenUsed/>
    <w:qFormat/>
    <w:uiPriority w:val="35"/>
    <w:rPr>
      <w:rFonts w:ascii="Times New Roman" w:hAnsi="Times New Roman" w:eastAsia="黑体" w:cs="Arial"/>
      <w:sz w:val="20"/>
    </w:rPr>
  </w:style>
  <w:style w:type="character" w:styleId="10">
    <w:name w:val="Emphasis"/>
    <w:basedOn w:val="6"/>
    <w:qFormat/>
    <w:uiPriority w:val="20"/>
    <w:rPr>
      <w:i/>
      <w:iCs/>
    </w:rPr>
  </w:style>
  <w:style w:type="paragraph" w:styleId="11">
    <w:name w:val="footer"/>
    <w:basedOn w:val="1"/>
    <w:link w:val="26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2">
    <w:name w:val="header"/>
    <w:basedOn w:val="1"/>
    <w:link w:val="25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13">
    <w:name w:val="Hyperlink"/>
    <w:basedOn w:val="6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4">
    <w:name w:val="Normal (Web)"/>
    <w:basedOn w:val="1"/>
    <w:semiHidden/>
    <w:unhideWhenUsed/>
    <w:uiPriority w:val="99"/>
    <w:rPr>
      <w:rFonts w:ascii="Times New Roman" w:hAnsi="Times New Roman" w:cs="Times New Roman"/>
      <w:sz w:val="24"/>
      <w:szCs w:val="24"/>
    </w:rPr>
  </w:style>
  <w:style w:type="table" w:styleId="15">
    <w:name w:val="Table Grid"/>
    <w:basedOn w:val="7"/>
    <w:semiHidden/>
    <w:unhideWhenUsed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6">
    <w:name w:val="toc 1"/>
    <w:basedOn w:val="1"/>
    <w:next w:val="1"/>
    <w:unhideWhenUsed/>
    <w:qFormat/>
    <w:uiPriority w:val="39"/>
    <w:pPr>
      <w:tabs>
        <w:tab w:val="right" w:leader="dot" w:pos="6663"/>
      </w:tabs>
      <w:spacing w:before="120" w:after="120"/>
      <w:ind w:left="1134" w:right="679" w:hanging="1134"/>
    </w:pPr>
    <w:rPr>
      <w:rFonts w:ascii="Times New Roman" w:hAnsi="Times New Roman"/>
      <w:bCs/>
      <w:szCs w:val="24"/>
    </w:rPr>
  </w:style>
  <w:style w:type="paragraph" w:styleId="17">
    <w:name w:val="toc 2"/>
    <w:basedOn w:val="1"/>
    <w:next w:val="1"/>
    <w:unhideWhenUsed/>
    <w:uiPriority w:val="39"/>
    <w:pPr>
      <w:spacing w:before="240" w:after="0"/>
    </w:pPr>
    <w:rPr>
      <w:rFonts w:cstheme="minorHAnsi"/>
      <w:b/>
      <w:bCs/>
      <w:sz w:val="20"/>
      <w:szCs w:val="20"/>
    </w:rPr>
  </w:style>
  <w:style w:type="paragraph" w:styleId="18">
    <w:name w:val="toc 3"/>
    <w:basedOn w:val="1"/>
    <w:next w:val="1"/>
    <w:unhideWhenUsed/>
    <w:qFormat/>
    <w:uiPriority w:val="39"/>
    <w:pPr>
      <w:spacing w:after="0"/>
      <w:ind w:left="220"/>
    </w:pPr>
    <w:rPr>
      <w:rFonts w:cstheme="minorHAnsi"/>
      <w:sz w:val="20"/>
      <w:szCs w:val="20"/>
    </w:rPr>
  </w:style>
  <w:style w:type="paragraph" w:styleId="19">
    <w:name w:val="toc 4"/>
    <w:basedOn w:val="1"/>
    <w:next w:val="1"/>
    <w:unhideWhenUsed/>
    <w:qFormat/>
    <w:uiPriority w:val="39"/>
    <w:pPr>
      <w:spacing w:after="0"/>
      <w:ind w:left="440"/>
    </w:pPr>
    <w:rPr>
      <w:rFonts w:cstheme="minorHAnsi"/>
      <w:sz w:val="20"/>
      <w:szCs w:val="20"/>
    </w:rPr>
  </w:style>
  <w:style w:type="paragraph" w:styleId="20">
    <w:name w:val="toc 5"/>
    <w:basedOn w:val="1"/>
    <w:next w:val="1"/>
    <w:unhideWhenUsed/>
    <w:qFormat/>
    <w:uiPriority w:val="39"/>
    <w:pPr>
      <w:spacing w:after="0"/>
      <w:ind w:left="660"/>
    </w:pPr>
    <w:rPr>
      <w:rFonts w:cstheme="minorHAnsi"/>
      <w:sz w:val="20"/>
      <w:szCs w:val="20"/>
    </w:rPr>
  </w:style>
  <w:style w:type="paragraph" w:styleId="21">
    <w:name w:val="toc 6"/>
    <w:basedOn w:val="1"/>
    <w:next w:val="1"/>
    <w:unhideWhenUsed/>
    <w:qFormat/>
    <w:uiPriority w:val="39"/>
    <w:pPr>
      <w:spacing w:after="0"/>
      <w:ind w:left="880"/>
    </w:pPr>
    <w:rPr>
      <w:rFonts w:cstheme="minorHAnsi"/>
      <w:sz w:val="20"/>
      <w:szCs w:val="20"/>
    </w:rPr>
  </w:style>
  <w:style w:type="paragraph" w:styleId="22">
    <w:name w:val="toc 7"/>
    <w:basedOn w:val="1"/>
    <w:next w:val="1"/>
    <w:unhideWhenUsed/>
    <w:qFormat/>
    <w:uiPriority w:val="39"/>
    <w:pPr>
      <w:spacing w:after="0"/>
      <w:ind w:left="1100"/>
    </w:pPr>
    <w:rPr>
      <w:rFonts w:cstheme="minorHAnsi"/>
      <w:sz w:val="20"/>
      <w:szCs w:val="20"/>
    </w:rPr>
  </w:style>
  <w:style w:type="paragraph" w:styleId="23">
    <w:name w:val="toc 8"/>
    <w:basedOn w:val="1"/>
    <w:next w:val="1"/>
    <w:unhideWhenUsed/>
    <w:qFormat/>
    <w:uiPriority w:val="39"/>
    <w:pPr>
      <w:spacing w:after="0"/>
      <w:ind w:left="1320"/>
    </w:pPr>
    <w:rPr>
      <w:rFonts w:cstheme="minorHAnsi"/>
      <w:sz w:val="20"/>
      <w:szCs w:val="20"/>
    </w:rPr>
  </w:style>
  <w:style w:type="paragraph" w:styleId="24">
    <w:name w:val="toc 9"/>
    <w:basedOn w:val="1"/>
    <w:next w:val="1"/>
    <w:unhideWhenUsed/>
    <w:qFormat/>
    <w:uiPriority w:val="39"/>
    <w:pPr>
      <w:spacing w:after="0"/>
      <w:ind w:left="1540"/>
    </w:pPr>
    <w:rPr>
      <w:rFonts w:cstheme="minorHAnsi"/>
      <w:sz w:val="20"/>
      <w:szCs w:val="20"/>
    </w:rPr>
  </w:style>
  <w:style w:type="character" w:customStyle="1" w:styleId="25">
    <w:name w:val="Header Char"/>
    <w:basedOn w:val="6"/>
    <w:link w:val="12"/>
    <w:qFormat/>
    <w:uiPriority w:val="99"/>
  </w:style>
  <w:style w:type="character" w:customStyle="1" w:styleId="26">
    <w:name w:val="Footer Char"/>
    <w:basedOn w:val="6"/>
    <w:link w:val="11"/>
    <w:qFormat/>
    <w:uiPriority w:val="99"/>
  </w:style>
  <w:style w:type="paragraph" w:styleId="27">
    <w:name w:val="List Paragraph"/>
    <w:basedOn w:val="1"/>
    <w:link w:val="36"/>
    <w:qFormat/>
    <w:uiPriority w:val="34"/>
    <w:pPr>
      <w:ind w:left="720"/>
      <w:contextualSpacing/>
    </w:pPr>
  </w:style>
  <w:style w:type="character" w:customStyle="1" w:styleId="28">
    <w:name w:val="Balloon Text Char"/>
    <w:basedOn w:val="6"/>
    <w:link w:val="8"/>
    <w:semiHidden/>
    <w:uiPriority w:val="99"/>
    <w:rPr>
      <w:rFonts w:ascii="Tahoma" w:hAnsi="Tahoma" w:cs="Tahoma" w:eastAsiaTheme="minorEastAsia"/>
      <w:sz w:val="16"/>
      <w:szCs w:val="16"/>
    </w:rPr>
  </w:style>
  <w:style w:type="paragraph" w:styleId="29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id-ID" w:eastAsia="en-US" w:bidi="ar-SA"/>
    </w:rPr>
  </w:style>
  <w:style w:type="character" w:customStyle="1" w:styleId="30">
    <w:name w:val="Heading 8 Char"/>
    <w:basedOn w:val="6"/>
    <w:link w:val="5"/>
    <w:uiPriority w:val="0"/>
    <w:rPr>
      <w:rFonts w:ascii="Times New Roman" w:hAnsi="Times New Roman" w:eastAsia="Times New Roman" w:cs="Times New Roman"/>
      <w:b/>
      <w:bCs/>
      <w:sz w:val="28"/>
      <w:szCs w:val="24"/>
      <w:lang w:val="en-AU"/>
    </w:rPr>
  </w:style>
  <w:style w:type="paragraph" w:customStyle="1" w:styleId="31">
    <w:name w:val="1.Bab"/>
    <w:basedOn w:val="3"/>
    <w:link w:val="32"/>
    <w:qFormat/>
    <w:uiPriority w:val="0"/>
    <w:pPr>
      <w:keepLines w:val="0"/>
      <w:spacing w:before="0" w:line="360" w:lineRule="auto"/>
      <w:jc w:val="center"/>
    </w:pPr>
    <w:rPr>
      <w:rFonts w:ascii="Times New Roman" w:hAnsi="Times New Roman" w:eastAsia="Times New Roman" w:cs="Times New Roman"/>
      <w:iCs/>
      <w:color w:val="auto"/>
      <w:sz w:val="24"/>
      <w:szCs w:val="20"/>
      <w:lang w:val="en-AU"/>
    </w:rPr>
  </w:style>
  <w:style w:type="character" w:customStyle="1" w:styleId="32">
    <w:name w:val="1.Bab Char"/>
    <w:link w:val="31"/>
    <w:uiPriority w:val="0"/>
    <w:rPr>
      <w:rFonts w:ascii="Times New Roman" w:hAnsi="Times New Roman" w:eastAsia="Times New Roman" w:cs="Times New Roman"/>
      <w:b/>
      <w:bCs/>
      <w:iCs/>
      <w:sz w:val="24"/>
      <w:szCs w:val="20"/>
      <w:lang w:val="en-AU"/>
    </w:rPr>
  </w:style>
  <w:style w:type="character" w:customStyle="1" w:styleId="33">
    <w:name w:val="Heading 2 Char"/>
    <w:basedOn w:val="6"/>
    <w:link w:val="3"/>
    <w:semiHidden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34">
    <w:name w:val="Heading 1 Char"/>
    <w:basedOn w:val="6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35">
    <w:name w:val="Heading 3 Char"/>
    <w:basedOn w:val="6"/>
    <w:link w:val="4"/>
    <w:semiHidden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36">
    <w:name w:val="List Paragraph Char"/>
    <w:basedOn w:val="6"/>
    <w:link w:val="27"/>
    <w:uiPriority w:val="34"/>
    <w:rPr>
      <w:rFonts w:eastAsiaTheme="minorEastAsi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310</Words>
  <Characters>1770</Characters>
  <Lines>14</Lines>
  <Paragraphs>4</Paragraphs>
  <TotalTime>14</TotalTime>
  <ScaleCrop>false</ScaleCrop>
  <LinksUpToDate>false</LinksUpToDate>
  <CharactersWithSpaces>2076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2019-04-02T10:17:00Z</dcterms:created>
  <dc:creator>Deepublish</dc:creator>
  <cp:lastModifiedBy>malik</cp:lastModifiedBy>
  <cp:lastPrinted>2012-01-22T12:04:00Z</cp:lastPrinted>
  <dcterms:modified xsi:type="dcterms:W3CDTF">2022-02-16T03:41:19Z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</Properties>
</file>