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Verdana" w:hAnsi="Verdana"/>
          <w:b w:val="0"/>
          <w:color w:val="auto"/>
          <w:sz w:val="2"/>
          <w:szCs w:val="20"/>
        </w:rPr>
        <w:id w:val="-666246677"/>
        <w:docPartObj>
          <w:docPartGallery w:val="Cover Pages"/>
          <w:docPartUnique/>
        </w:docPartObj>
      </w:sdtPr>
      <w:sdtEndPr>
        <w:rPr>
          <w:sz w:val="20"/>
        </w:rPr>
      </w:sdtEndPr>
      <w:sdtContent>
        <w:p w14:paraId="2CC708E9" w14:textId="267EDE5D" w:rsidR="00DE6988" w:rsidRDefault="00DE6988">
          <w:pPr>
            <w:pStyle w:val="Sansinterligne"/>
            <w:rPr>
              <w:sz w:val="2"/>
            </w:rPr>
          </w:pPr>
        </w:p>
        <w:p w14:paraId="6AAD9E05" w14:textId="77777777" w:rsidR="00DE6988" w:rsidRDefault="00DE6988">
          <w:r>
            <w:rPr>
              <w:noProof/>
              <w:lang w:eastAsia="fr-FR" w:bidi="ar-SA"/>
            </w:rPr>
            <mc:AlternateContent>
              <mc:Choice Requires="wps">
                <w:drawing>
                  <wp:anchor distT="0" distB="0" distL="114300" distR="114300" simplePos="0" relativeHeight="251663872" behindDoc="0" locked="0" layoutInCell="1" allowOverlap="1" wp14:anchorId="21941BAE" wp14:editId="49F6B156">
                    <wp:simplePos x="0" y="0"/>
                    <wp:positionH relativeFrom="page">
                      <wp:align>center</wp:align>
                    </wp:positionH>
                    <wp:positionV relativeFrom="margin">
                      <wp:align>top</wp:align>
                    </wp:positionV>
                    <wp:extent cx="5946140" cy="1971675"/>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6140"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52"/>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118F886" w14:textId="47B44843" w:rsidR="00677864" w:rsidRPr="00976D1E" w:rsidRDefault="00677864">
                                    <w:pPr>
                                      <w:pStyle w:val="Sansinterligne"/>
                                      <w:rPr>
                                        <w:rFonts w:asciiTheme="majorHAnsi" w:eastAsiaTheme="majorEastAsia" w:hAnsiTheme="majorHAnsi" w:cstheme="majorBidi"/>
                                        <w:caps/>
                                        <w:color w:val="548DD4" w:themeColor="text2" w:themeTint="99"/>
                                        <w:sz w:val="56"/>
                                        <w:szCs w:val="56"/>
                                      </w:rPr>
                                    </w:pPr>
                                    <w:r w:rsidRPr="00976D1E">
                                      <w:rPr>
                                        <w:rFonts w:asciiTheme="majorHAnsi" w:eastAsiaTheme="majorEastAsia" w:hAnsiTheme="majorHAnsi" w:cstheme="majorBidi"/>
                                        <w:caps/>
                                        <w:color w:val="548DD4" w:themeColor="text2" w:themeTint="99"/>
                                        <w:sz w:val="52"/>
                                        <w:szCs w:val="56"/>
                                      </w:rPr>
                                      <w:t xml:space="preserve">Projet MultiThreads – Serveur </w:t>
                                    </w:r>
                                    <w:r>
                                      <w:rPr>
                                        <w:rFonts w:asciiTheme="majorHAnsi" w:eastAsiaTheme="majorEastAsia" w:hAnsiTheme="majorHAnsi" w:cstheme="majorBidi"/>
                                        <w:caps/>
                                        <w:color w:val="548DD4" w:themeColor="text2" w:themeTint="99"/>
                                        <w:sz w:val="52"/>
                                        <w:szCs w:val="56"/>
                                      </w:rPr>
                                      <w:t>FT</w:t>
                                    </w:r>
                                    <w:r w:rsidRPr="00976D1E">
                                      <w:rPr>
                                        <w:rFonts w:asciiTheme="majorHAnsi" w:eastAsiaTheme="majorEastAsia" w:hAnsiTheme="majorHAnsi" w:cstheme="majorBidi"/>
                                        <w:caps/>
                                        <w:color w:val="548DD4" w:themeColor="text2" w:themeTint="99"/>
                                        <w:sz w:val="52"/>
                                        <w:szCs w:val="56"/>
                                      </w:rPr>
                                      <w:t>P</w:t>
                                    </w:r>
                                  </w:p>
                                </w:sdtContent>
                              </w:sdt>
                              <w:p w14:paraId="76030DC9" w14:textId="502B85A6" w:rsidR="00677864" w:rsidRPr="00EA22DD" w:rsidRDefault="00677864">
                                <w:pPr>
                                  <w:pStyle w:val="Sansinterligne"/>
                                  <w:spacing w:before="120"/>
                                  <w:rPr>
                                    <w:rFonts w:ascii="Calibri" w:hAnsi="Calibri"/>
                                    <w:i/>
                                    <w:color w:val="4F81BD" w:themeColor="accent1"/>
                                    <w:szCs w:val="36"/>
                                  </w:rPr>
                                </w:pPr>
                                <w:r w:rsidRPr="00EA22DD">
                                  <w:rPr>
                                    <w:rFonts w:ascii="Calibri" w:hAnsi="Calibri"/>
                                    <w:i/>
                                    <w:color w:val="4F81BD" w:themeColor="accent1"/>
                                    <w:szCs w:val="36"/>
                                  </w:rPr>
                                  <w:t xml:space="preserve">Louis </w:t>
                                </w:r>
                                <w:proofErr w:type="spellStart"/>
                                <w:r w:rsidRPr="00EA22DD">
                                  <w:rPr>
                                    <w:rFonts w:ascii="Calibri" w:hAnsi="Calibri"/>
                                    <w:i/>
                                    <w:color w:val="4F81BD" w:themeColor="accent1"/>
                                    <w:szCs w:val="36"/>
                                  </w:rPr>
                                  <w:t>Rabinovitch</w:t>
                                </w:r>
                                <w:proofErr w:type="spellEnd"/>
                                <w:r w:rsidRPr="00EA22DD">
                                  <w:rPr>
                                    <w:rFonts w:ascii="Calibri" w:hAnsi="Calibri"/>
                                    <w:i/>
                                    <w:color w:val="4F81BD" w:themeColor="accent1"/>
                                    <w:szCs w:val="36"/>
                                  </w:rPr>
                                  <w:br/>
                                  <w:t xml:space="preserve">Maxime </w:t>
                                </w:r>
                                <w:proofErr w:type="spellStart"/>
                                <w:r w:rsidRPr="00EA22DD">
                                  <w:rPr>
                                    <w:rFonts w:ascii="Calibri" w:hAnsi="Calibri"/>
                                    <w:i/>
                                    <w:color w:val="4F81BD" w:themeColor="accent1"/>
                                    <w:szCs w:val="36"/>
                                  </w:rPr>
                                  <w:t>Merigeaux</w:t>
                                </w:r>
                                <w:proofErr w:type="spellEnd"/>
                                <w:r w:rsidRPr="00EA22DD">
                                  <w:rPr>
                                    <w:rFonts w:ascii="Calibri" w:hAnsi="Calibri"/>
                                    <w:i/>
                                    <w:color w:val="4F81BD" w:themeColor="accent1"/>
                                    <w:szCs w:val="36"/>
                                  </w:rPr>
                                  <w:br/>
                                  <w:t>Manuel Malou</w:t>
                                </w:r>
                                <w:r w:rsidRPr="00EA22DD">
                                  <w:rPr>
                                    <w:rFonts w:ascii="Calibri" w:hAnsi="Calibri"/>
                                    <w:i/>
                                    <w:color w:val="4F81BD" w:themeColor="accent1"/>
                                    <w:szCs w:val="36"/>
                                  </w:rPr>
                                  <w:br/>
                                  <w:t xml:space="preserve">Julien </w:t>
                                </w:r>
                                <w:proofErr w:type="spellStart"/>
                                <w:r w:rsidRPr="00EA22DD">
                                  <w:rPr>
                                    <w:rFonts w:ascii="Calibri" w:hAnsi="Calibri"/>
                                    <w:i/>
                                    <w:color w:val="4F81BD" w:themeColor="accent1"/>
                                    <w:szCs w:val="36"/>
                                  </w:rPr>
                                  <w:t>Riffard</w:t>
                                </w:r>
                                <w:proofErr w:type="spellEnd"/>
                                <w:r w:rsidRPr="00EA22DD">
                                  <w:rPr>
                                    <w:rFonts w:ascii="Calibri" w:hAnsi="Calibri"/>
                                    <w:i/>
                                    <w:color w:val="4F81BD" w:themeColor="accent1"/>
                                    <w:szCs w:val="36"/>
                                  </w:rPr>
                                  <w:br/>
                                  <w:t xml:space="preserve">Quentin </w:t>
                                </w:r>
                                <w:proofErr w:type="spellStart"/>
                                <w:r w:rsidRPr="00EA22DD">
                                  <w:rPr>
                                    <w:rFonts w:ascii="Calibri" w:hAnsi="Calibri"/>
                                    <w:i/>
                                    <w:color w:val="4F81BD" w:themeColor="accent1"/>
                                    <w:szCs w:val="36"/>
                                  </w:rPr>
                                  <w:t>Villegente</w:t>
                                </w:r>
                                <w:proofErr w:type="spellEnd"/>
                              </w:p>
                              <w:p w14:paraId="6E34C171" w14:textId="77777777" w:rsidR="00677864" w:rsidRDefault="006778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1941BAE" id="_x0000_t202" coordsize="21600,21600" o:spt="202" path="m,l,21600r21600,l21600,xe">
                    <v:stroke joinstyle="miter"/>
                    <v:path gradientshapeok="t" o:connecttype="rect"/>
                  </v:shapetype>
                  <v:shape id="Zone de texte 62" o:spid="_x0000_s1026" type="#_x0000_t202" style="position:absolute;margin-left:0;margin-top:0;width:468.2pt;height:155.25pt;z-index:2516638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" filled="f" stroked="f" strokeweight=".5pt">
                    <v:textbox style="mso-fit-shape-to-text:t">
                      <w:txbxContent>
                        <w:sdt>
                          <w:sdtPr>
                            <w:rPr>
                              <w:rFonts w:asciiTheme="majorHAnsi" w:eastAsiaTheme="majorEastAsia" w:hAnsiTheme="majorHAnsi" w:cstheme="majorBidi"/>
                              <w:caps/>
                              <w:color w:val="548DD4" w:themeColor="text2" w:themeTint="99"/>
                              <w:sz w:val="52"/>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4118F886" w14:textId="47B44843" w:rsidR="00677864" w:rsidRPr="00976D1E" w:rsidRDefault="00677864">
                              <w:pPr>
                                <w:pStyle w:val="Sansinterligne"/>
                                <w:rPr>
                                  <w:rFonts w:asciiTheme="majorHAnsi" w:eastAsiaTheme="majorEastAsia" w:hAnsiTheme="majorHAnsi" w:cstheme="majorBidi"/>
                                  <w:caps/>
                                  <w:color w:val="548DD4" w:themeColor="text2" w:themeTint="99"/>
                                  <w:sz w:val="56"/>
                                  <w:szCs w:val="56"/>
                                </w:rPr>
                              </w:pPr>
                              <w:r w:rsidRPr="00976D1E">
                                <w:rPr>
                                  <w:rFonts w:asciiTheme="majorHAnsi" w:eastAsiaTheme="majorEastAsia" w:hAnsiTheme="majorHAnsi" w:cstheme="majorBidi"/>
                                  <w:caps/>
                                  <w:color w:val="548DD4" w:themeColor="text2" w:themeTint="99"/>
                                  <w:sz w:val="52"/>
                                  <w:szCs w:val="56"/>
                                </w:rPr>
                                <w:t xml:space="preserve">Projet MultiThreads – Serveur </w:t>
                              </w:r>
                              <w:r>
                                <w:rPr>
                                  <w:rFonts w:asciiTheme="majorHAnsi" w:eastAsiaTheme="majorEastAsia" w:hAnsiTheme="majorHAnsi" w:cstheme="majorBidi"/>
                                  <w:caps/>
                                  <w:color w:val="548DD4" w:themeColor="text2" w:themeTint="99"/>
                                  <w:sz w:val="52"/>
                                  <w:szCs w:val="56"/>
                                </w:rPr>
                                <w:t>FT</w:t>
                              </w:r>
                              <w:r w:rsidRPr="00976D1E">
                                <w:rPr>
                                  <w:rFonts w:asciiTheme="majorHAnsi" w:eastAsiaTheme="majorEastAsia" w:hAnsiTheme="majorHAnsi" w:cstheme="majorBidi"/>
                                  <w:caps/>
                                  <w:color w:val="548DD4" w:themeColor="text2" w:themeTint="99"/>
                                  <w:sz w:val="52"/>
                                  <w:szCs w:val="56"/>
                                </w:rPr>
                                <w:t>P</w:t>
                              </w:r>
                            </w:p>
                          </w:sdtContent>
                        </w:sdt>
                        <w:p w14:paraId="76030DC9" w14:textId="502B85A6" w:rsidR="00677864" w:rsidRPr="00EA22DD" w:rsidRDefault="00677864">
                          <w:pPr>
                            <w:pStyle w:val="Sansinterligne"/>
                            <w:spacing w:before="120"/>
                            <w:rPr>
                              <w:rFonts w:ascii="Calibri" w:hAnsi="Calibri"/>
                              <w:i/>
                              <w:color w:val="4F81BD" w:themeColor="accent1"/>
                              <w:szCs w:val="36"/>
                            </w:rPr>
                          </w:pPr>
                          <w:r w:rsidRPr="00EA22DD">
                            <w:rPr>
                              <w:rFonts w:ascii="Calibri" w:hAnsi="Calibri"/>
                              <w:i/>
                              <w:color w:val="4F81BD" w:themeColor="accent1"/>
                              <w:szCs w:val="36"/>
                            </w:rPr>
                            <w:t xml:space="preserve">Louis </w:t>
                          </w:r>
                          <w:proofErr w:type="spellStart"/>
                          <w:r w:rsidRPr="00EA22DD">
                            <w:rPr>
                              <w:rFonts w:ascii="Calibri" w:hAnsi="Calibri"/>
                              <w:i/>
                              <w:color w:val="4F81BD" w:themeColor="accent1"/>
                              <w:szCs w:val="36"/>
                            </w:rPr>
                            <w:t>Rabinovitch</w:t>
                          </w:r>
                          <w:proofErr w:type="spellEnd"/>
                          <w:r w:rsidRPr="00EA22DD">
                            <w:rPr>
                              <w:rFonts w:ascii="Calibri" w:hAnsi="Calibri"/>
                              <w:i/>
                              <w:color w:val="4F81BD" w:themeColor="accent1"/>
                              <w:szCs w:val="36"/>
                            </w:rPr>
                            <w:br/>
                            <w:t xml:space="preserve">Maxime </w:t>
                          </w:r>
                          <w:proofErr w:type="spellStart"/>
                          <w:r w:rsidRPr="00EA22DD">
                            <w:rPr>
                              <w:rFonts w:ascii="Calibri" w:hAnsi="Calibri"/>
                              <w:i/>
                              <w:color w:val="4F81BD" w:themeColor="accent1"/>
                              <w:szCs w:val="36"/>
                            </w:rPr>
                            <w:t>Merigeaux</w:t>
                          </w:r>
                          <w:proofErr w:type="spellEnd"/>
                          <w:r w:rsidRPr="00EA22DD">
                            <w:rPr>
                              <w:rFonts w:ascii="Calibri" w:hAnsi="Calibri"/>
                              <w:i/>
                              <w:color w:val="4F81BD" w:themeColor="accent1"/>
                              <w:szCs w:val="36"/>
                            </w:rPr>
                            <w:br/>
                            <w:t>Manuel Malou</w:t>
                          </w:r>
                          <w:r w:rsidRPr="00EA22DD">
                            <w:rPr>
                              <w:rFonts w:ascii="Calibri" w:hAnsi="Calibri"/>
                              <w:i/>
                              <w:color w:val="4F81BD" w:themeColor="accent1"/>
                              <w:szCs w:val="36"/>
                            </w:rPr>
                            <w:br/>
                            <w:t xml:space="preserve">Julien </w:t>
                          </w:r>
                          <w:proofErr w:type="spellStart"/>
                          <w:r w:rsidRPr="00EA22DD">
                            <w:rPr>
                              <w:rFonts w:ascii="Calibri" w:hAnsi="Calibri"/>
                              <w:i/>
                              <w:color w:val="4F81BD" w:themeColor="accent1"/>
                              <w:szCs w:val="36"/>
                            </w:rPr>
                            <w:t>Riffard</w:t>
                          </w:r>
                          <w:proofErr w:type="spellEnd"/>
                          <w:r w:rsidRPr="00EA22DD">
                            <w:rPr>
                              <w:rFonts w:ascii="Calibri" w:hAnsi="Calibri"/>
                              <w:i/>
                              <w:color w:val="4F81BD" w:themeColor="accent1"/>
                              <w:szCs w:val="36"/>
                            </w:rPr>
                            <w:br/>
                            <w:t xml:space="preserve">Quentin </w:t>
                          </w:r>
                          <w:proofErr w:type="spellStart"/>
                          <w:r w:rsidRPr="00EA22DD">
                            <w:rPr>
                              <w:rFonts w:ascii="Calibri" w:hAnsi="Calibri"/>
                              <w:i/>
                              <w:color w:val="4F81BD" w:themeColor="accent1"/>
                              <w:szCs w:val="36"/>
                            </w:rPr>
                            <w:t>Villegente</w:t>
                          </w:r>
                          <w:proofErr w:type="spellEnd"/>
                        </w:p>
                        <w:p w14:paraId="6E34C171" w14:textId="77777777" w:rsidR="00677864" w:rsidRDefault="00677864"/>
                      </w:txbxContent>
                    </v:textbox>
                    <w10:wrap anchorx="page" anchory="margin"/>
                  </v:shape>
                </w:pict>
              </mc:Fallback>
            </mc:AlternateContent>
          </w:r>
          <w:r>
            <w:rPr>
              <w:noProof/>
              <w:color w:val="4F81BD" w:themeColor="accent1"/>
              <w:sz w:val="36"/>
              <w:szCs w:val="36"/>
              <w:lang w:eastAsia="fr-FR" w:bidi="ar-SA"/>
            </w:rPr>
            <mc:AlternateContent>
              <mc:Choice Requires="wpg">
                <w:drawing>
                  <wp:anchor distT="0" distB="0" distL="114300" distR="114300" simplePos="0" relativeHeight="251662848" behindDoc="1" locked="0" layoutInCell="1" allowOverlap="1" wp14:anchorId="17FE02E4" wp14:editId="06C1A5B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A81C540" id="Groupe 2" o:spid="_x0000_s1026" style="position:absolute;margin-left:0;margin-top:0;width:432.65pt;height:448.55pt;z-index:-2516536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bidi="ar-SA"/>
            </w:rPr>
            <mc:AlternateContent>
              <mc:Choice Requires="wps">
                <w:drawing>
                  <wp:anchor distT="0" distB="0" distL="114300" distR="114300" simplePos="0" relativeHeight="251661824" behindDoc="0" locked="0" layoutInCell="1" allowOverlap="1" wp14:anchorId="4DFF42DC" wp14:editId="54B4C28B">
                    <wp:simplePos x="0" y="0"/>
                    <wp:positionH relativeFrom="page">
                      <wp:align>center</wp:align>
                    </wp:positionH>
                    <wp:positionV relativeFrom="margin">
                      <wp:align>bottom</wp:align>
                    </wp:positionV>
                    <wp:extent cx="5946140" cy="564515"/>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DFBC4" w14:textId="1C1550EB" w:rsidR="00677864" w:rsidRPr="00EA22DD" w:rsidRDefault="007C126D">
                                <w:pPr>
                                  <w:pStyle w:val="Sansinterligne"/>
                                  <w:jc w:val="right"/>
                                  <w:rPr>
                                    <w:rFonts w:ascii="Calibri" w:hAnsi="Calibri"/>
                                    <w:color w:val="4F81BD" w:themeColor="accent1"/>
                                    <w:sz w:val="36"/>
                                    <w:szCs w:val="36"/>
                                  </w:rPr>
                                </w:pPr>
                                <w:sdt>
                                  <w:sdtPr>
                                    <w:rPr>
                                      <w:rFonts w:ascii="Calibri" w:hAnsi="Calibri"/>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77864" w:rsidRPr="00EA22DD">
                                      <w:rPr>
                                        <w:rFonts w:ascii="Calibri" w:hAnsi="Calibri"/>
                                        <w:color w:val="4F81BD" w:themeColor="accent1"/>
                                        <w:sz w:val="36"/>
                                        <w:szCs w:val="36"/>
                                      </w:rPr>
                                      <w:t>EPSI Bordeaux</w:t>
                                    </w:r>
                                  </w:sdtContent>
                                </w:sdt>
                              </w:p>
                              <w:sdt>
                                <w:sdtPr>
                                  <w:rPr>
                                    <w:rFonts w:ascii="Calibri" w:hAnsi="Calibri"/>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E087CF" w14:textId="1205FE08" w:rsidR="00677864" w:rsidRPr="00EA22DD" w:rsidRDefault="00677864">
                                    <w:pPr>
                                      <w:pStyle w:val="Sansinterligne"/>
                                      <w:jc w:val="right"/>
                                      <w:rPr>
                                        <w:rFonts w:ascii="Calibri" w:hAnsi="Calibri"/>
                                        <w:color w:val="4F81BD" w:themeColor="accent1"/>
                                        <w:sz w:val="36"/>
                                        <w:szCs w:val="36"/>
                                      </w:rPr>
                                    </w:pPr>
                                    <w:r w:rsidRPr="00EA22DD">
                                      <w:rPr>
                                        <w:rFonts w:ascii="Calibri" w:hAnsi="Calibri"/>
                                        <w:color w:val="4F81BD" w:themeColor="accent1"/>
                                        <w:sz w:val="36"/>
                                        <w:szCs w:val="36"/>
                                      </w:rPr>
                                      <w:t>I4 2014-2015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DFF42DC" id="Zone de texte 69" o:spid="_x0000_s1027" type="#_x0000_t202" style="position:absolute;margin-left:0;margin-top:0;width:468.2pt;height:44.45pt;z-index:25166182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" filled="f" stroked="f" strokeweight=".5pt">
                    <v:textbox style="mso-fit-shape-to-text:t" inset="0,0,0,0">
                      <w:txbxContent>
                        <w:p w14:paraId="78EDFBC4" w14:textId="1C1550EB" w:rsidR="00677864" w:rsidRPr="00EA22DD" w:rsidRDefault="007C126D">
                          <w:pPr>
                            <w:pStyle w:val="Sansinterligne"/>
                            <w:jc w:val="right"/>
                            <w:rPr>
                              <w:rFonts w:ascii="Calibri" w:hAnsi="Calibri"/>
                              <w:color w:val="4F81BD" w:themeColor="accent1"/>
                              <w:sz w:val="36"/>
                              <w:szCs w:val="36"/>
                            </w:rPr>
                          </w:pPr>
                          <w:sdt>
                            <w:sdtPr>
                              <w:rPr>
                                <w:rFonts w:ascii="Calibri" w:hAnsi="Calibri"/>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77864" w:rsidRPr="00EA22DD">
                                <w:rPr>
                                  <w:rFonts w:ascii="Calibri" w:hAnsi="Calibri"/>
                                  <w:color w:val="4F81BD" w:themeColor="accent1"/>
                                  <w:sz w:val="36"/>
                                  <w:szCs w:val="36"/>
                                </w:rPr>
                                <w:t>EPSI Bordeaux</w:t>
                              </w:r>
                            </w:sdtContent>
                          </w:sdt>
                        </w:p>
                        <w:sdt>
                          <w:sdtPr>
                            <w:rPr>
                              <w:rFonts w:ascii="Calibri" w:hAnsi="Calibri"/>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CE087CF" w14:textId="1205FE08" w:rsidR="00677864" w:rsidRPr="00EA22DD" w:rsidRDefault="00677864">
                              <w:pPr>
                                <w:pStyle w:val="Sansinterligne"/>
                                <w:jc w:val="right"/>
                                <w:rPr>
                                  <w:rFonts w:ascii="Calibri" w:hAnsi="Calibri"/>
                                  <w:color w:val="4F81BD" w:themeColor="accent1"/>
                                  <w:sz w:val="36"/>
                                  <w:szCs w:val="36"/>
                                </w:rPr>
                              </w:pPr>
                              <w:r w:rsidRPr="00EA22DD">
                                <w:rPr>
                                  <w:rFonts w:ascii="Calibri" w:hAnsi="Calibri"/>
                                  <w:color w:val="4F81BD" w:themeColor="accent1"/>
                                  <w:sz w:val="36"/>
                                  <w:szCs w:val="36"/>
                                </w:rPr>
                                <w:t>I4 2014-2015</w:t>
                              </w:r>
                            </w:p>
                          </w:sdtContent>
                        </w:sdt>
                      </w:txbxContent>
                    </v:textbox>
                    <w10:wrap anchorx="page" anchory="margin"/>
                  </v:shape>
                </w:pict>
              </mc:Fallback>
            </mc:AlternateContent>
          </w:r>
        </w:p>
        <w:p w14:paraId="36B683EF" w14:textId="3598396B" w:rsidR="00DE6988" w:rsidRDefault="00DE6988">
          <w:pPr>
            <w:widowControl/>
            <w:suppressAutoHyphens w:val="0"/>
          </w:pPr>
          <w:r>
            <w:br w:type="page"/>
          </w:r>
        </w:p>
      </w:sdtContent>
    </w:sdt>
    <w:p w14:paraId="0472ED90" w14:textId="50E8FE7B" w:rsidR="00E3544C" w:rsidRPr="00E3544C" w:rsidRDefault="00E3544C" w:rsidP="00B83DDD">
      <w:pPr>
        <w:widowControl/>
        <w:suppressAutoHyphens w:val="0"/>
        <w:autoSpaceDE w:val="0"/>
        <w:autoSpaceDN w:val="0"/>
        <w:adjustRightInd w:val="0"/>
        <w:spacing w:line="360" w:lineRule="auto"/>
        <w:rPr>
          <w:rFonts w:ascii="Calibri" w:eastAsiaTheme="minorEastAsia" w:hAnsi="Calibri" w:cs="Calibri"/>
          <w:b/>
          <w:kern w:val="0"/>
          <w:sz w:val="40"/>
          <w:szCs w:val="40"/>
          <w:lang w:val="fr" w:eastAsia="fr-FR" w:bidi="ar-SA"/>
        </w:rPr>
      </w:pPr>
      <w:r>
        <w:rPr>
          <w:rFonts w:ascii="Calibri" w:eastAsiaTheme="minorEastAsia" w:hAnsi="Calibri" w:cs="Calibri"/>
          <w:b/>
          <w:kern w:val="0"/>
          <w:sz w:val="40"/>
          <w:szCs w:val="40"/>
          <w:u w:val="single"/>
          <w:lang w:val="fr" w:eastAsia="fr-FR" w:bidi="ar-SA"/>
        </w:rPr>
        <w:lastRenderedPageBreak/>
        <w:br/>
      </w:r>
      <w:r w:rsidRPr="00E3544C">
        <w:rPr>
          <w:rFonts w:ascii="Calibri" w:eastAsiaTheme="minorEastAsia" w:hAnsi="Calibri" w:cs="Calibri"/>
          <w:b/>
          <w:kern w:val="0"/>
          <w:sz w:val="40"/>
          <w:szCs w:val="40"/>
          <w:lang w:val="fr" w:eastAsia="fr-FR" w:bidi="ar-SA"/>
        </w:rPr>
        <w:t>Table des matières</w:t>
      </w:r>
      <w:r>
        <w:rPr>
          <w:rFonts w:ascii="Calibri" w:eastAsiaTheme="minorEastAsia" w:hAnsi="Calibri" w:cs="Calibri"/>
          <w:b/>
          <w:kern w:val="0"/>
          <w:sz w:val="40"/>
          <w:szCs w:val="40"/>
          <w:lang w:val="fr" w:eastAsia="fr-FR" w:bidi="ar-SA"/>
        </w:rPr>
        <w:br/>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464"/>
      </w:tblGrid>
      <w:tr w:rsidR="00E3544C" w:rsidRPr="005F05A1" w14:paraId="0E097DF0" w14:textId="77777777" w:rsidTr="005F05A1">
        <w:tc>
          <w:tcPr>
            <w:tcW w:w="9498" w:type="dxa"/>
          </w:tcPr>
          <w:p w14:paraId="18C4C00C" w14:textId="61BAEF11" w:rsidR="00E3544C" w:rsidRPr="005F05A1" w:rsidRDefault="00FA71B7"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 xml:space="preserve">I - </w:t>
            </w:r>
            <w:r w:rsidR="00E3544C" w:rsidRPr="005F05A1">
              <w:rPr>
                <w:rFonts w:ascii="Calibri" w:eastAsiaTheme="minorEastAsia" w:hAnsi="Calibri" w:cs="Calibri"/>
                <w:b/>
                <w:kern w:val="0"/>
                <w:sz w:val="32"/>
                <w:szCs w:val="32"/>
                <w:lang w:val="fr" w:eastAsia="fr-FR" w:bidi="ar-SA"/>
              </w:rPr>
              <w:t xml:space="preserve">Introduction . . . . . . . . . . . . . . . . . . . . . . . . . . . . . . . </w:t>
            </w:r>
            <w:r>
              <w:rPr>
                <w:rFonts w:ascii="Calibri" w:eastAsiaTheme="minorEastAsia" w:hAnsi="Calibri" w:cs="Calibri"/>
                <w:b/>
                <w:kern w:val="0"/>
                <w:sz w:val="32"/>
                <w:szCs w:val="32"/>
                <w:lang w:val="fr" w:eastAsia="fr-FR" w:bidi="ar-SA"/>
              </w:rPr>
              <w:t>. . . . . . . . . . . . . . .</w:t>
            </w:r>
          </w:p>
        </w:tc>
        <w:tc>
          <w:tcPr>
            <w:tcW w:w="464" w:type="dxa"/>
          </w:tcPr>
          <w:p w14:paraId="4F085749" w14:textId="7EF089C2" w:rsidR="00E3544C" w:rsidRPr="005F05A1" w:rsidRDefault="00D230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2</w:t>
            </w:r>
          </w:p>
        </w:tc>
      </w:tr>
      <w:tr w:rsidR="00E3544C" w:rsidRPr="005F05A1" w14:paraId="0826D8E8" w14:textId="77777777" w:rsidTr="005F05A1">
        <w:tc>
          <w:tcPr>
            <w:tcW w:w="9498" w:type="dxa"/>
          </w:tcPr>
          <w:p w14:paraId="1D3121AD" w14:textId="2D41E61F" w:rsidR="00E3544C" w:rsidRPr="005F05A1" w:rsidRDefault="00FA71B7"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 xml:space="preserve">II - </w:t>
            </w:r>
            <w:r w:rsidR="00C317D1" w:rsidRPr="005F05A1">
              <w:rPr>
                <w:rFonts w:ascii="Calibri" w:eastAsiaTheme="minorEastAsia" w:hAnsi="Calibri" w:cs="Calibri"/>
                <w:b/>
                <w:kern w:val="0"/>
                <w:sz w:val="32"/>
                <w:szCs w:val="32"/>
                <w:lang w:val="fr" w:eastAsia="fr-FR" w:bidi="ar-SA"/>
              </w:rPr>
              <w:t>Les attentes du projet . . . . . . . . . . . . . . . . . . . . . . .</w:t>
            </w:r>
            <w:r>
              <w:rPr>
                <w:rFonts w:ascii="Calibri" w:eastAsiaTheme="minorEastAsia" w:hAnsi="Calibri" w:cs="Calibri"/>
                <w:b/>
                <w:kern w:val="0"/>
                <w:sz w:val="32"/>
                <w:szCs w:val="32"/>
                <w:lang w:val="fr" w:eastAsia="fr-FR" w:bidi="ar-SA"/>
              </w:rPr>
              <w:t xml:space="preserve"> . . . . . . . . . . . . . . </w:t>
            </w:r>
          </w:p>
        </w:tc>
        <w:tc>
          <w:tcPr>
            <w:tcW w:w="464" w:type="dxa"/>
          </w:tcPr>
          <w:p w14:paraId="00E5BA40" w14:textId="2FB45908" w:rsidR="00E3544C" w:rsidRPr="005F05A1" w:rsidRDefault="00D230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2</w:t>
            </w:r>
          </w:p>
        </w:tc>
      </w:tr>
      <w:tr w:rsidR="00E3544C" w:rsidRPr="005F05A1" w14:paraId="5A341D00" w14:textId="77777777" w:rsidTr="005F05A1">
        <w:tc>
          <w:tcPr>
            <w:tcW w:w="9498" w:type="dxa"/>
          </w:tcPr>
          <w:p w14:paraId="555C03D7" w14:textId="4E1D064E" w:rsidR="00E3544C" w:rsidRPr="005F05A1" w:rsidRDefault="00FA71B7"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 xml:space="preserve">III - </w:t>
            </w:r>
            <w:r w:rsidR="00D2304C" w:rsidRPr="005F05A1">
              <w:rPr>
                <w:rFonts w:ascii="Calibri" w:eastAsiaTheme="minorEastAsia" w:hAnsi="Calibri" w:cs="Calibri"/>
                <w:b/>
                <w:kern w:val="0"/>
                <w:sz w:val="32"/>
                <w:szCs w:val="32"/>
                <w:lang w:val="fr" w:eastAsia="fr-FR" w:bidi="ar-SA"/>
              </w:rPr>
              <w:t>Equipe . . . . . . . . . . . . . . . . . . . . . . . . . . . . . . . . . . . .</w:t>
            </w:r>
            <w:r>
              <w:rPr>
                <w:rFonts w:ascii="Calibri" w:eastAsiaTheme="minorEastAsia" w:hAnsi="Calibri" w:cs="Calibri"/>
                <w:b/>
                <w:kern w:val="0"/>
                <w:sz w:val="32"/>
                <w:szCs w:val="32"/>
                <w:lang w:val="fr" w:eastAsia="fr-FR" w:bidi="ar-SA"/>
              </w:rPr>
              <w:t xml:space="preserve"> . . . . . . . . . . . . . </w:t>
            </w:r>
          </w:p>
        </w:tc>
        <w:tc>
          <w:tcPr>
            <w:tcW w:w="464" w:type="dxa"/>
          </w:tcPr>
          <w:p w14:paraId="460C1FFE" w14:textId="024C228E" w:rsidR="00E3544C" w:rsidRPr="005F05A1" w:rsidRDefault="00D230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3</w:t>
            </w:r>
          </w:p>
        </w:tc>
      </w:tr>
      <w:tr w:rsidR="00E3544C" w:rsidRPr="005F05A1" w14:paraId="22406993" w14:textId="77777777" w:rsidTr="005F05A1">
        <w:tc>
          <w:tcPr>
            <w:tcW w:w="9498" w:type="dxa"/>
          </w:tcPr>
          <w:p w14:paraId="1C497F04" w14:textId="0C6A4A43" w:rsidR="00E3544C" w:rsidRPr="005F05A1" w:rsidRDefault="00FA71B7"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 xml:space="preserve">IV - </w:t>
            </w:r>
            <w:r w:rsidR="00D2304C" w:rsidRPr="005F05A1">
              <w:rPr>
                <w:rFonts w:ascii="Calibri" w:eastAsiaTheme="minorEastAsia" w:hAnsi="Calibri" w:cs="Calibri"/>
                <w:b/>
                <w:kern w:val="0"/>
                <w:sz w:val="32"/>
                <w:szCs w:val="32"/>
                <w:lang w:val="fr" w:eastAsia="fr-FR" w:bidi="ar-SA"/>
              </w:rPr>
              <w:t>Organisation . . . . . . . . . . . . . . . . . . . . . . . . . . . . .</w:t>
            </w:r>
            <w:r>
              <w:rPr>
                <w:rFonts w:ascii="Calibri" w:eastAsiaTheme="minorEastAsia" w:hAnsi="Calibri" w:cs="Calibri"/>
                <w:b/>
                <w:kern w:val="0"/>
                <w:sz w:val="32"/>
                <w:szCs w:val="32"/>
                <w:lang w:val="fr" w:eastAsia="fr-FR" w:bidi="ar-SA"/>
              </w:rPr>
              <w:t xml:space="preserve"> . . . . . . . . . . . . . . . </w:t>
            </w:r>
          </w:p>
        </w:tc>
        <w:tc>
          <w:tcPr>
            <w:tcW w:w="464" w:type="dxa"/>
          </w:tcPr>
          <w:p w14:paraId="4A9A7327" w14:textId="66C5CF01" w:rsidR="00E3544C" w:rsidRPr="005F05A1" w:rsidRDefault="00D230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3</w:t>
            </w:r>
          </w:p>
        </w:tc>
      </w:tr>
      <w:tr w:rsidR="00D2304C" w:rsidRPr="005F05A1" w14:paraId="31843ECB" w14:textId="77777777" w:rsidTr="005F05A1">
        <w:tc>
          <w:tcPr>
            <w:tcW w:w="9498" w:type="dxa"/>
          </w:tcPr>
          <w:p w14:paraId="20ED17D6" w14:textId="0245A546" w:rsidR="00D2304C" w:rsidRPr="005F05A1" w:rsidRDefault="00FA71B7"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 xml:space="preserve">V - </w:t>
            </w:r>
            <w:r w:rsidR="00D2304C" w:rsidRPr="005F05A1">
              <w:rPr>
                <w:rFonts w:ascii="Calibri" w:eastAsiaTheme="minorEastAsia" w:hAnsi="Calibri" w:cs="Calibri"/>
                <w:b/>
                <w:kern w:val="0"/>
                <w:sz w:val="32"/>
                <w:szCs w:val="32"/>
                <w:lang w:val="fr" w:eastAsia="fr-FR" w:bidi="ar-SA"/>
              </w:rPr>
              <w:t xml:space="preserve">Réalisations . . . . . . . . . . . . . . . . . . . . . . . . . . . . . . . . . . . . . . . . . . . . . </w:t>
            </w:r>
          </w:p>
        </w:tc>
        <w:tc>
          <w:tcPr>
            <w:tcW w:w="464" w:type="dxa"/>
          </w:tcPr>
          <w:p w14:paraId="42B84036" w14:textId="443D20CC" w:rsidR="00D2304C" w:rsidRPr="005F05A1" w:rsidRDefault="005F05A1"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4</w:t>
            </w:r>
          </w:p>
        </w:tc>
      </w:tr>
      <w:tr w:rsidR="00D2304C" w:rsidRPr="005F05A1" w14:paraId="6C21882A" w14:textId="77777777" w:rsidTr="005F05A1">
        <w:tc>
          <w:tcPr>
            <w:tcW w:w="9498" w:type="dxa"/>
          </w:tcPr>
          <w:p w14:paraId="3A1C81E6" w14:textId="151F98E8" w:rsidR="00D2304C" w:rsidRPr="005F05A1" w:rsidRDefault="00FA71B7" w:rsidP="00BC07B5">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 xml:space="preserve">VI </w:t>
            </w:r>
            <w:r w:rsidR="00BC07B5">
              <w:rPr>
                <w:rFonts w:ascii="Calibri" w:eastAsiaTheme="minorEastAsia" w:hAnsi="Calibri" w:cs="Calibri"/>
                <w:b/>
                <w:kern w:val="0"/>
                <w:sz w:val="32"/>
                <w:szCs w:val="32"/>
                <w:lang w:val="fr" w:eastAsia="fr-FR" w:bidi="ar-SA"/>
              </w:rPr>
              <w:t>–</w:t>
            </w:r>
            <w:r>
              <w:rPr>
                <w:rFonts w:ascii="Calibri" w:eastAsiaTheme="minorEastAsia" w:hAnsi="Calibri" w:cs="Calibri"/>
                <w:b/>
                <w:kern w:val="0"/>
                <w:sz w:val="32"/>
                <w:szCs w:val="32"/>
                <w:lang w:val="fr" w:eastAsia="fr-FR" w:bidi="ar-SA"/>
              </w:rPr>
              <w:t xml:space="preserve"> </w:t>
            </w:r>
            <w:r w:rsidR="00BC07B5">
              <w:rPr>
                <w:rFonts w:ascii="Calibri" w:eastAsiaTheme="minorEastAsia" w:hAnsi="Calibri" w:cs="Calibri"/>
                <w:b/>
                <w:kern w:val="0"/>
                <w:sz w:val="32"/>
                <w:szCs w:val="32"/>
                <w:lang w:val="fr" w:eastAsia="fr-FR" w:bidi="ar-SA"/>
              </w:rPr>
              <w:t xml:space="preserve">Difficultés </w:t>
            </w:r>
            <w:proofErr w:type="gramStart"/>
            <w:r w:rsidR="00BC07B5">
              <w:rPr>
                <w:rFonts w:ascii="Calibri" w:eastAsiaTheme="minorEastAsia" w:hAnsi="Calibri" w:cs="Calibri"/>
                <w:b/>
                <w:kern w:val="0"/>
                <w:sz w:val="32"/>
                <w:szCs w:val="32"/>
                <w:lang w:val="fr" w:eastAsia="fr-FR" w:bidi="ar-SA"/>
              </w:rPr>
              <w:t>rencontrées</w:t>
            </w:r>
            <w:r w:rsidR="005F05A1">
              <w:rPr>
                <w:rFonts w:ascii="Calibri" w:eastAsiaTheme="minorEastAsia" w:hAnsi="Calibri" w:cs="Calibri"/>
                <w:b/>
                <w:kern w:val="0"/>
                <w:sz w:val="32"/>
                <w:szCs w:val="32"/>
                <w:lang w:val="fr" w:eastAsia="fr-FR" w:bidi="ar-SA"/>
              </w:rPr>
              <w:t xml:space="preserve"> </w:t>
            </w:r>
            <w:r w:rsidR="005F05A1" w:rsidRPr="005F05A1">
              <w:rPr>
                <w:rFonts w:ascii="Calibri" w:eastAsiaTheme="minorEastAsia" w:hAnsi="Calibri" w:cs="Calibri"/>
                <w:b/>
                <w:kern w:val="0"/>
                <w:sz w:val="32"/>
                <w:szCs w:val="32"/>
                <w:lang w:val="fr" w:eastAsia="fr-FR" w:bidi="ar-SA"/>
              </w:rPr>
              <w:t>.</w:t>
            </w:r>
            <w:proofErr w:type="gramEnd"/>
            <w:r w:rsidR="00D2304C" w:rsidRPr="005F05A1">
              <w:rPr>
                <w:rFonts w:ascii="Calibri" w:eastAsiaTheme="minorEastAsia" w:hAnsi="Calibri" w:cs="Calibri"/>
                <w:b/>
                <w:kern w:val="0"/>
                <w:sz w:val="32"/>
                <w:szCs w:val="32"/>
                <w:lang w:val="fr" w:eastAsia="fr-FR" w:bidi="ar-SA"/>
              </w:rPr>
              <w:t xml:space="preserve"> . . . . . . . . . . . . . . . . . . . . . . . . . . . . . . </w:t>
            </w:r>
            <w:r w:rsidR="00BC07B5">
              <w:rPr>
                <w:rFonts w:ascii="Calibri" w:eastAsiaTheme="minorEastAsia" w:hAnsi="Calibri" w:cs="Calibri"/>
                <w:b/>
                <w:kern w:val="0"/>
                <w:sz w:val="32"/>
                <w:szCs w:val="32"/>
                <w:lang w:val="fr" w:eastAsia="fr-FR" w:bidi="ar-SA"/>
              </w:rPr>
              <w:t xml:space="preserve">. . . . </w:t>
            </w:r>
          </w:p>
        </w:tc>
        <w:tc>
          <w:tcPr>
            <w:tcW w:w="464" w:type="dxa"/>
          </w:tcPr>
          <w:p w14:paraId="72B02FAA" w14:textId="51A59639" w:rsidR="00D2304C" w:rsidRPr="005F05A1" w:rsidRDefault="00DD6256"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5</w:t>
            </w:r>
            <w:r w:rsidR="008A106D">
              <w:rPr>
                <w:rFonts w:ascii="Calibri" w:eastAsiaTheme="minorEastAsia" w:hAnsi="Calibri" w:cs="Calibri"/>
                <w:b/>
                <w:kern w:val="0"/>
                <w:sz w:val="32"/>
                <w:szCs w:val="32"/>
                <w:lang w:val="fr" w:eastAsia="fr-FR" w:bidi="ar-SA"/>
              </w:rPr>
              <w:t> </w:t>
            </w:r>
          </w:p>
        </w:tc>
      </w:tr>
      <w:tr w:rsidR="00BC07B5" w:rsidRPr="005F05A1" w14:paraId="778A621D" w14:textId="77777777" w:rsidTr="005F05A1">
        <w:tc>
          <w:tcPr>
            <w:tcW w:w="9498" w:type="dxa"/>
          </w:tcPr>
          <w:p w14:paraId="40EEB9C3" w14:textId="3F6B31FB" w:rsidR="00BC07B5" w:rsidRDefault="00BC07B5"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V</w:t>
            </w:r>
            <w:r w:rsidR="00DF1DC8">
              <w:rPr>
                <w:rFonts w:ascii="Calibri" w:eastAsiaTheme="minorEastAsia" w:hAnsi="Calibri" w:cs="Calibri"/>
                <w:b/>
                <w:kern w:val="0"/>
                <w:sz w:val="32"/>
                <w:szCs w:val="32"/>
                <w:lang w:val="fr" w:eastAsia="fr-FR" w:bidi="ar-SA"/>
              </w:rPr>
              <w:t>I</w:t>
            </w:r>
            <w:r>
              <w:rPr>
                <w:rFonts w:ascii="Calibri" w:eastAsiaTheme="minorEastAsia" w:hAnsi="Calibri" w:cs="Calibri"/>
                <w:b/>
                <w:kern w:val="0"/>
                <w:sz w:val="32"/>
                <w:szCs w:val="32"/>
                <w:lang w:val="fr" w:eastAsia="fr-FR" w:bidi="ar-SA"/>
              </w:rPr>
              <w:t xml:space="preserve">I - </w:t>
            </w:r>
            <w:proofErr w:type="gramStart"/>
            <w:r w:rsidRPr="005F05A1">
              <w:rPr>
                <w:rFonts w:ascii="Calibri" w:eastAsiaTheme="minorEastAsia" w:hAnsi="Calibri" w:cs="Calibri"/>
                <w:b/>
                <w:kern w:val="0"/>
                <w:sz w:val="32"/>
                <w:szCs w:val="32"/>
                <w:lang w:val="fr" w:eastAsia="fr-FR" w:bidi="ar-SA"/>
              </w:rPr>
              <w:t>Conclusion</w:t>
            </w:r>
            <w:r>
              <w:rPr>
                <w:rFonts w:ascii="Calibri" w:eastAsiaTheme="minorEastAsia" w:hAnsi="Calibri" w:cs="Calibri"/>
                <w:b/>
                <w:kern w:val="0"/>
                <w:sz w:val="32"/>
                <w:szCs w:val="32"/>
                <w:lang w:val="fr" w:eastAsia="fr-FR" w:bidi="ar-SA"/>
              </w:rPr>
              <w:t xml:space="preserve"> </w:t>
            </w:r>
            <w:r w:rsidRPr="005F05A1">
              <w:rPr>
                <w:rFonts w:ascii="Calibri" w:eastAsiaTheme="minorEastAsia" w:hAnsi="Calibri" w:cs="Calibri"/>
                <w:b/>
                <w:kern w:val="0"/>
                <w:sz w:val="32"/>
                <w:szCs w:val="32"/>
                <w:lang w:val="fr" w:eastAsia="fr-FR" w:bidi="ar-SA"/>
              </w:rPr>
              <w:t>.</w:t>
            </w:r>
            <w:proofErr w:type="gramEnd"/>
            <w:r w:rsidRPr="005F05A1">
              <w:rPr>
                <w:rFonts w:ascii="Calibri" w:eastAsiaTheme="minorEastAsia" w:hAnsi="Calibri" w:cs="Calibri"/>
                <w:b/>
                <w:kern w:val="0"/>
                <w:sz w:val="32"/>
                <w:szCs w:val="32"/>
                <w:lang w:val="fr" w:eastAsia="fr-FR" w:bidi="ar-SA"/>
              </w:rPr>
              <w:t xml:space="preserve"> . . . . . . . . . . . . . . . . . . . . . . . . . . . . . . </w:t>
            </w:r>
            <w:r>
              <w:rPr>
                <w:rFonts w:ascii="Calibri" w:eastAsiaTheme="minorEastAsia" w:hAnsi="Calibri" w:cs="Calibri"/>
                <w:b/>
                <w:kern w:val="0"/>
                <w:sz w:val="32"/>
                <w:szCs w:val="32"/>
                <w:lang w:val="fr" w:eastAsia="fr-FR" w:bidi="ar-SA"/>
              </w:rPr>
              <w:t xml:space="preserve">. . . . . . . . . . . . . . </w:t>
            </w:r>
          </w:p>
        </w:tc>
        <w:tc>
          <w:tcPr>
            <w:tcW w:w="464" w:type="dxa"/>
          </w:tcPr>
          <w:p w14:paraId="21593D1E" w14:textId="7615922F" w:rsidR="00BC07B5" w:rsidRDefault="00BC07B5"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6</w:t>
            </w:r>
          </w:p>
        </w:tc>
      </w:tr>
    </w:tbl>
    <w:p w14:paraId="1E7F5A9B" w14:textId="5F66C3D0" w:rsidR="00E3544C" w:rsidRPr="005F05A1" w:rsidRDefault="00E354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eastAsia="fr-FR" w:bidi="ar-SA"/>
        </w:rPr>
      </w:pPr>
      <w:r w:rsidRPr="005F05A1">
        <w:rPr>
          <w:rFonts w:ascii="Calibri" w:eastAsiaTheme="minorEastAsia" w:hAnsi="Calibri" w:cs="Calibri"/>
          <w:b/>
          <w:kern w:val="0"/>
          <w:sz w:val="32"/>
          <w:szCs w:val="32"/>
          <w:lang w:val="fr" w:eastAsia="fr-FR" w:bidi="ar-SA"/>
        </w:rPr>
        <w:br/>
      </w:r>
      <w:r w:rsidR="00AB6DCF" w:rsidRPr="005F05A1">
        <w:rPr>
          <w:rFonts w:ascii="Calibri" w:eastAsiaTheme="minorEastAsia" w:hAnsi="Calibri" w:cs="Calibri"/>
          <w:b/>
          <w:kern w:val="0"/>
          <w:sz w:val="32"/>
          <w:szCs w:val="32"/>
          <w:lang w:val="fr" w:eastAsia="fr-FR" w:bidi="ar-SA"/>
        </w:rPr>
        <w:br/>
      </w:r>
    </w:p>
    <w:p w14:paraId="6DA9E797" w14:textId="77777777" w:rsidR="00E3544C" w:rsidRPr="005F05A1" w:rsidRDefault="00E3544C">
      <w:pPr>
        <w:widowControl/>
        <w:suppressAutoHyphens w:val="0"/>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br w:type="page"/>
      </w:r>
      <w:bookmarkStart w:id="0" w:name="_GoBack"/>
      <w:bookmarkEnd w:id="0"/>
    </w:p>
    <w:p w14:paraId="2CC64AB9" w14:textId="693876F0" w:rsidR="00EA22DD" w:rsidRDefault="00EA22DD" w:rsidP="00EA22DD">
      <w:pPr>
        <w:widowControl/>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b/>
          <w:kern w:val="0"/>
          <w:sz w:val="40"/>
          <w:szCs w:val="40"/>
          <w:lang w:val="fr" w:eastAsia="fr-FR" w:bidi="ar-SA"/>
        </w:rPr>
        <w:lastRenderedPageBreak/>
        <w:t xml:space="preserve">I – </w:t>
      </w:r>
      <w:r w:rsidR="00AB6DCF" w:rsidRPr="00AB299B">
        <w:rPr>
          <w:rFonts w:ascii="Calibri" w:eastAsiaTheme="minorEastAsia" w:hAnsi="Calibri" w:cs="Calibri"/>
          <w:b/>
          <w:kern w:val="0"/>
          <w:sz w:val="40"/>
          <w:szCs w:val="40"/>
          <w:lang w:val="fr" w:eastAsia="fr-FR" w:bidi="ar-SA"/>
        </w:rPr>
        <w:t>Introduction</w:t>
      </w:r>
    </w:p>
    <w:p w14:paraId="17B7DE32" w14:textId="77777777" w:rsidR="00FA71B7" w:rsidRDefault="00B83DDD" w:rsidP="00EA22DD">
      <w:pPr>
        <w:widowControl/>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Dans le ca</w:t>
      </w:r>
      <w:r w:rsidR="00FA71B7">
        <w:rPr>
          <w:rFonts w:ascii="Calibri" w:eastAsiaTheme="minorEastAsia" w:hAnsi="Calibri" w:cs="Calibri"/>
          <w:kern w:val="0"/>
          <w:sz w:val="24"/>
          <w:szCs w:val="24"/>
          <w:lang w:val="fr" w:eastAsia="fr-FR" w:bidi="ar-SA"/>
        </w:rPr>
        <w:t>dre de notre 4</w:t>
      </w:r>
      <w:r w:rsidR="00FA71B7" w:rsidRPr="00FA71B7">
        <w:rPr>
          <w:rFonts w:ascii="Calibri" w:eastAsiaTheme="minorEastAsia" w:hAnsi="Calibri" w:cs="Calibri"/>
          <w:kern w:val="0"/>
          <w:sz w:val="24"/>
          <w:szCs w:val="24"/>
          <w:vertAlign w:val="superscript"/>
          <w:lang w:val="fr" w:eastAsia="fr-FR" w:bidi="ar-SA"/>
        </w:rPr>
        <w:t>ème</w:t>
      </w:r>
      <w:r w:rsidR="00FA71B7">
        <w:rPr>
          <w:rFonts w:ascii="Calibri" w:eastAsiaTheme="minorEastAsia" w:hAnsi="Calibri" w:cs="Calibri"/>
          <w:kern w:val="0"/>
          <w:sz w:val="24"/>
          <w:szCs w:val="24"/>
          <w:lang w:val="fr" w:eastAsia="fr-FR" w:bidi="ar-SA"/>
        </w:rPr>
        <w:t xml:space="preserve"> année d’ingénierie</w:t>
      </w:r>
      <w:r>
        <w:rPr>
          <w:rFonts w:ascii="Calibri" w:eastAsiaTheme="minorEastAsia" w:hAnsi="Calibri" w:cs="Calibri"/>
          <w:kern w:val="0"/>
          <w:sz w:val="24"/>
          <w:szCs w:val="24"/>
          <w:lang w:val="fr" w:eastAsia="fr-FR" w:bidi="ar-SA"/>
        </w:rPr>
        <w:t xml:space="preserve"> au sein de l’EPSI Bordeaux, il nous est demandé de mener à bien un projet </w:t>
      </w:r>
      <w:r w:rsidR="00FB46DB">
        <w:rPr>
          <w:rFonts w:ascii="Calibri" w:eastAsiaTheme="minorEastAsia" w:hAnsi="Calibri" w:cs="Calibri"/>
          <w:kern w:val="0"/>
          <w:sz w:val="24"/>
          <w:szCs w:val="24"/>
          <w:lang w:val="fr" w:eastAsia="fr-FR" w:bidi="ar-SA"/>
        </w:rPr>
        <w:t>ayan</w:t>
      </w:r>
      <w:r w:rsidR="00FA71B7">
        <w:rPr>
          <w:rFonts w:ascii="Calibri" w:eastAsiaTheme="minorEastAsia" w:hAnsi="Calibri" w:cs="Calibri"/>
          <w:kern w:val="0"/>
          <w:sz w:val="24"/>
          <w:szCs w:val="24"/>
          <w:lang w:val="fr" w:eastAsia="fr-FR" w:bidi="ar-SA"/>
        </w:rPr>
        <w:t>t pour objectif de programmer avec le</w:t>
      </w:r>
      <w:r w:rsidR="00FB46DB">
        <w:rPr>
          <w:rFonts w:ascii="Calibri" w:eastAsiaTheme="minorEastAsia" w:hAnsi="Calibri" w:cs="Calibri"/>
          <w:kern w:val="0"/>
          <w:sz w:val="24"/>
          <w:szCs w:val="24"/>
          <w:lang w:val="fr" w:eastAsia="fr-FR" w:bidi="ar-SA"/>
        </w:rPr>
        <w:t xml:space="preserve"> langage que l’on veut un serveur FTP multi-threadé permettant coté client d’envoyer et de recevoir des fichiers tout en suivant l’avancée des transfert</w:t>
      </w:r>
      <w:r w:rsidR="00FA71B7">
        <w:rPr>
          <w:rFonts w:ascii="Calibri" w:eastAsiaTheme="minorEastAsia" w:hAnsi="Calibri" w:cs="Calibri"/>
          <w:kern w:val="0"/>
          <w:sz w:val="24"/>
          <w:szCs w:val="24"/>
          <w:lang w:val="fr" w:eastAsia="fr-FR" w:bidi="ar-SA"/>
        </w:rPr>
        <w:t>s</w:t>
      </w:r>
      <w:r w:rsidR="00FB46DB">
        <w:rPr>
          <w:rFonts w:ascii="Calibri" w:eastAsiaTheme="minorEastAsia" w:hAnsi="Calibri" w:cs="Calibri"/>
          <w:kern w:val="0"/>
          <w:sz w:val="24"/>
          <w:szCs w:val="24"/>
          <w:lang w:val="fr" w:eastAsia="fr-FR" w:bidi="ar-SA"/>
        </w:rPr>
        <w:t xml:space="preserve"> et coté serveur de prendre en charge automatiquement les demandes du client.</w:t>
      </w:r>
      <w:r w:rsidR="000D34ED">
        <w:rPr>
          <w:rFonts w:ascii="Calibri" w:eastAsiaTheme="minorEastAsia" w:hAnsi="Calibri" w:cs="Calibri"/>
          <w:kern w:val="0"/>
          <w:sz w:val="24"/>
          <w:szCs w:val="24"/>
          <w:lang w:val="fr" w:eastAsia="fr-FR" w:bidi="ar-SA"/>
        </w:rPr>
        <w:br/>
      </w:r>
      <w:r w:rsidR="00D76296">
        <w:rPr>
          <w:rFonts w:ascii="Calibri" w:eastAsiaTheme="minorEastAsia" w:hAnsi="Calibri" w:cs="Calibri"/>
          <w:kern w:val="0"/>
          <w:sz w:val="24"/>
          <w:szCs w:val="24"/>
          <w:lang w:val="fr" w:eastAsia="fr-FR" w:bidi="ar-SA"/>
        </w:rPr>
        <w:br/>
        <w:t>Concernant nos choix de technologies</w:t>
      </w:r>
      <w:r w:rsidR="00B77287">
        <w:rPr>
          <w:rFonts w:ascii="Calibri" w:eastAsiaTheme="minorEastAsia" w:hAnsi="Calibri" w:cs="Calibri"/>
          <w:kern w:val="0"/>
          <w:sz w:val="24"/>
          <w:szCs w:val="24"/>
          <w:lang w:val="fr" w:eastAsia="fr-FR" w:bidi="ar-SA"/>
        </w:rPr>
        <w:t>,</w:t>
      </w:r>
      <w:r w:rsidR="00D76296">
        <w:rPr>
          <w:rFonts w:ascii="Calibri" w:eastAsiaTheme="minorEastAsia" w:hAnsi="Calibri" w:cs="Calibri"/>
          <w:kern w:val="0"/>
          <w:sz w:val="24"/>
          <w:szCs w:val="24"/>
          <w:lang w:val="fr" w:eastAsia="fr-FR" w:bidi="ar-SA"/>
        </w:rPr>
        <w:t xml:space="preserve"> </w:t>
      </w:r>
      <w:r w:rsidR="00B77287">
        <w:rPr>
          <w:rFonts w:ascii="Calibri" w:eastAsiaTheme="minorEastAsia" w:hAnsi="Calibri" w:cs="Calibri"/>
          <w:kern w:val="0"/>
          <w:sz w:val="24"/>
          <w:szCs w:val="24"/>
          <w:lang w:val="fr" w:eastAsia="fr-FR" w:bidi="ar-SA"/>
        </w:rPr>
        <w:t>l</w:t>
      </w:r>
      <w:r w:rsidR="00D76296">
        <w:rPr>
          <w:rFonts w:ascii="Calibri" w:eastAsiaTheme="minorEastAsia" w:hAnsi="Calibri" w:cs="Calibri"/>
          <w:kern w:val="0"/>
          <w:sz w:val="24"/>
          <w:szCs w:val="24"/>
          <w:lang w:val="fr" w:eastAsia="fr-FR" w:bidi="ar-SA"/>
        </w:rPr>
        <w:t xml:space="preserve">e client sera développé en C# (WPF) et le serveur </w:t>
      </w:r>
      <w:r w:rsidR="00B77287">
        <w:rPr>
          <w:rFonts w:ascii="Calibri" w:eastAsiaTheme="minorEastAsia" w:hAnsi="Calibri" w:cs="Calibri"/>
          <w:kern w:val="0"/>
          <w:sz w:val="24"/>
          <w:szCs w:val="24"/>
          <w:lang w:val="fr" w:eastAsia="fr-FR" w:bidi="ar-SA"/>
        </w:rPr>
        <w:t xml:space="preserve">en </w:t>
      </w:r>
      <w:r w:rsidR="00EA22DD">
        <w:rPr>
          <w:rFonts w:ascii="Calibri" w:eastAsiaTheme="minorEastAsia" w:hAnsi="Calibri" w:cs="Calibri"/>
          <w:kern w:val="0"/>
          <w:sz w:val="24"/>
          <w:szCs w:val="24"/>
          <w:lang w:val="fr" w:eastAsia="fr-FR" w:bidi="ar-SA"/>
        </w:rPr>
        <w:t>C#</w:t>
      </w:r>
      <w:r w:rsidR="00B77287">
        <w:rPr>
          <w:rFonts w:ascii="Calibri" w:eastAsiaTheme="minorEastAsia" w:hAnsi="Calibri" w:cs="Calibri"/>
          <w:kern w:val="0"/>
          <w:sz w:val="24"/>
          <w:szCs w:val="24"/>
          <w:lang w:val="fr" w:eastAsia="fr-FR" w:bidi="ar-SA"/>
        </w:rPr>
        <w:t>.</w:t>
      </w:r>
      <w:r w:rsidR="00FB46DB">
        <w:rPr>
          <w:rFonts w:ascii="Calibri" w:eastAsiaTheme="minorEastAsia" w:hAnsi="Calibri" w:cs="Calibri"/>
          <w:kern w:val="0"/>
          <w:sz w:val="24"/>
          <w:szCs w:val="24"/>
          <w:lang w:val="fr" w:eastAsia="fr-FR" w:bidi="ar-SA"/>
        </w:rPr>
        <w:br/>
      </w:r>
      <w:r w:rsidR="00B77287">
        <w:rPr>
          <w:rFonts w:ascii="Calibri" w:eastAsiaTheme="minorEastAsia" w:hAnsi="Calibri" w:cs="Calibri"/>
          <w:kern w:val="0"/>
          <w:sz w:val="24"/>
          <w:szCs w:val="24"/>
          <w:lang w:val="fr" w:eastAsia="fr-FR" w:bidi="ar-SA"/>
        </w:rPr>
        <w:t>Nous présenterons tout d’abord</w:t>
      </w:r>
      <w:r w:rsidR="00B77287" w:rsidRPr="00B77287">
        <w:rPr>
          <w:rFonts w:ascii="Calibri" w:eastAsiaTheme="minorEastAsia" w:hAnsi="Calibri" w:cs="Calibri"/>
          <w:kern w:val="0"/>
          <w:sz w:val="24"/>
          <w:szCs w:val="24"/>
          <w:lang w:val="fr" w:eastAsia="fr-FR" w:bidi="ar-SA"/>
        </w:rPr>
        <w:t xml:space="preserve"> </w:t>
      </w:r>
      <w:r w:rsidR="00B77287">
        <w:rPr>
          <w:rFonts w:ascii="Calibri" w:eastAsiaTheme="minorEastAsia" w:hAnsi="Calibri" w:cs="Calibri"/>
          <w:kern w:val="0"/>
          <w:sz w:val="24"/>
          <w:szCs w:val="24"/>
          <w:lang w:val="fr" w:eastAsia="fr-FR" w:bidi="ar-SA"/>
        </w:rPr>
        <w:t>les exigences du projet et la façon dont nous nous s</w:t>
      </w:r>
      <w:r w:rsidR="00EA22DD">
        <w:rPr>
          <w:rFonts w:ascii="Calibri" w:eastAsiaTheme="minorEastAsia" w:hAnsi="Calibri" w:cs="Calibri"/>
          <w:kern w:val="0"/>
          <w:sz w:val="24"/>
          <w:szCs w:val="24"/>
          <w:lang w:val="fr" w:eastAsia="fr-FR" w:bidi="ar-SA"/>
        </w:rPr>
        <w:t>ommes organisés, et nous verrons</w:t>
      </w:r>
      <w:r w:rsidR="00B77287">
        <w:rPr>
          <w:rFonts w:ascii="Calibri" w:eastAsiaTheme="minorEastAsia" w:hAnsi="Calibri" w:cs="Calibri"/>
          <w:kern w:val="0"/>
          <w:sz w:val="24"/>
          <w:szCs w:val="24"/>
          <w:lang w:val="fr" w:eastAsia="fr-FR" w:bidi="ar-SA"/>
        </w:rPr>
        <w:t xml:space="preserve"> ensuite les réalisations par rapport à ces attentes.</w:t>
      </w:r>
    </w:p>
    <w:p w14:paraId="0544432C" w14:textId="735D4538" w:rsidR="00B77287" w:rsidRPr="00FA71B7" w:rsidRDefault="00B77287" w:rsidP="00EA22DD">
      <w:pPr>
        <w:widowControl/>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p>
    <w:p w14:paraId="6EBABFB5" w14:textId="0D59704D" w:rsidR="00371436" w:rsidRPr="00371436" w:rsidRDefault="00371436" w:rsidP="00EA22DD">
      <w:pPr>
        <w:widowControl/>
        <w:suppressAutoHyphens w:val="0"/>
        <w:autoSpaceDE w:val="0"/>
        <w:autoSpaceDN w:val="0"/>
        <w:adjustRightInd w:val="0"/>
        <w:spacing w:line="360" w:lineRule="auto"/>
        <w:rPr>
          <w:rFonts w:ascii="Calibri" w:eastAsiaTheme="minorEastAsia" w:hAnsi="Calibri" w:cs="Calibri"/>
          <w:b/>
          <w:kern w:val="0"/>
          <w:sz w:val="40"/>
          <w:szCs w:val="40"/>
          <w:lang w:val="fr" w:eastAsia="fr-FR" w:bidi="ar-SA"/>
        </w:rPr>
      </w:pPr>
      <w:r>
        <w:rPr>
          <w:rFonts w:ascii="Calibri" w:eastAsiaTheme="minorEastAsia" w:hAnsi="Calibri" w:cs="Calibri"/>
          <w:b/>
          <w:kern w:val="0"/>
          <w:sz w:val="40"/>
          <w:szCs w:val="40"/>
          <w:lang w:val="fr" w:eastAsia="fr-FR" w:bidi="ar-SA"/>
        </w:rPr>
        <w:t xml:space="preserve">II – </w:t>
      </w:r>
      <w:r w:rsidR="00C317D1">
        <w:rPr>
          <w:rFonts w:ascii="Calibri" w:eastAsiaTheme="minorEastAsia" w:hAnsi="Calibri" w:cs="Calibri"/>
          <w:b/>
          <w:kern w:val="0"/>
          <w:sz w:val="40"/>
          <w:szCs w:val="40"/>
          <w:lang w:val="fr" w:eastAsia="fr-FR" w:bidi="ar-SA"/>
        </w:rPr>
        <w:t>Les attentes du projet</w:t>
      </w:r>
    </w:p>
    <w:p w14:paraId="5C3563C9" w14:textId="77777777" w:rsidR="00FA71B7" w:rsidRDefault="00B77287" w:rsidP="00FA71B7">
      <w:pPr>
        <w:widowControl/>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L’important lors de ce projet est de manipuler correctement les Threads pour implémenter les fonctionnalités nécessaires au serveur FTP, et de remettre un travail propre et pertinent.</w:t>
      </w:r>
    </w:p>
    <w:p w14:paraId="56D8308C" w14:textId="0BDFEB74" w:rsidR="00371436" w:rsidRDefault="00B77287" w:rsidP="00FA71B7">
      <w:pPr>
        <w:widowControl/>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br/>
        <w:t>Co</w:t>
      </w:r>
      <w:r w:rsidR="00371436">
        <w:rPr>
          <w:rFonts w:ascii="Calibri" w:eastAsiaTheme="minorEastAsia" w:hAnsi="Calibri" w:cs="Calibri"/>
          <w:kern w:val="0"/>
          <w:sz w:val="24"/>
          <w:szCs w:val="24"/>
          <w:lang w:val="fr" w:eastAsia="fr-FR" w:bidi="ar-SA"/>
        </w:rPr>
        <w:t xml:space="preserve">ntraintes client à respecter : </w:t>
      </w:r>
    </w:p>
    <w:p w14:paraId="6E4C5601" w14:textId="77777777" w:rsidR="00371436" w:rsidRDefault="00371436" w:rsidP="00371436">
      <w:pPr>
        <w:pStyle w:val="Paragraphedeliste"/>
        <w:widowControl/>
        <w:numPr>
          <w:ilvl w:val="0"/>
          <w:numId w:val="16"/>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Page de paramétrage.</w:t>
      </w:r>
    </w:p>
    <w:p w14:paraId="1CA4769F" w14:textId="77777777" w:rsidR="00371436" w:rsidRDefault="00AB299B" w:rsidP="00371436">
      <w:pPr>
        <w:pStyle w:val="Paragraphedeliste"/>
        <w:widowControl/>
        <w:numPr>
          <w:ilvl w:val="0"/>
          <w:numId w:val="16"/>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Possibilité</w:t>
      </w:r>
      <w:r w:rsidR="00B77287" w:rsidRPr="00371436">
        <w:rPr>
          <w:rFonts w:ascii="Calibri" w:eastAsiaTheme="minorEastAsia" w:hAnsi="Calibri" w:cs="Calibri"/>
          <w:kern w:val="0"/>
          <w:sz w:val="24"/>
          <w:szCs w:val="24"/>
          <w:lang w:val="fr" w:eastAsia="fr-FR" w:bidi="ar-SA"/>
        </w:rPr>
        <w:t xml:space="preserve"> de parcourir </w:t>
      </w:r>
      <w:r w:rsidRPr="00371436">
        <w:rPr>
          <w:rFonts w:ascii="Calibri" w:eastAsiaTheme="minorEastAsia" w:hAnsi="Calibri" w:cs="Calibri"/>
          <w:kern w:val="0"/>
          <w:sz w:val="24"/>
          <w:szCs w:val="24"/>
          <w:lang w:val="fr" w:eastAsia="fr-FR" w:bidi="ar-SA"/>
        </w:rPr>
        <w:t>les disques locaux ou distants</w:t>
      </w:r>
      <w:r w:rsidR="00B77287" w:rsidRPr="00371436">
        <w:rPr>
          <w:rFonts w:ascii="Calibri" w:eastAsiaTheme="minorEastAsia" w:hAnsi="Calibri" w:cs="Calibri"/>
          <w:kern w:val="0"/>
          <w:sz w:val="24"/>
          <w:szCs w:val="24"/>
          <w:lang w:val="fr" w:eastAsia="fr-FR" w:bidi="ar-SA"/>
        </w:rPr>
        <w:t xml:space="preserve"> et de </w:t>
      </w:r>
      <w:r w:rsidRPr="00371436">
        <w:rPr>
          <w:rFonts w:ascii="Calibri" w:eastAsiaTheme="minorEastAsia" w:hAnsi="Calibri" w:cs="Calibri"/>
          <w:kern w:val="0"/>
          <w:sz w:val="24"/>
          <w:szCs w:val="24"/>
          <w:lang w:val="fr" w:eastAsia="fr-FR" w:bidi="ar-SA"/>
        </w:rPr>
        <w:t>sélectionner un ou plusieurs fichiers.</w:t>
      </w:r>
      <w:r w:rsidR="00B77287" w:rsidRPr="00371436">
        <w:rPr>
          <w:rFonts w:ascii="Calibri" w:eastAsiaTheme="minorEastAsia" w:hAnsi="Calibri" w:cs="Calibri"/>
          <w:kern w:val="0"/>
          <w:sz w:val="24"/>
          <w:szCs w:val="24"/>
          <w:lang w:val="fr" w:eastAsia="fr-FR" w:bidi="ar-SA"/>
        </w:rPr>
        <w:t xml:space="preserve"> </w:t>
      </w:r>
    </w:p>
    <w:p w14:paraId="7EF64B18" w14:textId="77777777" w:rsidR="00371436" w:rsidRDefault="00AB299B" w:rsidP="00371436">
      <w:pPr>
        <w:pStyle w:val="Paragraphedeliste"/>
        <w:widowControl/>
        <w:numPr>
          <w:ilvl w:val="0"/>
          <w:numId w:val="16"/>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Possibilité de sui</w:t>
      </w:r>
      <w:r w:rsidR="00371436">
        <w:rPr>
          <w:rFonts w:ascii="Calibri" w:eastAsiaTheme="minorEastAsia" w:hAnsi="Calibri" w:cs="Calibri"/>
          <w:kern w:val="0"/>
          <w:sz w:val="24"/>
          <w:szCs w:val="24"/>
          <w:lang w:val="fr" w:eastAsia="fr-FR" w:bidi="ar-SA"/>
        </w:rPr>
        <w:t>vre l’avancée d’un transfert.</w:t>
      </w:r>
    </w:p>
    <w:p w14:paraId="18767697" w14:textId="66B648BD" w:rsidR="00371436" w:rsidRPr="00371436" w:rsidRDefault="00AB299B" w:rsidP="00371436">
      <w:pPr>
        <w:pStyle w:val="Paragraphedeliste"/>
        <w:widowControl/>
        <w:numPr>
          <w:ilvl w:val="0"/>
          <w:numId w:val="16"/>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Possibilité d’annuler un transfert.</w:t>
      </w:r>
    </w:p>
    <w:p w14:paraId="7A115791" w14:textId="77777777" w:rsidR="00371436" w:rsidRDefault="00371436" w:rsidP="00371436">
      <w:pPr>
        <w:pStyle w:val="Paragraphedeliste"/>
        <w:widowControl/>
        <w:suppressAutoHyphens w:val="0"/>
        <w:autoSpaceDE w:val="0"/>
        <w:autoSpaceDN w:val="0"/>
        <w:adjustRightInd w:val="0"/>
        <w:spacing w:line="360" w:lineRule="auto"/>
        <w:ind w:left="720"/>
        <w:rPr>
          <w:rFonts w:ascii="Calibri" w:eastAsiaTheme="minorEastAsia" w:hAnsi="Calibri" w:cs="Calibri"/>
          <w:kern w:val="0"/>
          <w:sz w:val="24"/>
          <w:szCs w:val="24"/>
          <w:lang w:val="fr" w:eastAsia="fr-FR" w:bidi="ar-SA"/>
        </w:rPr>
      </w:pPr>
    </w:p>
    <w:p w14:paraId="48D11EA5" w14:textId="35C4B5EB" w:rsidR="00371436" w:rsidRPr="00371436" w:rsidRDefault="00AB299B" w:rsidP="00371436">
      <w:pPr>
        <w:pStyle w:val="Paragraphedeliste"/>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Co</w:t>
      </w:r>
      <w:r w:rsidR="00371436" w:rsidRPr="00371436">
        <w:rPr>
          <w:rFonts w:ascii="Calibri" w:eastAsiaTheme="minorEastAsia" w:hAnsi="Calibri" w:cs="Calibri"/>
          <w:kern w:val="0"/>
          <w:sz w:val="24"/>
          <w:szCs w:val="24"/>
          <w:lang w:val="fr" w:eastAsia="fr-FR" w:bidi="ar-SA"/>
        </w:rPr>
        <w:t>ntraintes serveur à respecter :</w:t>
      </w:r>
    </w:p>
    <w:p w14:paraId="2D995AF8" w14:textId="28587B10" w:rsidR="00371436" w:rsidRDefault="00AB299B" w:rsidP="00371436">
      <w:pPr>
        <w:pStyle w:val="Paragraphedeliste"/>
        <w:widowControl/>
        <w:numPr>
          <w:ilvl w:val="0"/>
          <w:numId w:val="17"/>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Afficher la liste des connexion</w:t>
      </w:r>
      <w:r w:rsidR="00371436">
        <w:rPr>
          <w:rFonts w:ascii="Calibri" w:eastAsiaTheme="minorEastAsia" w:hAnsi="Calibri" w:cs="Calibri"/>
          <w:kern w:val="0"/>
          <w:sz w:val="24"/>
          <w:szCs w:val="24"/>
          <w:lang w:val="fr" w:eastAsia="fr-FR" w:bidi="ar-SA"/>
        </w:rPr>
        <w:t>s avec leur</w:t>
      </w:r>
      <w:r w:rsidR="00FA71B7">
        <w:rPr>
          <w:rFonts w:ascii="Calibri" w:eastAsiaTheme="minorEastAsia" w:hAnsi="Calibri" w:cs="Calibri"/>
          <w:kern w:val="0"/>
          <w:sz w:val="24"/>
          <w:szCs w:val="24"/>
          <w:lang w:val="fr" w:eastAsia="fr-FR" w:bidi="ar-SA"/>
        </w:rPr>
        <w:t>s</w:t>
      </w:r>
      <w:r w:rsidR="00371436">
        <w:rPr>
          <w:rFonts w:ascii="Calibri" w:eastAsiaTheme="minorEastAsia" w:hAnsi="Calibri" w:cs="Calibri"/>
          <w:kern w:val="0"/>
          <w:sz w:val="24"/>
          <w:szCs w:val="24"/>
          <w:lang w:val="fr" w:eastAsia="fr-FR" w:bidi="ar-SA"/>
        </w:rPr>
        <w:t xml:space="preserve"> caractéristiques.</w:t>
      </w:r>
    </w:p>
    <w:p w14:paraId="242236F3" w14:textId="77777777" w:rsidR="00371436" w:rsidRDefault="00AB299B" w:rsidP="00371436">
      <w:pPr>
        <w:pStyle w:val="Paragraphedeliste"/>
        <w:widowControl/>
        <w:numPr>
          <w:ilvl w:val="0"/>
          <w:numId w:val="17"/>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 xml:space="preserve">Possibilité de clore une </w:t>
      </w:r>
      <w:r w:rsidR="00371436">
        <w:rPr>
          <w:rFonts w:ascii="Calibri" w:eastAsiaTheme="minorEastAsia" w:hAnsi="Calibri" w:cs="Calibri"/>
          <w:kern w:val="0"/>
          <w:sz w:val="24"/>
          <w:szCs w:val="24"/>
          <w:lang w:val="fr" w:eastAsia="fr-FR" w:bidi="ar-SA"/>
        </w:rPr>
        <w:t>connexion avec un poste client.</w:t>
      </w:r>
    </w:p>
    <w:p w14:paraId="34F0DD4B" w14:textId="77777777" w:rsidR="00371436" w:rsidRPr="00371436" w:rsidRDefault="00AB299B" w:rsidP="00371436">
      <w:pPr>
        <w:pStyle w:val="Paragraphedeliste"/>
        <w:widowControl/>
        <w:numPr>
          <w:ilvl w:val="0"/>
          <w:numId w:val="17"/>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Remarque : L’interface du serveur est laissée à notre convenance.</w:t>
      </w:r>
      <w:r w:rsidRPr="00371436">
        <w:rPr>
          <w:rFonts w:ascii="Calibri" w:eastAsiaTheme="minorEastAsia" w:hAnsi="Calibri" w:cs="Calibri"/>
          <w:kern w:val="0"/>
          <w:sz w:val="24"/>
          <w:szCs w:val="24"/>
          <w:lang w:val="fr" w:eastAsia="fr-FR" w:bidi="ar-SA"/>
        </w:rPr>
        <w:br/>
      </w:r>
      <w:r w:rsidR="00B77287" w:rsidRPr="00371436">
        <w:rPr>
          <w:rFonts w:ascii="Calibri" w:eastAsiaTheme="minorEastAsia" w:hAnsi="Calibri" w:cs="Calibri"/>
          <w:kern w:val="0"/>
          <w:sz w:val="24"/>
          <w:szCs w:val="24"/>
          <w:lang w:val="fr" w:eastAsia="fr-FR" w:bidi="ar-SA"/>
        </w:rPr>
        <w:br/>
      </w:r>
    </w:p>
    <w:p w14:paraId="0AD95DBC" w14:textId="77777777" w:rsidR="00371436" w:rsidRDefault="00371436" w:rsidP="00371436">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Pr>
          <w:rFonts w:ascii="Calibri" w:eastAsiaTheme="minorEastAsia" w:hAnsi="Calibri" w:cs="Calibri"/>
          <w:b/>
          <w:kern w:val="0"/>
          <w:sz w:val="40"/>
          <w:szCs w:val="40"/>
          <w:lang w:val="fr" w:eastAsia="fr-FR" w:bidi="ar-SA"/>
        </w:rPr>
        <w:lastRenderedPageBreak/>
        <w:t xml:space="preserve">III – </w:t>
      </w:r>
      <w:r w:rsidR="007F1DD2" w:rsidRPr="00371436">
        <w:rPr>
          <w:rFonts w:ascii="Calibri" w:eastAsiaTheme="minorEastAsia" w:hAnsi="Calibri" w:cs="Calibri"/>
          <w:b/>
          <w:kern w:val="0"/>
          <w:sz w:val="40"/>
          <w:szCs w:val="40"/>
          <w:lang w:val="fr" w:eastAsia="fr-FR" w:bidi="ar-SA"/>
        </w:rPr>
        <w:t>Equipe</w:t>
      </w:r>
    </w:p>
    <w:p w14:paraId="6F6F8128" w14:textId="6575D7F2" w:rsidR="001766C9" w:rsidRPr="00371436" w:rsidRDefault="001766C9" w:rsidP="00371436">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sidRPr="00371436">
        <w:rPr>
          <w:rFonts w:ascii="Calibri" w:eastAsiaTheme="minorEastAsia" w:hAnsi="Calibri" w:cs="Calibri"/>
          <w:color w:val="000000"/>
          <w:kern w:val="0"/>
          <w:sz w:val="24"/>
          <w:szCs w:val="24"/>
          <w:lang w:val="fr" w:eastAsia="fr-FR" w:bidi="ar-SA"/>
        </w:rPr>
        <w:t xml:space="preserve">L’équipe se compose de </w:t>
      </w:r>
      <w:r w:rsidR="009F6668" w:rsidRPr="00371436">
        <w:rPr>
          <w:rFonts w:ascii="Calibri" w:eastAsiaTheme="minorEastAsia" w:hAnsi="Calibri" w:cs="Calibri"/>
          <w:color w:val="000000"/>
          <w:kern w:val="0"/>
          <w:sz w:val="24"/>
          <w:szCs w:val="24"/>
          <w:lang w:val="fr" w:eastAsia="fr-FR" w:bidi="ar-SA"/>
        </w:rPr>
        <w:t>5</w:t>
      </w:r>
      <w:r w:rsidRPr="00371436">
        <w:rPr>
          <w:rFonts w:ascii="Calibri" w:eastAsiaTheme="minorEastAsia" w:hAnsi="Calibri" w:cs="Calibri"/>
          <w:color w:val="000000"/>
          <w:kern w:val="0"/>
          <w:sz w:val="24"/>
          <w:szCs w:val="24"/>
          <w:lang w:val="fr" w:eastAsia="fr-FR" w:bidi="ar-SA"/>
        </w:rPr>
        <w:t xml:space="preserve"> développeurs tous issu</w:t>
      </w:r>
      <w:r w:rsidR="00FA71B7">
        <w:rPr>
          <w:rFonts w:ascii="Calibri" w:eastAsiaTheme="minorEastAsia" w:hAnsi="Calibri" w:cs="Calibri"/>
          <w:color w:val="000000"/>
          <w:kern w:val="0"/>
          <w:sz w:val="24"/>
          <w:szCs w:val="24"/>
          <w:lang w:val="fr" w:eastAsia="fr-FR" w:bidi="ar-SA"/>
        </w:rPr>
        <w:t>s</w:t>
      </w:r>
      <w:r w:rsidRPr="00371436">
        <w:rPr>
          <w:rFonts w:ascii="Calibri" w:eastAsiaTheme="minorEastAsia" w:hAnsi="Calibri" w:cs="Calibri"/>
          <w:color w:val="000000"/>
          <w:kern w:val="0"/>
          <w:sz w:val="24"/>
          <w:szCs w:val="24"/>
          <w:lang w:val="fr" w:eastAsia="fr-FR" w:bidi="ar-SA"/>
        </w:rPr>
        <w:t xml:space="preserve"> de l'EPSI Bordeaux et actuellement en </w:t>
      </w:r>
      <w:r w:rsidR="009F6668" w:rsidRPr="00371436">
        <w:rPr>
          <w:rFonts w:ascii="Calibri" w:eastAsiaTheme="minorEastAsia" w:hAnsi="Calibri" w:cs="Calibri"/>
          <w:color w:val="000000"/>
          <w:kern w:val="0"/>
          <w:sz w:val="24"/>
          <w:szCs w:val="24"/>
          <w:lang w:val="fr" w:eastAsia="fr-FR" w:bidi="ar-SA"/>
        </w:rPr>
        <w:t>Ingénierie 4</w:t>
      </w:r>
      <w:r w:rsidR="00371436">
        <w:rPr>
          <w:rFonts w:ascii="Calibri" w:eastAsiaTheme="minorEastAsia" w:hAnsi="Calibri" w:cs="Calibri"/>
          <w:color w:val="000000"/>
          <w:kern w:val="0"/>
          <w:sz w:val="24"/>
          <w:szCs w:val="24"/>
          <w:lang w:val="fr" w:eastAsia="fr-FR" w:bidi="ar-SA"/>
        </w:rPr>
        <w:t> :</w:t>
      </w:r>
    </w:p>
    <w:p w14:paraId="07EFEB20" w14:textId="77777777" w:rsidR="00371436" w:rsidRDefault="001766C9" w:rsidP="00371436">
      <w:pPr>
        <w:pStyle w:val="Paragraphedeliste"/>
        <w:widowControl/>
        <w:numPr>
          <w:ilvl w:val="0"/>
          <w:numId w:val="18"/>
        </w:numPr>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sidRPr="00371436">
        <w:rPr>
          <w:rFonts w:ascii="Calibri" w:eastAsiaTheme="minorEastAsia" w:hAnsi="Calibri" w:cs="Calibri"/>
          <w:color w:val="000000"/>
          <w:kern w:val="0"/>
          <w:sz w:val="24"/>
          <w:szCs w:val="24"/>
          <w:lang w:val="fr" w:eastAsia="fr-FR" w:bidi="ar-SA"/>
        </w:rPr>
        <w:t xml:space="preserve">Maxime </w:t>
      </w:r>
      <w:proofErr w:type="spellStart"/>
      <w:r w:rsidRPr="00371436">
        <w:rPr>
          <w:rFonts w:ascii="Calibri" w:eastAsiaTheme="minorEastAsia" w:hAnsi="Calibri" w:cs="Calibri"/>
          <w:color w:val="000000"/>
          <w:kern w:val="0"/>
          <w:sz w:val="24"/>
          <w:szCs w:val="24"/>
          <w:lang w:val="fr" w:eastAsia="fr-FR" w:bidi="ar-SA"/>
        </w:rPr>
        <w:t>Merigeaux</w:t>
      </w:r>
      <w:proofErr w:type="spellEnd"/>
      <w:r w:rsidRPr="00371436">
        <w:rPr>
          <w:rFonts w:ascii="Calibri" w:eastAsiaTheme="minorEastAsia" w:hAnsi="Calibri" w:cs="Calibri"/>
          <w:color w:val="000000"/>
          <w:kern w:val="0"/>
          <w:sz w:val="24"/>
          <w:szCs w:val="24"/>
          <w:lang w:val="fr" w:eastAsia="fr-FR" w:bidi="ar-SA"/>
        </w:rPr>
        <w:t xml:space="preserve">, titulaire d’un BTS SIO obtenu à </w:t>
      </w:r>
      <w:proofErr w:type="spellStart"/>
      <w:r w:rsidRPr="00371436">
        <w:rPr>
          <w:rFonts w:ascii="Calibri" w:eastAsiaTheme="minorEastAsia" w:hAnsi="Calibri" w:cs="Calibri"/>
          <w:color w:val="000000"/>
          <w:kern w:val="0"/>
          <w:sz w:val="24"/>
          <w:szCs w:val="24"/>
          <w:lang w:val="fr" w:eastAsia="fr-FR" w:bidi="ar-SA"/>
        </w:rPr>
        <w:t>Bissy</w:t>
      </w:r>
      <w:proofErr w:type="spellEnd"/>
      <w:r w:rsidRPr="00371436">
        <w:rPr>
          <w:rFonts w:ascii="Calibri" w:eastAsiaTheme="minorEastAsia" w:hAnsi="Calibri" w:cs="Calibri"/>
          <w:color w:val="000000"/>
          <w:kern w:val="0"/>
          <w:sz w:val="24"/>
          <w:szCs w:val="24"/>
          <w:lang w:val="fr" w:eastAsia="fr-FR" w:bidi="ar-SA"/>
        </w:rPr>
        <w:t>.</w:t>
      </w:r>
    </w:p>
    <w:p w14:paraId="66A07E7D" w14:textId="77777777" w:rsidR="00371436" w:rsidRDefault="001766C9" w:rsidP="00371436">
      <w:pPr>
        <w:pStyle w:val="Paragraphedeliste"/>
        <w:widowControl/>
        <w:numPr>
          <w:ilvl w:val="0"/>
          <w:numId w:val="18"/>
        </w:numPr>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sidRPr="00371436">
        <w:rPr>
          <w:rFonts w:ascii="Calibri" w:eastAsiaTheme="minorEastAsia" w:hAnsi="Calibri" w:cs="Calibri"/>
          <w:color w:val="000000"/>
          <w:kern w:val="0"/>
          <w:sz w:val="24"/>
          <w:szCs w:val="24"/>
          <w:lang w:val="fr" w:eastAsia="fr-FR" w:bidi="ar-SA"/>
        </w:rPr>
        <w:t xml:space="preserve">Louis </w:t>
      </w:r>
      <w:proofErr w:type="spellStart"/>
      <w:r w:rsidRPr="00371436">
        <w:rPr>
          <w:rFonts w:ascii="Calibri" w:eastAsiaTheme="minorEastAsia" w:hAnsi="Calibri" w:cs="Calibri"/>
          <w:color w:val="000000"/>
          <w:kern w:val="0"/>
          <w:sz w:val="24"/>
          <w:szCs w:val="24"/>
          <w:lang w:val="fr" w:eastAsia="fr-FR" w:bidi="ar-SA"/>
        </w:rPr>
        <w:t>Rabinovitch</w:t>
      </w:r>
      <w:proofErr w:type="spellEnd"/>
      <w:r w:rsidRPr="00371436">
        <w:rPr>
          <w:rFonts w:ascii="Calibri" w:eastAsiaTheme="minorEastAsia" w:hAnsi="Calibri" w:cs="Calibri"/>
          <w:color w:val="000000"/>
          <w:kern w:val="0"/>
          <w:sz w:val="24"/>
          <w:szCs w:val="24"/>
          <w:lang w:val="fr" w:eastAsia="fr-FR" w:bidi="ar-SA"/>
        </w:rPr>
        <w:t>, en cycle ingénieur à l’EPSI Bordeaux.</w:t>
      </w:r>
    </w:p>
    <w:p w14:paraId="30BBB104" w14:textId="77777777" w:rsidR="00371436" w:rsidRDefault="001766C9" w:rsidP="00371436">
      <w:pPr>
        <w:pStyle w:val="Paragraphedeliste"/>
        <w:widowControl/>
        <w:numPr>
          <w:ilvl w:val="0"/>
          <w:numId w:val="18"/>
        </w:numPr>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sidRPr="00371436">
        <w:rPr>
          <w:rFonts w:ascii="Calibri" w:eastAsiaTheme="minorEastAsia" w:hAnsi="Calibri" w:cs="Calibri"/>
          <w:color w:val="000000"/>
          <w:kern w:val="0"/>
          <w:sz w:val="24"/>
          <w:szCs w:val="24"/>
          <w:lang w:val="fr" w:eastAsia="fr-FR" w:bidi="ar-SA"/>
        </w:rPr>
        <w:t>Manuel Malou, en cycle ingénieur à l’EPSI Bordeaux.</w:t>
      </w:r>
    </w:p>
    <w:p w14:paraId="39028C17" w14:textId="2A7A4C86" w:rsidR="00371436" w:rsidRDefault="009F6668" w:rsidP="00371436">
      <w:pPr>
        <w:pStyle w:val="Paragraphedeliste"/>
        <w:widowControl/>
        <w:numPr>
          <w:ilvl w:val="0"/>
          <w:numId w:val="18"/>
        </w:numPr>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sidRPr="00371436">
        <w:rPr>
          <w:rFonts w:ascii="Calibri" w:eastAsiaTheme="minorEastAsia" w:hAnsi="Calibri" w:cs="Calibri"/>
          <w:color w:val="000000"/>
          <w:kern w:val="0"/>
          <w:sz w:val="24"/>
          <w:szCs w:val="24"/>
          <w:lang w:val="fr" w:eastAsia="fr-FR" w:bidi="ar-SA"/>
        </w:rPr>
        <w:t xml:space="preserve">Julien </w:t>
      </w:r>
      <w:proofErr w:type="spellStart"/>
      <w:r w:rsidRPr="00371436">
        <w:rPr>
          <w:rFonts w:ascii="Calibri" w:eastAsiaTheme="minorEastAsia" w:hAnsi="Calibri" w:cs="Calibri"/>
          <w:color w:val="000000"/>
          <w:kern w:val="0"/>
          <w:sz w:val="24"/>
          <w:szCs w:val="24"/>
          <w:lang w:val="fr" w:eastAsia="fr-FR" w:bidi="ar-SA"/>
        </w:rPr>
        <w:t>Riffard</w:t>
      </w:r>
      <w:proofErr w:type="spellEnd"/>
      <w:r w:rsidR="001766C9" w:rsidRPr="00371436">
        <w:rPr>
          <w:rFonts w:ascii="Calibri" w:eastAsiaTheme="minorEastAsia" w:hAnsi="Calibri" w:cs="Calibri"/>
          <w:color w:val="000000"/>
          <w:kern w:val="0"/>
          <w:sz w:val="24"/>
          <w:szCs w:val="24"/>
          <w:lang w:val="fr" w:eastAsia="fr-FR" w:bidi="ar-SA"/>
        </w:rPr>
        <w:t xml:space="preserve">, titulaire d’un BTS SIO obtenu à </w:t>
      </w:r>
      <w:r w:rsidR="00FA71B7">
        <w:rPr>
          <w:rFonts w:ascii="Calibri" w:eastAsiaTheme="minorEastAsia" w:hAnsi="Calibri" w:cs="Calibri"/>
          <w:color w:val="000000"/>
          <w:kern w:val="0"/>
          <w:sz w:val="24"/>
          <w:szCs w:val="24"/>
          <w:lang w:val="fr" w:eastAsia="fr-FR" w:bidi="ar-SA"/>
        </w:rPr>
        <w:t xml:space="preserve">l’EPSI </w:t>
      </w:r>
      <w:r w:rsidRPr="00371436">
        <w:rPr>
          <w:rFonts w:ascii="Calibri" w:eastAsiaTheme="minorEastAsia" w:hAnsi="Calibri" w:cs="Calibri"/>
          <w:color w:val="000000"/>
          <w:kern w:val="0"/>
          <w:sz w:val="24"/>
          <w:szCs w:val="24"/>
          <w:lang w:val="fr" w:eastAsia="fr-FR" w:bidi="ar-SA"/>
        </w:rPr>
        <w:t>Bordeaux</w:t>
      </w:r>
      <w:r w:rsidR="00371436">
        <w:rPr>
          <w:rFonts w:ascii="Calibri" w:eastAsiaTheme="minorEastAsia" w:hAnsi="Calibri" w:cs="Calibri"/>
          <w:color w:val="000000"/>
          <w:kern w:val="0"/>
          <w:sz w:val="24"/>
          <w:szCs w:val="24"/>
          <w:lang w:val="fr" w:eastAsia="fr-FR" w:bidi="ar-SA"/>
        </w:rPr>
        <w:t>.</w:t>
      </w:r>
    </w:p>
    <w:p w14:paraId="705C7D99" w14:textId="77777777" w:rsidR="00371436" w:rsidRDefault="001766C9" w:rsidP="00371436">
      <w:pPr>
        <w:pStyle w:val="Paragraphedeliste"/>
        <w:widowControl/>
        <w:numPr>
          <w:ilvl w:val="0"/>
          <w:numId w:val="18"/>
        </w:numPr>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sidRPr="00371436">
        <w:rPr>
          <w:rFonts w:ascii="Calibri" w:eastAsiaTheme="minorEastAsia" w:hAnsi="Calibri" w:cs="Calibri"/>
          <w:color w:val="000000"/>
          <w:kern w:val="0"/>
          <w:sz w:val="24"/>
          <w:szCs w:val="24"/>
          <w:lang w:val="fr" w:eastAsia="fr-FR" w:bidi="ar-SA"/>
        </w:rPr>
        <w:t xml:space="preserve">Quentin </w:t>
      </w:r>
      <w:proofErr w:type="spellStart"/>
      <w:r w:rsidRPr="00371436">
        <w:rPr>
          <w:rFonts w:ascii="Calibri" w:eastAsiaTheme="minorEastAsia" w:hAnsi="Calibri" w:cs="Calibri"/>
          <w:color w:val="000000"/>
          <w:kern w:val="0"/>
          <w:sz w:val="24"/>
          <w:szCs w:val="24"/>
          <w:lang w:val="fr" w:eastAsia="fr-FR" w:bidi="ar-SA"/>
        </w:rPr>
        <w:t>Vill</w:t>
      </w:r>
      <w:r w:rsidR="00B77287" w:rsidRPr="00371436">
        <w:rPr>
          <w:rFonts w:ascii="Calibri" w:eastAsiaTheme="minorEastAsia" w:hAnsi="Calibri" w:cs="Calibri"/>
          <w:color w:val="000000"/>
          <w:kern w:val="0"/>
          <w:sz w:val="24"/>
          <w:szCs w:val="24"/>
          <w:lang w:val="fr" w:eastAsia="fr-FR" w:bidi="ar-SA"/>
        </w:rPr>
        <w:t>e</w:t>
      </w:r>
      <w:r w:rsidRPr="00371436">
        <w:rPr>
          <w:rFonts w:ascii="Calibri" w:eastAsiaTheme="minorEastAsia" w:hAnsi="Calibri" w:cs="Calibri"/>
          <w:color w:val="000000"/>
          <w:kern w:val="0"/>
          <w:sz w:val="24"/>
          <w:szCs w:val="24"/>
          <w:lang w:val="fr" w:eastAsia="fr-FR" w:bidi="ar-SA"/>
        </w:rPr>
        <w:t>gente</w:t>
      </w:r>
      <w:proofErr w:type="spellEnd"/>
      <w:r w:rsidRPr="00371436">
        <w:rPr>
          <w:rFonts w:ascii="Calibri" w:eastAsiaTheme="minorEastAsia" w:hAnsi="Calibri" w:cs="Calibri"/>
          <w:color w:val="000000"/>
          <w:kern w:val="0"/>
          <w:sz w:val="24"/>
          <w:szCs w:val="24"/>
          <w:lang w:val="fr" w:eastAsia="fr-FR" w:bidi="ar-SA"/>
        </w:rPr>
        <w:t>, en cy</w:t>
      </w:r>
      <w:r w:rsidR="00B77287" w:rsidRPr="00371436">
        <w:rPr>
          <w:rFonts w:ascii="Calibri" w:eastAsiaTheme="minorEastAsia" w:hAnsi="Calibri" w:cs="Calibri"/>
          <w:color w:val="000000"/>
          <w:kern w:val="0"/>
          <w:sz w:val="24"/>
          <w:szCs w:val="24"/>
          <w:lang w:val="fr" w:eastAsia="fr-FR" w:bidi="ar-SA"/>
        </w:rPr>
        <w:t>cle ingénieur à l’EPSI Bordeaux</w:t>
      </w:r>
    </w:p>
    <w:p w14:paraId="5E0C1895" w14:textId="77777777" w:rsidR="00371436" w:rsidRDefault="00975E26" w:rsidP="00371436">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sidRPr="00371436">
        <w:rPr>
          <w:rFonts w:ascii="Calibri" w:eastAsiaTheme="minorEastAsia" w:hAnsi="Calibri" w:cs="Calibri"/>
          <w:color w:val="000000"/>
          <w:kern w:val="0"/>
          <w:sz w:val="24"/>
          <w:szCs w:val="24"/>
          <w:lang w:val="fr" w:eastAsia="fr-FR" w:bidi="ar-SA"/>
        </w:rPr>
        <w:br/>
      </w:r>
      <w:r w:rsidR="007F1DD2" w:rsidRPr="00371436">
        <w:rPr>
          <w:rFonts w:ascii="Calibri" w:eastAsiaTheme="minorEastAsia" w:hAnsi="Calibri" w:cs="Calibri"/>
          <w:b/>
          <w:kern w:val="0"/>
          <w:sz w:val="40"/>
          <w:szCs w:val="40"/>
          <w:u w:val="single"/>
          <w:lang w:val="fr" w:eastAsia="fr-FR" w:bidi="ar-SA"/>
        </w:rPr>
        <w:br/>
      </w:r>
      <w:r w:rsidR="00371436">
        <w:rPr>
          <w:rFonts w:ascii="Calibri" w:eastAsiaTheme="minorEastAsia" w:hAnsi="Calibri" w:cs="Calibri"/>
          <w:b/>
          <w:kern w:val="0"/>
          <w:sz w:val="40"/>
          <w:szCs w:val="40"/>
          <w:lang w:val="fr" w:eastAsia="fr-FR" w:bidi="ar-SA"/>
        </w:rPr>
        <w:t xml:space="preserve">IV – </w:t>
      </w:r>
      <w:r w:rsidR="007F1DD2" w:rsidRPr="00371436">
        <w:rPr>
          <w:rFonts w:ascii="Calibri" w:eastAsiaTheme="minorEastAsia" w:hAnsi="Calibri" w:cs="Calibri"/>
          <w:b/>
          <w:kern w:val="0"/>
          <w:sz w:val="40"/>
          <w:szCs w:val="40"/>
          <w:lang w:val="fr" w:eastAsia="fr-FR" w:bidi="ar-SA"/>
        </w:rPr>
        <w:t>Organisation</w:t>
      </w:r>
    </w:p>
    <w:p w14:paraId="22EB8B56" w14:textId="449C570F" w:rsidR="000D34ED" w:rsidRPr="00371436" w:rsidRDefault="00B77287" w:rsidP="00371436">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sidRPr="00371436">
        <w:rPr>
          <w:rFonts w:ascii="Calibri" w:eastAsiaTheme="minorEastAsia" w:hAnsi="Calibri" w:cs="Calibri"/>
          <w:color w:val="000000"/>
          <w:kern w:val="0"/>
          <w:sz w:val="24"/>
          <w:szCs w:val="24"/>
          <w:lang w:val="fr" w:eastAsia="fr-FR" w:bidi="ar-SA"/>
        </w:rPr>
        <w:t>Le travail a été réparti équitablement entre nous et de façon à toujours se retrouver à travailler à plusieurs sur les différentes tâches</w:t>
      </w:r>
      <w:r w:rsidR="000A0F0E" w:rsidRPr="00371436">
        <w:rPr>
          <w:rFonts w:ascii="Calibri" w:eastAsiaTheme="minorEastAsia" w:hAnsi="Calibri" w:cs="Calibri"/>
          <w:color w:val="000000"/>
          <w:kern w:val="0"/>
          <w:sz w:val="24"/>
          <w:szCs w:val="24"/>
          <w:lang w:val="fr" w:eastAsia="fr-FR" w:bidi="ar-SA"/>
        </w:rPr>
        <w:t xml:space="preserve"> (par exemple, les côtés client et serveur ont été développés en parallèle)</w:t>
      </w:r>
      <w:r w:rsidRPr="00371436">
        <w:rPr>
          <w:rFonts w:ascii="Calibri" w:eastAsiaTheme="minorEastAsia" w:hAnsi="Calibri" w:cs="Calibri"/>
          <w:color w:val="000000"/>
          <w:kern w:val="0"/>
          <w:sz w:val="24"/>
          <w:szCs w:val="24"/>
          <w:lang w:val="fr" w:eastAsia="fr-FR" w:bidi="ar-SA"/>
        </w:rPr>
        <w:t xml:space="preserve">. </w:t>
      </w:r>
      <w:r w:rsidR="00AB299B" w:rsidRPr="00371436">
        <w:rPr>
          <w:rFonts w:ascii="Calibri" w:eastAsiaTheme="minorEastAsia" w:hAnsi="Calibri" w:cs="Calibri"/>
          <w:color w:val="000000"/>
          <w:kern w:val="0"/>
          <w:sz w:val="24"/>
          <w:szCs w:val="24"/>
          <w:lang w:val="fr" w:eastAsia="fr-FR" w:bidi="ar-SA"/>
        </w:rPr>
        <w:t>Nous étions ensemble lo</w:t>
      </w:r>
      <w:r w:rsidR="00FA71B7">
        <w:rPr>
          <w:rFonts w:ascii="Calibri" w:eastAsiaTheme="minorEastAsia" w:hAnsi="Calibri" w:cs="Calibri"/>
          <w:color w:val="000000"/>
          <w:kern w:val="0"/>
          <w:sz w:val="24"/>
          <w:szCs w:val="24"/>
          <w:lang w:val="fr" w:eastAsia="fr-FR" w:bidi="ar-SA"/>
        </w:rPr>
        <w:t>r</w:t>
      </w:r>
      <w:r w:rsidR="00AB299B" w:rsidRPr="00371436">
        <w:rPr>
          <w:rFonts w:ascii="Calibri" w:eastAsiaTheme="minorEastAsia" w:hAnsi="Calibri" w:cs="Calibri"/>
          <w:color w:val="000000"/>
          <w:kern w:val="0"/>
          <w:sz w:val="24"/>
          <w:szCs w:val="24"/>
          <w:lang w:val="fr" w:eastAsia="fr-FR" w:bidi="ar-SA"/>
        </w:rPr>
        <w:t>s du développeme</w:t>
      </w:r>
      <w:r w:rsidR="00FA71B7">
        <w:rPr>
          <w:rFonts w:ascii="Calibri" w:eastAsiaTheme="minorEastAsia" w:hAnsi="Calibri" w:cs="Calibri"/>
          <w:color w:val="000000"/>
          <w:kern w:val="0"/>
          <w:sz w:val="24"/>
          <w:szCs w:val="24"/>
          <w:lang w:val="fr" w:eastAsia="fr-FR" w:bidi="ar-SA"/>
        </w:rPr>
        <w:t>nt pour l’intégralité du projet. Cela</w:t>
      </w:r>
      <w:r w:rsidR="00AB299B" w:rsidRPr="00371436">
        <w:rPr>
          <w:rFonts w:ascii="Calibri" w:eastAsiaTheme="minorEastAsia" w:hAnsi="Calibri" w:cs="Calibri"/>
          <w:color w:val="000000"/>
          <w:kern w:val="0"/>
          <w:sz w:val="24"/>
          <w:szCs w:val="24"/>
          <w:lang w:val="fr" w:eastAsia="fr-FR" w:bidi="ar-SA"/>
        </w:rPr>
        <w:t xml:space="preserve"> nous </w:t>
      </w:r>
      <w:r w:rsidR="00FA71B7">
        <w:rPr>
          <w:rFonts w:ascii="Calibri" w:eastAsiaTheme="minorEastAsia" w:hAnsi="Calibri" w:cs="Calibri"/>
          <w:color w:val="000000"/>
          <w:kern w:val="0"/>
          <w:sz w:val="24"/>
          <w:szCs w:val="24"/>
          <w:lang w:val="fr" w:eastAsia="fr-FR" w:bidi="ar-SA"/>
        </w:rPr>
        <w:t>a permis</w:t>
      </w:r>
      <w:r w:rsidR="00AB299B" w:rsidRPr="00371436">
        <w:rPr>
          <w:rFonts w:ascii="Calibri" w:eastAsiaTheme="minorEastAsia" w:hAnsi="Calibri" w:cs="Calibri"/>
          <w:color w:val="000000"/>
          <w:kern w:val="0"/>
          <w:sz w:val="24"/>
          <w:szCs w:val="24"/>
          <w:lang w:val="fr" w:eastAsia="fr-FR" w:bidi="ar-SA"/>
        </w:rPr>
        <w:t xml:space="preserve"> de communiquer et d’échanger entre nous </w:t>
      </w:r>
      <w:r w:rsidR="005F05A1" w:rsidRPr="00371436">
        <w:rPr>
          <w:rFonts w:ascii="Calibri" w:eastAsiaTheme="minorEastAsia" w:hAnsi="Calibri" w:cs="Calibri"/>
          <w:color w:val="000000"/>
          <w:kern w:val="0"/>
          <w:sz w:val="24"/>
          <w:szCs w:val="24"/>
          <w:lang w:val="fr" w:eastAsia="fr-FR" w:bidi="ar-SA"/>
        </w:rPr>
        <w:t>aisément</w:t>
      </w:r>
      <w:r w:rsidR="00FA71B7">
        <w:rPr>
          <w:rFonts w:ascii="Calibri" w:eastAsiaTheme="minorEastAsia" w:hAnsi="Calibri" w:cs="Calibri"/>
          <w:color w:val="000000"/>
          <w:kern w:val="0"/>
          <w:sz w:val="24"/>
          <w:szCs w:val="24"/>
          <w:lang w:val="fr" w:eastAsia="fr-FR" w:bidi="ar-SA"/>
        </w:rPr>
        <w:t>. N</w:t>
      </w:r>
      <w:r w:rsidR="00AB299B" w:rsidRPr="00371436">
        <w:rPr>
          <w:rFonts w:ascii="Calibri" w:eastAsiaTheme="minorEastAsia" w:hAnsi="Calibri" w:cs="Calibri"/>
          <w:color w:val="000000"/>
          <w:kern w:val="0"/>
          <w:sz w:val="24"/>
          <w:szCs w:val="24"/>
          <w:lang w:val="fr" w:eastAsia="fr-FR" w:bidi="ar-SA"/>
        </w:rPr>
        <w:t xml:space="preserve">ous avons utilisé </w:t>
      </w:r>
      <w:proofErr w:type="spellStart"/>
      <w:r w:rsidR="00AB299B" w:rsidRPr="00371436">
        <w:rPr>
          <w:rFonts w:ascii="Calibri" w:eastAsiaTheme="minorEastAsia" w:hAnsi="Calibri" w:cs="Calibri"/>
          <w:color w:val="000000"/>
          <w:kern w:val="0"/>
          <w:sz w:val="24"/>
          <w:szCs w:val="24"/>
          <w:lang w:val="fr" w:eastAsia="fr-FR" w:bidi="ar-SA"/>
        </w:rPr>
        <w:t>GitHub</w:t>
      </w:r>
      <w:proofErr w:type="spellEnd"/>
      <w:r w:rsidR="00AB299B" w:rsidRPr="00371436">
        <w:rPr>
          <w:rFonts w:ascii="Calibri" w:eastAsiaTheme="minorEastAsia" w:hAnsi="Calibri" w:cs="Calibri"/>
          <w:color w:val="000000"/>
          <w:kern w:val="0"/>
          <w:sz w:val="24"/>
          <w:szCs w:val="24"/>
          <w:lang w:val="fr" w:eastAsia="fr-FR" w:bidi="ar-SA"/>
        </w:rPr>
        <w:t xml:space="preserve"> pour </w:t>
      </w:r>
      <w:proofErr w:type="spellStart"/>
      <w:r w:rsidR="00AB299B" w:rsidRPr="00371436">
        <w:rPr>
          <w:rFonts w:ascii="Calibri" w:eastAsiaTheme="minorEastAsia" w:hAnsi="Calibri" w:cs="Calibri"/>
          <w:color w:val="000000"/>
          <w:kern w:val="0"/>
          <w:sz w:val="24"/>
          <w:szCs w:val="24"/>
          <w:lang w:val="fr" w:eastAsia="fr-FR" w:bidi="ar-SA"/>
        </w:rPr>
        <w:t>versionner</w:t>
      </w:r>
      <w:proofErr w:type="spellEnd"/>
      <w:r w:rsidR="00AB299B" w:rsidRPr="00371436">
        <w:rPr>
          <w:rFonts w:ascii="Calibri" w:eastAsiaTheme="minorEastAsia" w:hAnsi="Calibri" w:cs="Calibri"/>
          <w:color w:val="000000"/>
          <w:kern w:val="0"/>
          <w:sz w:val="24"/>
          <w:szCs w:val="24"/>
          <w:lang w:val="fr" w:eastAsia="fr-FR" w:bidi="ar-SA"/>
        </w:rPr>
        <w:t xml:space="preserve"> nos sources.</w:t>
      </w:r>
      <w:r w:rsidR="00FA71B7">
        <w:rPr>
          <w:rFonts w:ascii="Calibri" w:eastAsiaTheme="minorEastAsia" w:hAnsi="Calibri" w:cs="Calibri"/>
          <w:color w:val="000000"/>
          <w:kern w:val="0"/>
          <w:sz w:val="24"/>
          <w:szCs w:val="24"/>
          <w:lang w:val="fr" w:eastAsia="fr-FR" w:bidi="ar-SA"/>
        </w:rPr>
        <w:t xml:space="preserve"> Nous essayons de pratiquer le Clean Code</w:t>
      </w:r>
      <w:r w:rsidR="000F2D88" w:rsidRPr="00371436">
        <w:rPr>
          <w:rFonts w:ascii="Calibri" w:eastAsiaTheme="minorEastAsia" w:hAnsi="Calibri" w:cs="Calibri"/>
          <w:color w:val="000000"/>
          <w:kern w:val="0"/>
          <w:sz w:val="24"/>
          <w:szCs w:val="24"/>
          <w:lang w:val="fr" w:eastAsia="fr-FR" w:bidi="ar-SA"/>
        </w:rPr>
        <w:t>, pour qu’il soit compréhensible facilement, mais sans le surcharger.</w:t>
      </w:r>
    </w:p>
    <w:p w14:paraId="466F1832" w14:textId="77777777" w:rsidR="000D34ED" w:rsidRDefault="000D34ED">
      <w:pPr>
        <w:widowControl/>
        <w:suppressAutoHyphens w:val="0"/>
        <w:rPr>
          <w:rFonts w:ascii="Calibri" w:eastAsiaTheme="minorEastAsia" w:hAnsi="Calibri" w:cs="Calibri"/>
          <w:color w:val="000000"/>
          <w:kern w:val="0"/>
          <w:sz w:val="24"/>
          <w:szCs w:val="24"/>
          <w:lang w:val="fr" w:eastAsia="fr-FR" w:bidi="ar-SA"/>
        </w:rPr>
      </w:pPr>
      <w:r>
        <w:rPr>
          <w:rFonts w:ascii="Calibri" w:eastAsiaTheme="minorEastAsia" w:hAnsi="Calibri" w:cs="Calibri"/>
          <w:color w:val="000000"/>
          <w:kern w:val="0"/>
          <w:sz w:val="24"/>
          <w:szCs w:val="24"/>
          <w:lang w:val="fr" w:eastAsia="fr-FR" w:bidi="ar-SA"/>
        </w:rPr>
        <w:br w:type="page"/>
      </w:r>
    </w:p>
    <w:p w14:paraId="10DBD1C3" w14:textId="77777777" w:rsidR="009B5F77" w:rsidRDefault="00E3544C" w:rsidP="009B5F77">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Pr>
          <w:rFonts w:ascii="Calibri" w:eastAsiaTheme="minorEastAsia" w:hAnsi="Calibri" w:cs="Calibri"/>
          <w:color w:val="000000"/>
          <w:kern w:val="0"/>
          <w:sz w:val="24"/>
          <w:szCs w:val="24"/>
          <w:lang w:val="fr" w:eastAsia="fr-FR" w:bidi="ar-SA"/>
        </w:rPr>
        <w:lastRenderedPageBreak/>
        <w:t>.</w:t>
      </w:r>
      <w:r w:rsidR="000F2D88">
        <w:rPr>
          <w:rFonts w:ascii="Calibri" w:eastAsiaTheme="minorEastAsia" w:hAnsi="Calibri" w:cs="Calibri"/>
          <w:color w:val="000000"/>
          <w:kern w:val="0"/>
          <w:sz w:val="24"/>
          <w:szCs w:val="24"/>
          <w:lang w:val="fr" w:eastAsia="fr-FR" w:bidi="ar-SA"/>
        </w:rPr>
        <w:br/>
      </w:r>
      <w:r w:rsidR="0027597A">
        <w:rPr>
          <w:rFonts w:ascii="Calibri" w:eastAsiaTheme="minorEastAsia" w:hAnsi="Calibri" w:cs="Calibri"/>
          <w:b/>
          <w:kern w:val="0"/>
          <w:sz w:val="40"/>
          <w:szCs w:val="40"/>
          <w:u w:val="single"/>
          <w:lang w:val="fr" w:eastAsia="fr-FR" w:bidi="ar-SA"/>
        </w:rPr>
        <w:br/>
      </w:r>
      <w:r w:rsidR="00371436">
        <w:rPr>
          <w:rFonts w:ascii="Calibri" w:eastAsiaTheme="minorEastAsia" w:hAnsi="Calibri" w:cs="Calibri"/>
          <w:b/>
          <w:kern w:val="0"/>
          <w:sz w:val="40"/>
          <w:szCs w:val="40"/>
          <w:lang w:val="fr" w:eastAsia="fr-FR" w:bidi="ar-SA"/>
        </w:rPr>
        <w:t xml:space="preserve">V – </w:t>
      </w:r>
      <w:r w:rsidR="0027597A" w:rsidRPr="00AB299B">
        <w:rPr>
          <w:rFonts w:ascii="Calibri" w:eastAsiaTheme="minorEastAsia" w:hAnsi="Calibri" w:cs="Calibri"/>
          <w:b/>
          <w:kern w:val="0"/>
          <w:sz w:val="40"/>
          <w:szCs w:val="40"/>
          <w:lang w:val="fr" w:eastAsia="fr-FR" w:bidi="ar-SA"/>
        </w:rPr>
        <w:t>Réalisations</w:t>
      </w:r>
    </w:p>
    <w:p w14:paraId="7805626D" w14:textId="58CB2DC2" w:rsidR="00F85990" w:rsidRDefault="0027597A" w:rsidP="009B5F77">
      <w:pPr>
        <w:widowControl/>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sidRPr="00371436">
        <w:rPr>
          <w:rFonts w:ascii="Calibri" w:eastAsiaTheme="minorEastAsia" w:hAnsi="Calibri" w:cs="Calibri"/>
          <w:b/>
          <w:kern w:val="0"/>
          <w:sz w:val="24"/>
          <w:szCs w:val="24"/>
          <w:u w:val="single"/>
          <w:lang w:val="fr" w:eastAsia="fr-FR" w:bidi="ar-SA"/>
        </w:rPr>
        <w:t>Client</w:t>
      </w:r>
      <w:r w:rsidR="00367E6F">
        <w:rPr>
          <w:rFonts w:ascii="Calibri" w:eastAsiaTheme="minorEastAsia" w:hAnsi="Calibri" w:cs="Calibri"/>
          <w:kern w:val="0"/>
          <w:sz w:val="24"/>
          <w:szCs w:val="24"/>
          <w:lang w:val="fr" w:eastAsia="fr-FR" w:bidi="ar-SA"/>
        </w:rPr>
        <w:br/>
        <w:t>Fonctionnellement, il est possible de sélectionner des fichiers sur le disque local pour les envoyer sur le serveur ou de sélectionner des fichiers distants po</w:t>
      </w:r>
      <w:r w:rsidR="009B5F77">
        <w:rPr>
          <w:rFonts w:ascii="Calibri" w:eastAsiaTheme="minorEastAsia" w:hAnsi="Calibri" w:cs="Calibri"/>
          <w:kern w:val="0"/>
          <w:sz w:val="24"/>
          <w:szCs w:val="24"/>
          <w:lang w:val="fr" w:eastAsia="fr-FR" w:bidi="ar-SA"/>
        </w:rPr>
        <w:t>ur les recevoir en local. Que ce</w:t>
      </w:r>
      <w:r w:rsidR="00367E6F">
        <w:rPr>
          <w:rFonts w:ascii="Calibri" w:eastAsiaTheme="minorEastAsia" w:hAnsi="Calibri" w:cs="Calibri"/>
          <w:kern w:val="0"/>
          <w:sz w:val="24"/>
          <w:szCs w:val="24"/>
          <w:lang w:val="fr" w:eastAsia="fr-FR" w:bidi="ar-SA"/>
        </w:rPr>
        <w:t xml:space="preserve"> soit pour l’envoi ou pour la réception, le client suit l’avancée du trans</w:t>
      </w:r>
      <w:r w:rsidR="009B5F77">
        <w:rPr>
          <w:rFonts w:ascii="Calibri" w:eastAsiaTheme="minorEastAsia" w:hAnsi="Calibri" w:cs="Calibri"/>
          <w:kern w:val="0"/>
          <w:sz w:val="24"/>
          <w:szCs w:val="24"/>
          <w:lang w:val="fr" w:eastAsia="fr-FR" w:bidi="ar-SA"/>
        </w:rPr>
        <w:t>fert au fur et à mesure, et peut annuler un transfert e</w:t>
      </w:r>
      <w:r w:rsidR="00367E6F">
        <w:rPr>
          <w:rFonts w:ascii="Calibri" w:eastAsiaTheme="minorEastAsia" w:hAnsi="Calibri" w:cs="Calibri"/>
          <w:kern w:val="0"/>
          <w:sz w:val="24"/>
          <w:szCs w:val="24"/>
          <w:lang w:val="fr" w:eastAsia="fr-FR" w:bidi="ar-SA"/>
        </w:rPr>
        <w:t xml:space="preserve">n cours. De plus, </w:t>
      </w:r>
      <w:r w:rsidR="008603BF">
        <w:rPr>
          <w:rFonts w:ascii="Calibri" w:eastAsiaTheme="minorEastAsia" w:hAnsi="Calibri" w:cs="Calibri"/>
          <w:kern w:val="0"/>
          <w:sz w:val="24"/>
          <w:szCs w:val="24"/>
          <w:lang w:val="fr" w:eastAsia="fr-FR" w:bidi="ar-SA"/>
        </w:rPr>
        <w:t xml:space="preserve">une commande est gérée par un thread et </w:t>
      </w:r>
      <w:r w:rsidR="00367E6F">
        <w:rPr>
          <w:rFonts w:ascii="Calibri" w:eastAsiaTheme="minorEastAsia" w:hAnsi="Calibri" w:cs="Calibri"/>
          <w:kern w:val="0"/>
          <w:sz w:val="24"/>
          <w:szCs w:val="24"/>
          <w:lang w:val="fr" w:eastAsia="fr-FR" w:bidi="ar-SA"/>
        </w:rPr>
        <w:t xml:space="preserve">le nombre de </w:t>
      </w:r>
      <w:r w:rsidR="009B5F77">
        <w:rPr>
          <w:rFonts w:ascii="Calibri" w:eastAsiaTheme="minorEastAsia" w:hAnsi="Calibri" w:cs="Calibri"/>
          <w:kern w:val="0"/>
          <w:sz w:val="24"/>
          <w:szCs w:val="24"/>
          <w:lang w:val="fr" w:eastAsia="fr-FR" w:bidi="ar-SA"/>
        </w:rPr>
        <w:t>threads actifs</w:t>
      </w:r>
      <w:r w:rsidR="00367E6F">
        <w:rPr>
          <w:rFonts w:ascii="Calibri" w:eastAsiaTheme="minorEastAsia" w:hAnsi="Calibri" w:cs="Calibri"/>
          <w:kern w:val="0"/>
          <w:sz w:val="24"/>
          <w:szCs w:val="24"/>
          <w:lang w:val="fr" w:eastAsia="fr-FR" w:bidi="ar-SA"/>
        </w:rPr>
        <w:t xml:space="preserve"> </w:t>
      </w:r>
      <w:r w:rsidR="009B5F77">
        <w:rPr>
          <w:rFonts w:ascii="Calibri" w:eastAsiaTheme="minorEastAsia" w:hAnsi="Calibri" w:cs="Calibri"/>
          <w:kern w:val="0"/>
          <w:sz w:val="24"/>
          <w:szCs w:val="24"/>
          <w:lang w:val="fr" w:eastAsia="fr-FR" w:bidi="ar-SA"/>
        </w:rPr>
        <w:t>est limité à 10. A</w:t>
      </w:r>
      <w:r w:rsidR="00367E6F">
        <w:rPr>
          <w:rFonts w:ascii="Calibri" w:eastAsiaTheme="minorEastAsia" w:hAnsi="Calibri" w:cs="Calibri"/>
          <w:kern w:val="0"/>
          <w:sz w:val="24"/>
          <w:szCs w:val="24"/>
          <w:lang w:val="fr" w:eastAsia="fr-FR" w:bidi="ar-SA"/>
        </w:rPr>
        <w:t>insi</w:t>
      </w:r>
      <w:r w:rsidR="008603BF">
        <w:rPr>
          <w:rFonts w:ascii="Calibri" w:eastAsiaTheme="minorEastAsia" w:hAnsi="Calibri" w:cs="Calibri"/>
          <w:kern w:val="0"/>
          <w:sz w:val="24"/>
          <w:szCs w:val="24"/>
          <w:lang w:val="fr" w:eastAsia="fr-FR" w:bidi="ar-SA"/>
        </w:rPr>
        <w:t>,</w:t>
      </w:r>
      <w:r w:rsidR="00367E6F">
        <w:rPr>
          <w:rFonts w:ascii="Calibri" w:eastAsiaTheme="minorEastAsia" w:hAnsi="Calibri" w:cs="Calibri"/>
          <w:kern w:val="0"/>
          <w:sz w:val="24"/>
          <w:szCs w:val="24"/>
          <w:lang w:val="fr" w:eastAsia="fr-FR" w:bidi="ar-SA"/>
        </w:rPr>
        <w:t xml:space="preserve"> en cas de nombre important, les commandes suivantes sont placé</w:t>
      </w:r>
      <w:r w:rsidR="009B5F77">
        <w:rPr>
          <w:rFonts w:ascii="Calibri" w:eastAsiaTheme="minorEastAsia" w:hAnsi="Calibri" w:cs="Calibri"/>
          <w:kern w:val="0"/>
          <w:sz w:val="24"/>
          <w:szCs w:val="24"/>
          <w:lang w:val="fr" w:eastAsia="fr-FR" w:bidi="ar-SA"/>
        </w:rPr>
        <w:t>e</w:t>
      </w:r>
      <w:r w:rsidR="00367E6F">
        <w:rPr>
          <w:rFonts w:ascii="Calibri" w:eastAsiaTheme="minorEastAsia" w:hAnsi="Calibri" w:cs="Calibri"/>
          <w:kern w:val="0"/>
          <w:sz w:val="24"/>
          <w:szCs w:val="24"/>
          <w:lang w:val="fr" w:eastAsia="fr-FR" w:bidi="ar-SA"/>
        </w:rPr>
        <w:t>s en file d’attente.</w:t>
      </w:r>
      <w:r w:rsidR="00F85990">
        <w:rPr>
          <w:rFonts w:ascii="Calibri" w:eastAsiaTheme="minorEastAsia" w:hAnsi="Calibri" w:cs="Calibri"/>
          <w:kern w:val="0"/>
          <w:sz w:val="24"/>
          <w:szCs w:val="24"/>
          <w:lang w:val="fr" w:eastAsia="fr-FR" w:bidi="ar-SA"/>
        </w:rPr>
        <w:t xml:space="preserve"> La création de dossier et la suppression de fichier ont aussi été </w:t>
      </w:r>
      <w:r w:rsidR="009F51F2">
        <w:rPr>
          <w:rFonts w:ascii="Calibri" w:eastAsiaTheme="minorEastAsia" w:hAnsi="Calibri" w:cs="Calibri"/>
          <w:kern w:val="0"/>
          <w:sz w:val="24"/>
          <w:szCs w:val="24"/>
          <w:lang w:val="fr" w:eastAsia="fr-FR" w:bidi="ar-SA"/>
        </w:rPr>
        <w:t>gérées</w:t>
      </w:r>
      <w:r w:rsidR="00F85990">
        <w:rPr>
          <w:rFonts w:ascii="Calibri" w:eastAsiaTheme="minorEastAsia" w:hAnsi="Calibri" w:cs="Calibri"/>
          <w:kern w:val="0"/>
          <w:sz w:val="24"/>
          <w:szCs w:val="24"/>
          <w:lang w:val="fr" w:eastAsia="fr-FR" w:bidi="ar-SA"/>
        </w:rPr>
        <w:t>.</w:t>
      </w:r>
    </w:p>
    <w:p w14:paraId="49721CBA" w14:textId="00905E45" w:rsidR="00371436" w:rsidRDefault="00F85990" w:rsidP="00EF3A1F">
      <w:pPr>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Visuellement</w:t>
      </w:r>
      <w:r w:rsidR="00367E6F">
        <w:rPr>
          <w:rFonts w:ascii="Calibri" w:eastAsiaTheme="minorEastAsia" w:hAnsi="Calibri" w:cs="Calibri"/>
          <w:kern w:val="0"/>
          <w:sz w:val="24"/>
          <w:szCs w:val="24"/>
          <w:lang w:val="fr" w:eastAsia="fr-FR" w:bidi="ar-SA"/>
        </w:rPr>
        <w:t xml:space="preserve">, nous avons pris pour exemple l’interface du client FTP </w:t>
      </w:r>
      <w:proofErr w:type="spellStart"/>
      <w:r w:rsidR="00367E6F">
        <w:rPr>
          <w:rFonts w:ascii="Calibri" w:eastAsiaTheme="minorEastAsia" w:hAnsi="Calibri" w:cs="Calibri"/>
          <w:kern w:val="0"/>
          <w:sz w:val="24"/>
          <w:szCs w:val="24"/>
          <w:lang w:val="fr" w:eastAsia="fr-FR" w:bidi="ar-SA"/>
        </w:rPr>
        <w:t>FileZilla</w:t>
      </w:r>
      <w:proofErr w:type="spellEnd"/>
      <w:r w:rsidR="00367E6F">
        <w:rPr>
          <w:rFonts w:ascii="Calibri" w:eastAsiaTheme="minorEastAsia" w:hAnsi="Calibri" w:cs="Calibri"/>
          <w:kern w:val="0"/>
          <w:sz w:val="24"/>
          <w:szCs w:val="24"/>
          <w:lang w:val="fr" w:eastAsia="fr-FR" w:bidi="ar-SA"/>
        </w:rPr>
        <w:t>, qui correspond bien au cl</w:t>
      </w:r>
      <w:r w:rsidR="009B5F77">
        <w:rPr>
          <w:rFonts w:ascii="Calibri" w:eastAsiaTheme="minorEastAsia" w:hAnsi="Calibri" w:cs="Calibri"/>
          <w:kern w:val="0"/>
          <w:sz w:val="24"/>
          <w:szCs w:val="24"/>
          <w:lang w:val="fr" w:eastAsia="fr-FR" w:bidi="ar-SA"/>
        </w:rPr>
        <w:t>ient que nous devons faire. N</w:t>
      </w:r>
      <w:r w:rsidR="00367E6F">
        <w:rPr>
          <w:rFonts w:ascii="Calibri" w:eastAsiaTheme="minorEastAsia" w:hAnsi="Calibri" w:cs="Calibri"/>
          <w:kern w:val="0"/>
          <w:sz w:val="24"/>
          <w:szCs w:val="24"/>
          <w:lang w:val="fr" w:eastAsia="fr-FR" w:bidi="ar-SA"/>
        </w:rPr>
        <w:t xml:space="preserve">ous avons élaboré en XAML une interface similaire à cette dernière. </w:t>
      </w:r>
    </w:p>
    <w:p w14:paraId="51BE7D86" w14:textId="77777777" w:rsidR="00371436" w:rsidRDefault="00371436" w:rsidP="00EF3A1F">
      <w:pPr>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p>
    <w:p w14:paraId="18C9A6A5" w14:textId="77777777" w:rsidR="00371436" w:rsidRDefault="00367E6F" w:rsidP="00EF3A1F">
      <w:pPr>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L’interface permet de</w:t>
      </w:r>
      <w:r w:rsidR="00371436">
        <w:rPr>
          <w:rFonts w:ascii="Calibri" w:eastAsiaTheme="minorEastAsia" w:hAnsi="Calibri" w:cs="Calibri"/>
          <w:kern w:val="0"/>
          <w:sz w:val="24"/>
          <w:szCs w:val="24"/>
          <w:lang w:val="fr" w:eastAsia="fr-FR" w:bidi="ar-SA"/>
        </w:rPr>
        <w:t xml:space="preserve"> : </w:t>
      </w:r>
    </w:p>
    <w:p w14:paraId="68F77493" w14:textId="77777777" w:rsidR="00371436" w:rsidRDefault="00F85990" w:rsidP="00371436">
      <w:pPr>
        <w:pStyle w:val="Paragraphedeliste"/>
        <w:widowControl/>
        <w:numPr>
          <w:ilvl w:val="0"/>
          <w:numId w:val="19"/>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S</w:t>
      </w:r>
      <w:r w:rsidR="00367E6F" w:rsidRPr="00371436">
        <w:rPr>
          <w:rFonts w:ascii="Calibri" w:eastAsiaTheme="minorEastAsia" w:hAnsi="Calibri" w:cs="Calibri"/>
          <w:kern w:val="0"/>
          <w:sz w:val="24"/>
          <w:szCs w:val="24"/>
          <w:lang w:val="fr" w:eastAsia="fr-FR" w:bidi="ar-SA"/>
        </w:rPr>
        <w:t>’</w:t>
      </w:r>
      <w:r w:rsidRPr="00371436">
        <w:rPr>
          <w:rFonts w:ascii="Calibri" w:eastAsiaTheme="minorEastAsia" w:hAnsi="Calibri" w:cs="Calibri"/>
          <w:kern w:val="0"/>
          <w:sz w:val="24"/>
          <w:szCs w:val="24"/>
          <w:lang w:val="fr" w:eastAsia="fr-FR" w:bidi="ar-SA"/>
        </w:rPr>
        <w:t>authentifier</w:t>
      </w:r>
    </w:p>
    <w:p w14:paraId="7BCA12B1" w14:textId="77777777" w:rsidR="00371436" w:rsidRDefault="00F85990" w:rsidP="00371436">
      <w:pPr>
        <w:pStyle w:val="Paragraphedeliste"/>
        <w:widowControl/>
        <w:numPr>
          <w:ilvl w:val="0"/>
          <w:numId w:val="19"/>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Visualiser/</w:t>
      </w:r>
      <w:r w:rsidR="00367E6F" w:rsidRPr="00371436">
        <w:rPr>
          <w:rFonts w:ascii="Calibri" w:eastAsiaTheme="minorEastAsia" w:hAnsi="Calibri" w:cs="Calibri"/>
          <w:kern w:val="0"/>
          <w:sz w:val="24"/>
          <w:szCs w:val="24"/>
          <w:lang w:val="fr" w:eastAsia="fr-FR" w:bidi="ar-SA"/>
        </w:rPr>
        <w:t>naviguer dans les</w:t>
      </w:r>
      <w:r w:rsidRPr="00371436">
        <w:rPr>
          <w:rFonts w:ascii="Calibri" w:eastAsiaTheme="minorEastAsia" w:hAnsi="Calibri" w:cs="Calibri"/>
          <w:kern w:val="0"/>
          <w:sz w:val="24"/>
          <w:szCs w:val="24"/>
          <w:lang w:val="fr" w:eastAsia="fr-FR" w:bidi="ar-SA"/>
        </w:rPr>
        <w:t xml:space="preserve"> dossiers local/distant</w:t>
      </w:r>
    </w:p>
    <w:p w14:paraId="462DC8D2" w14:textId="77777777" w:rsidR="00371436" w:rsidRDefault="00F85990" w:rsidP="00371436">
      <w:pPr>
        <w:pStyle w:val="Paragraphedeliste"/>
        <w:widowControl/>
        <w:numPr>
          <w:ilvl w:val="0"/>
          <w:numId w:val="19"/>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Visualiser les informations du fichier que l’on a sélectionné</w:t>
      </w:r>
    </w:p>
    <w:p w14:paraId="2D81BDEF" w14:textId="77777777" w:rsidR="00371436" w:rsidRDefault="00F85990" w:rsidP="00371436">
      <w:pPr>
        <w:pStyle w:val="Paragraphedeliste"/>
        <w:widowControl/>
        <w:numPr>
          <w:ilvl w:val="0"/>
          <w:numId w:val="19"/>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Visualiser l’état des transferts en cours</w:t>
      </w:r>
    </w:p>
    <w:p w14:paraId="715161ED" w14:textId="656041E7" w:rsidR="007366E0" w:rsidRPr="00371436" w:rsidRDefault="00F85990" w:rsidP="00371436">
      <w:pPr>
        <w:pStyle w:val="Paragraphedeliste"/>
        <w:widowControl/>
        <w:numPr>
          <w:ilvl w:val="0"/>
          <w:numId w:val="19"/>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Visualiser les traces des commandes passées</w:t>
      </w:r>
    </w:p>
    <w:p w14:paraId="32E0B744" w14:textId="77777777" w:rsidR="00371436" w:rsidRDefault="0027597A" w:rsidP="000F2D88">
      <w:pPr>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br/>
      </w:r>
      <w:r w:rsidRPr="00371436">
        <w:rPr>
          <w:rFonts w:ascii="Calibri" w:eastAsiaTheme="minorEastAsia" w:hAnsi="Calibri" w:cs="Calibri"/>
          <w:b/>
          <w:kern w:val="0"/>
          <w:sz w:val="24"/>
          <w:szCs w:val="24"/>
          <w:u w:val="single"/>
          <w:lang w:val="fr" w:eastAsia="fr-FR" w:bidi="ar-SA"/>
        </w:rPr>
        <w:t>Serveur</w:t>
      </w:r>
      <w:r w:rsidR="000F2D88" w:rsidRPr="00371436">
        <w:rPr>
          <w:rFonts w:ascii="Calibri" w:eastAsiaTheme="minorEastAsia" w:hAnsi="Calibri" w:cs="Calibri"/>
          <w:b/>
          <w:kern w:val="0"/>
          <w:sz w:val="24"/>
          <w:szCs w:val="24"/>
          <w:u w:val="single"/>
          <w:lang w:val="fr" w:eastAsia="fr-FR" w:bidi="ar-SA"/>
        </w:rPr>
        <w:t xml:space="preserve"> </w:t>
      </w:r>
      <w:r w:rsidR="008D5483">
        <w:rPr>
          <w:rFonts w:ascii="Calibri" w:eastAsiaTheme="minorEastAsia" w:hAnsi="Calibri" w:cs="Calibri"/>
          <w:kern w:val="0"/>
          <w:sz w:val="24"/>
          <w:szCs w:val="24"/>
          <w:u w:val="single"/>
          <w:lang w:val="fr" w:eastAsia="fr-FR" w:bidi="ar-SA"/>
        </w:rPr>
        <w:br/>
      </w:r>
      <w:r w:rsidR="009F51F2" w:rsidRPr="009F51F2">
        <w:rPr>
          <w:rFonts w:ascii="Calibri" w:eastAsiaTheme="minorEastAsia" w:hAnsi="Calibri" w:cs="Calibri"/>
          <w:kern w:val="0"/>
          <w:sz w:val="24"/>
          <w:szCs w:val="24"/>
          <w:lang w:val="fr" w:eastAsia="fr-FR" w:bidi="ar-SA"/>
        </w:rPr>
        <w:t>Le serveur de son</w:t>
      </w:r>
      <w:r w:rsidR="009F51F2">
        <w:rPr>
          <w:rFonts w:ascii="Calibri" w:eastAsiaTheme="minorEastAsia" w:hAnsi="Calibri" w:cs="Calibri"/>
          <w:kern w:val="0"/>
          <w:sz w:val="24"/>
          <w:szCs w:val="24"/>
          <w:lang w:val="fr" w:eastAsia="fr-FR" w:bidi="ar-SA"/>
        </w:rPr>
        <w:t xml:space="preserve"> côté prend en charge les dem</w:t>
      </w:r>
      <w:r w:rsidR="00371436">
        <w:rPr>
          <w:rFonts w:ascii="Calibri" w:eastAsiaTheme="minorEastAsia" w:hAnsi="Calibri" w:cs="Calibri"/>
          <w:kern w:val="0"/>
          <w:sz w:val="24"/>
          <w:szCs w:val="24"/>
          <w:lang w:val="fr" w:eastAsia="fr-FR" w:bidi="ar-SA"/>
        </w:rPr>
        <w:t>andes des clients connectés :</w:t>
      </w:r>
    </w:p>
    <w:p w14:paraId="347F9932" w14:textId="77777777" w:rsidR="00371436" w:rsidRPr="00371436" w:rsidRDefault="009F51F2"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Authentification</w:t>
      </w:r>
    </w:p>
    <w:p w14:paraId="6B695C64" w14:textId="77777777" w:rsidR="00371436" w:rsidRPr="00371436" w:rsidRDefault="009F51F2"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Upload de fichier</w:t>
      </w:r>
    </w:p>
    <w:p w14:paraId="34D2534A" w14:textId="77777777" w:rsidR="00371436" w:rsidRPr="00371436" w:rsidRDefault="009F51F2"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Download de fichier</w:t>
      </w:r>
    </w:p>
    <w:p w14:paraId="49AB4F19" w14:textId="77777777" w:rsidR="00371436" w:rsidRPr="00371436" w:rsidRDefault="006B0895"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Suppression</w:t>
      </w:r>
      <w:r w:rsidR="009F51F2" w:rsidRPr="00371436">
        <w:rPr>
          <w:rFonts w:ascii="Calibri" w:eastAsiaTheme="minorEastAsia" w:hAnsi="Calibri" w:cs="Calibri"/>
          <w:kern w:val="0"/>
          <w:sz w:val="24"/>
          <w:szCs w:val="24"/>
          <w:lang w:val="fr" w:eastAsia="fr-FR" w:bidi="ar-SA"/>
        </w:rPr>
        <w:t xml:space="preserve"> de fichier </w:t>
      </w:r>
    </w:p>
    <w:p w14:paraId="187D836C" w14:textId="77777777" w:rsidR="00371436" w:rsidRPr="00371436" w:rsidRDefault="006B0895"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Création de dossier</w:t>
      </w:r>
    </w:p>
    <w:p w14:paraId="2B8B232F" w14:textId="77777777" w:rsidR="00371436" w:rsidRPr="00371436" w:rsidRDefault="006B0895"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Suppression de dossier</w:t>
      </w:r>
    </w:p>
    <w:p w14:paraId="2D035914" w14:textId="77777777" w:rsidR="00371436" w:rsidRPr="00371436" w:rsidRDefault="007366E0"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lastRenderedPageBreak/>
        <w:t>Presque toutes les commandes FTP sont gérées, sauf NLST, SITE, STAT, H</w:t>
      </w:r>
      <w:r w:rsidR="00371436">
        <w:rPr>
          <w:rFonts w:ascii="Calibri" w:eastAsiaTheme="minorEastAsia" w:hAnsi="Calibri" w:cs="Calibri"/>
          <w:kern w:val="0"/>
          <w:sz w:val="24"/>
          <w:szCs w:val="24"/>
          <w:lang w:val="fr" w:eastAsia="fr-FR" w:bidi="ar-SA"/>
        </w:rPr>
        <w:t>ELP, SMNT, REST, ABOR.</w:t>
      </w:r>
    </w:p>
    <w:p w14:paraId="7E0BB9C2" w14:textId="77777777" w:rsidR="00371436" w:rsidRPr="00371436" w:rsidRDefault="00371436" w:rsidP="00371436">
      <w:pPr>
        <w:pStyle w:val="Paragraphedeliste"/>
        <w:widowControl/>
        <w:suppressAutoHyphens w:val="0"/>
        <w:autoSpaceDE w:val="0"/>
        <w:autoSpaceDN w:val="0"/>
        <w:adjustRightInd w:val="0"/>
        <w:spacing w:line="360" w:lineRule="auto"/>
        <w:ind w:left="720"/>
        <w:rPr>
          <w:rFonts w:ascii="Calibri" w:eastAsiaTheme="minorEastAsia" w:hAnsi="Calibri" w:cs="Calibri"/>
          <w:kern w:val="0"/>
          <w:sz w:val="24"/>
          <w:szCs w:val="24"/>
          <w:u w:val="single"/>
          <w:lang w:val="fr" w:eastAsia="fr-FR" w:bidi="ar-SA"/>
        </w:rPr>
      </w:pPr>
    </w:p>
    <w:p w14:paraId="18E48D04" w14:textId="12F0F83E" w:rsidR="00371436" w:rsidRDefault="007366E0" w:rsidP="00371436">
      <w:pPr>
        <w:widowControl/>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 xml:space="preserve">Il y a </w:t>
      </w:r>
      <w:r w:rsidRPr="00371436">
        <w:rPr>
          <w:rFonts w:ascii="Calibri" w:eastAsiaTheme="minorEastAsia" w:hAnsi="Calibri" w:cs="Calibri"/>
          <w:kern w:val="0"/>
          <w:sz w:val="24"/>
          <w:szCs w:val="24"/>
          <w:u w:val="single"/>
          <w:lang w:val="fr" w:eastAsia="fr-FR" w:bidi="ar-SA"/>
        </w:rPr>
        <w:t>un thread par commande</w:t>
      </w:r>
      <w:r w:rsidRPr="00371436">
        <w:rPr>
          <w:rFonts w:ascii="Calibri" w:eastAsiaTheme="minorEastAsia" w:hAnsi="Calibri" w:cs="Calibri"/>
          <w:kern w:val="0"/>
          <w:sz w:val="24"/>
          <w:szCs w:val="24"/>
          <w:lang w:val="fr" w:eastAsia="fr-FR" w:bidi="ar-SA"/>
        </w:rPr>
        <w:t xml:space="preserve">, </w:t>
      </w:r>
      <w:r w:rsidRPr="00371436">
        <w:rPr>
          <w:rFonts w:ascii="Calibri" w:eastAsiaTheme="minorEastAsia" w:hAnsi="Calibri" w:cs="Calibri"/>
          <w:kern w:val="0"/>
          <w:sz w:val="24"/>
          <w:szCs w:val="24"/>
          <w:u w:val="single"/>
          <w:lang w:val="fr" w:eastAsia="fr-FR" w:bidi="ar-SA"/>
        </w:rPr>
        <w:t>un thread par connexion</w:t>
      </w:r>
      <w:r w:rsidR="0016706D" w:rsidRPr="00371436">
        <w:rPr>
          <w:rFonts w:ascii="Calibri" w:eastAsiaTheme="minorEastAsia" w:hAnsi="Calibri" w:cs="Calibri"/>
          <w:kern w:val="0"/>
          <w:sz w:val="24"/>
          <w:szCs w:val="24"/>
          <w:lang w:val="fr" w:eastAsia="fr-FR" w:bidi="ar-SA"/>
        </w:rPr>
        <w:t xml:space="preserve">, le tout </w:t>
      </w:r>
      <w:r w:rsidRPr="00371436">
        <w:rPr>
          <w:rFonts w:ascii="Calibri" w:eastAsiaTheme="minorEastAsia" w:hAnsi="Calibri" w:cs="Calibri"/>
          <w:kern w:val="0"/>
          <w:sz w:val="24"/>
          <w:szCs w:val="24"/>
          <w:lang w:val="fr" w:eastAsia="fr-FR" w:bidi="ar-SA"/>
        </w:rPr>
        <w:t>dans des threadpools séparés.</w:t>
      </w:r>
      <w:r w:rsidR="0016706D" w:rsidRPr="00371436">
        <w:rPr>
          <w:rFonts w:ascii="Calibri" w:eastAsiaTheme="minorEastAsia" w:hAnsi="Calibri" w:cs="Calibri"/>
          <w:kern w:val="0"/>
          <w:sz w:val="24"/>
          <w:szCs w:val="24"/>
          <w:lang w:val="fr" w:eastAsia="fr-FR" w:bidi="ar-SA"/>
        </w:rPr>
        <w:br/>
        <w:t xml:space="preserve">Le serveur </w:t>
      </w:r>
      <w:r w:rsidR="00646C96">
        <w:rPr>
          <w:rFonts w:ascii="Calibri" w:eastAsiaTheme="minorEastAsia" w:hAnsi="Calibri" w:cs="Calibri"/>
          <w:kern w:val="0"/>
          <w:sz w:val="24"/>
          <w:szCs w:val="24"/>
          <w:lang w:val="fr" w:eastAsia="fr-FR" w:bidi="ar-SA"/>
        </w:rPr>
        <w:t>peut recev</w:t>
      </w:r>
      <w:r w:rsidR="00F01E21">
        <w:rPr>
          <w:rFonts w:ascii="Calibri" w:eastAsiaTheme="minorEastAsia" w:hAnsi="Calibri" w:cs="Calibri"/>
          <w:kern w:val="0"/>
          <w:sz w:val="24"/>
          <w:szCs w:val="24"/>
          <w:lang w:val="fr" w:eastAsia="fr-FR" w:bidi="ar-SA"/>
        </w:rPr>
        <w:t>oir des commandes en cours d’exé</w:t>
      </w:r>
      <w:r w:rsidR="00646C96">
        <w:rPr>
          <w:rFonts w:ascii="Calibri" w:eastAsiaTheme="minorEastAsia" w:hAnsi="Calibri" w:cs="Calibri"/>
          <w:kern w:val="0"/>
          <w:sz w:val="24"/>
          <w:szCs w:val="24"/>
          <w:lang w:val="fr" w:eastAsia="fr-FR" w:bidi="ar-SA"/>
        </w:rPr>
        <w:t xml:space="preserve">cution. Ces commandes </w:t>
      </w:r>
      <w:r w:rsidR="00834F89">
        <w:rPr>
          <w:rFonts w:ascii="Calibri" w:eastAsiaTheme="minorEastAsia" w:hAnsi="Calibri" w:cs="Calibri"/>
          <w:kern w:val="0"/>
          <w:sz w:val="24"/>
          <w:szCs w:val="24"/>
          <w:lang w:val="fr" w:eastAsia="fr-FR" w:bidi="ar-SA"/>
        </w:rPr>
        <w:t>sont les suivantes</w:t>
      </w:r>
      <w:r w:rsidR="00646C96">
        <w:rPr>
          <w:rFonts w:ascii="Calibri" w:eastAsiaTheme="minorEastAsia" w:hAnsi="Calibri" w:cs="Calibri"/>
          <w:kern w:val="0"/>
          <w:sz w:val="24"/>
          <w:szCs w:val="24"/>
          <w:lang w:val="fr" w:eastAsia="fr-FR" w:bidi="ar-SA"/>
        </w:rPr>
        <w:t xml:space="preserve"> </w:t>
      </w:r>
      <w:r w:rsidR="00371436">
        <w:rPr>
          <w:rFonts w:ascii="Calibri" w:eastAsiaTheme="minorEastAsia" w:hAnsi="Calibri" w:cs="Calibri"/>
          <w:kern w:val="0"/>
          <w:sz w:val="24"/>
          <w:szCs w:val="24"/>
          <w:lang w:val="fr" w:eastAsia="fr-FR" w:bidi="ar-SA"/>
        </w:rPr>
        <w:t xml:space="preserve">: </w:t>
      </w:r>
    </w:p>
    <w:p w14:paraId="395148F1" w14:textId="46D01C5B" w:rsidR="00371436"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proofErr w:type="spellStart"/>
      <w:r>
        <w:rPr>
          <w:rFonts w:ascii="Calibri" w:eastAsiaTheme="minorEastAsia" w:hAnsi="Calibri" w:cs="Calibri"/>
          <w:kern w:val="0"/>
          <w:sz w:val="24"/>
          <w:szCs w:val="24"/>
          <w:lang w:val="fr" w:eastAsia="fr-FR" w:bidi="ar-SA"/>
        </w:rPr>
        <w:t>adduser</w:t>
      </w:r>
      <w:proofErr w:type="spellEnd"/>
      <w:r>
        <w:rPr>
          <w:rFonts w:ascii="Calibri" w:eastAsiaTheme="minorEastAsia" w:hAnsi="Calibri" w:cs="Calibri"/>
          <w:kern w:val="0"/>
          <w:sz w:val="24"/>
          <w:szCs w:val="24"/>
          <w:lang w:val="fr" w:eastAsia="fr-FR" w:bidi="ar-SA"/>
        </w:rPr>
        <w:t xml:space="preserve"> –u {</w:t>
      </w:r>
      <w:proofErr w:type="spellStart"/>
      <w:r>
        <w:rPr>
          <w:rFonts w:ascii="Calibri" w:eastAsiaTheme="minorEastAsia" w:hAnsi="Calibri" w:cs="Calibri"/>
          <w:kern w:val="0"/>
          <w:sz w:val="24"/>
          <w:szCs w:val="24"/>
          <w:lang w:val="fr" w:eastAsia="fr-FR" w:bidi="ar-SA"/>
        </w:rPr>
        <w:t>username</w:t>
      </w:r>
      <w:proofErr w:type="spellEnd"/>
      <w:r>
        <w:rPr>
          <w:rFonts w:ascii="Calibri" w:eastAsiaTheme="minorEastAsia" w:hAnsi="Calibri" w:cs="Calibri"/>
          <w:kern w:val="0"/>
          <w:sz w:val="24"/>
          <w:szCs w:val="24"/>
          <w:lang w:val="fr" w:eastAsia="fr-FR" w:bidi="ar-SA"/>
        </w:rPr>
        <w:t>} –p  {</w:t>
      </w:r>
      <w:proofErr w:type="spellStart"/>
      <w:r>
        <w:rPr>
          <w:rFonts w:ascii="Calibri" w:eastAsiaTheme="minorEastAsia" w:hAnsi="Calibri" w:cs="Calibri"/>
          <w:kern w:val="0"/>
          <w:sz w:val="24"/>
          <w:szCs w:val="24"/>
          <w:lang w:val="fr" w:eastAsia="fr-FR" w:bidi="ar-SA"/>
        </w:rPr>
        <w:t>mdp</w:t>
      </w:r>
      <w:proofErr w:type="spellEnd"/>
      <w:r>
        <w:rPr>
          <w:rFonts w:ascii="Calibri" w:eastAsiaTheme="minorEastAsia" w:hAnsi="Calibri" w:cs="Calibri"/>
          <w:kern w:val="0"/>
          <w:sz w:val="24"/>
          <w:szCs w:val="24"/>
          <w:lang w:val="fr" w:eastAsia="fr-FR" w:bidi="ar-SA"/>
        </w:rPr>
        <w:t xml:space="preserve">} : permet </w:t>
      </w:r>
      <w:r w:rsidR="0016706D" w:rsidRPr="00371436">
        <w:rPr>
          <w:rFonts w:ascii="Calibri" w:eastAsiaTheme="minorEastAsia" w:hAnsi="Calibri" w:cs="Calibri"/>
          <w:kern w:val="0"/>
          <w:sz w:val="24"/>
          <w:szCs w:val="24"/>
          <w:lang w:val="fr" w:eastAsia="fr-FR" w:bidi="ar-SA"/>
        </w:rPr>
        <w:t>l’ajout d’utilisateur : les utilisateurs sont gérés grâce à un fichier XML.</w:t>
      </w:r>
    </w:p>
    <w:p w14:paraId="218ED886" w14:textId="5FBAC09C" w:rsidR="00646C96"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dispose –u {</w:t>
      </w:r>
      <w:proofErr w:type="spellStart"/>
      <w:r>
        <w:rPr>
          <w:rFonts w:ascii="Calibri" w:eastAsiaTheme="minorEastAsia" w:hAnsi="Calibri" w:cs="Calibri"/>
          <w:kern w:val="0"/>
          <w:sz w:val="24"/>
          <w:szCs w:val="24"/>
          <w:lang w:val="fr" w:eastAsia="fr-FR" w:bidi="ar-SA"/>
        </w:rPr>
        <w:t>username</w:t>
      </w:r>
      <w:proofErr w:type="spellEnd"/>
      <w:r>
        <w:rPr>
          <w:rFonts w:ascii="Calibri" w:eastAsiaTheme="minorEastAsia" w:hAnsi="Calibri" w:cs="Calibri"/>
          <w:kern w:val="0"/>
          <w:sz w:val="24"/>
          <w:szCs w:val="24"/>
          <w:lang w:val="fr" w:eastAsia="fr-FR" w:bidi="ar-SA"/>
        </w:rPr>
        <w:t xml:space="preserve">} : </w:t>
      </w:r>
      <w:r w:rsidR="00646C96">
        <w:rPr>
          <w:rFonts w:ascii="Calibri" w:eastAsiaTheme="minorEastAsia" w:hAnsi="Calibri" w:cs="Calibri"/>
          <w:kern w:val="0"/>
          <w:sz w:val="24"/>
          <w:szCs w:val="24"/>
          <w:lang w:val="fr" w:eastAsia="fr-FR" w:bidi="ar-SA"/>
        </w:rPr>
        <w:t>le thread de connexion du client concerné est tué</w:t>
      </w:r>
      <w:r w:rsidR="00F01E21">
        <w:rPr>
          <w:rFonts w:ascii="Calibri" w:eastAsiaTheme="minorEastAsia" w:hAnsi="Calibri" w:cs="Calibri"/>
          <w:kern w:val="0"/>
          <w:sz w:val="24"/>
          <w:szCs w:val="24"/>
          <w:lang w:val="fr" w:eastAsia="fr-FR" w:bidi="ar-SA"/>
        </w:rPr>
        <w:t>, il est déconnecté du serveur</w:t>
      </w:r>
      <w:r w:rsidR="00646C96">
        <w:rPr>
          <w:rFonts w:ascii="Calibri" w:eastAsiaTheme="minorEastAsia" w:hAnsi="Calibri" w:cs="Calibri"/>
          <w:kern w:val="0"/>
          <w:sz w:val="24"/>
          <w:szCs w:val="24"/>
          <w:lang w:val="fr" w:eastAsia="fr-FR" w:bidi="ar-SA"/>
        </w:rPr>
        <w:t>.</w:t>
      </w:r>
    </w:p>
    <w:p w14:paraId="3EFF74CC" w14:textId="1A7C02C1" w:rsidR="00646C96"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proofErr w:type="spellStart"/>
      <w:r>
        <w:rPr>
          <w:rFonts w:ascii="Calibri" w:eastAsiaTheme="minorEastAsia" w:hAnsi="Calibri" w:cs="Calibri"/>
          <w:kern w:val="0"/>
          <w:sz w:val="24"/>
          <w:szCs w:val="24"/>
          <w:lang w:val="fr" w:eastAsia="fr-FR" w:bidi="ar-SA"/>
        </w:rPr>
        <w:t>list</w:t>
      </w:r>
      <w:proofErr w:type="spellEnd"/>
      <w:r>
        <w:rPr>
          <w:rFonts w:ascii="Calibri" w:eastAsiaTheme="minorEastAsia" w:hAnsi="Calibri" w:cs="Calibri"/>
          <w:kern w:val="0"/>
          <w:sz w:val="24"/>
          <w:szCs w:val="24"/>
          <w:lang w:val="fr" w:eastAsia="fr-FR" w:bidi="ar-SA"/>
        </w:rPr>
        <w:t xml:space="preserve"> : permet </w:t>
      </w:r>
      <w:r w:rsidR="00646C96">
        <w:rPr>
          <w:rFonts w:ascii="Calibri" w:eastAsiaTheme="minorEastAsia" w:hAnsi="Calibri" w:cs="Calibri"/>
          <w:kern w:val="0"/>
          <w:sz w:val="24"/>
          <w:szCs w:val="24"/>
          <w:lang w:val="fr" w:eastAsia="fr-FR" w:bidi="ar-SA"/>
        </w:rPr>
        <w:t xml:space="preserve">de </w:t>
      </w:r>
      <w:r w:rsidR="00EF3A1F" w:rsidRPr="00371436">
        <w:rPr>
          <w:rFonts w:ascii="Calibri" w:eastAsiaTheme="minorEastAsia" w:hAnsi="Calibri" w:cs="Calibri"/>
          <w:kern w:val="0"/>
          <w:sz w:val="24"/>
          <w:szCs w:val="24"/>
          <w:lang w:val="fr" w:eastAsia="fr-FR" w:bidi="ar-SA"/>
        </w:rPr>
        <w:t xml:space="preserve">lister les connexions </w:t>
      </w:r>
      <w:r w:rsidR="0016706D" w:rsidRPr="00371436">
        <w:rPr>
          <w:rFonts w:ascii="Calibri" w:eastAsiaTheme="minorEastAsia" w:hAnsi="Calibri" w:cs="Calibri"/>
          <w:kern w:val="0"/>
          <w:sz w:val="24"/>
          <w:szCs w:val="24"/>
          <w:lang w:val="fr" w:eastAsia="fr-FR" w:bidi="ar-SA"/>
        </w:rPr>
        <w:t>cliente</w:t>
      </w:r>
      <w:r w:rsidR="00646C96">
        <w:rPr>
          <w:rFonts w:ascii="Calibri" w:eastAsiaTheme="minorEastAsia" w:hAnsi="Calibri" w:cs="Calibri"/>
          <w:kern w:val="0"/>
          <w:sz w:val="24"/>
          <w:szCs w:val="24"/>
          <w:lang w:val="fr" w:eastAsia="fr-FR" w:bidi="ar-SA"/>
        </w:rPr>
        <w:t>s en affichant leur adresse IP</w:t>
      </w:r>
      <w:r w:rsidR="00F01E21">
        <w:rPr>
          <w:rFonts w:ascii="Calibri" w:eastAsiaTheme="minorEastAsia" w:hAnsi="Calibri" w:cs="Calibri"/>
          <w:kern w:val="0"/>
          <w:sz w:val="24"/>
          <w:szCs w:val="24"/>
          <w:lang w:val="fr" w:eastAsia="fr-FR" w:bidi="ar-SA"/>
        </w:rPr>
        <w:t>.</w:t>
      </w:r>
    </w:p>
    <w:p w14:paraId="136E7604" w14:textId="2282770A" w:rsidR="00646C96"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proofErr w:type="spellStart"/>
      <w:r>
        <w:rPr>
          <w:rFonts w:ascii="Calibri" w:eastAsiaTheme="minorEastAsia" w:hAnsi="Calibri" w:cs="Calibri"/>
          <w:kern w:val="0"/>
          <w:sz w:val="24"/>
          <w:szCs w:val="24"/>
          <w:lang w:val="fr" w:eastAsia="fr-FR" w:bidi="ar-SA"/>
        </w:rPr>
        <w:t>quit</w:t>
      </w:r>
      <w:proofErr w:type="spellEnd"/>
      <w:r>
        <w:rPr>
          <w:rFonts w:ascii="Calibri" w:eastAsiaTheme="minorEastAsia" w:hAnsi="Calibri" w:cs="Calibri"/>
          <w:kern w:val="0"/>
          <w:sz w:val="24"/>
          <w:szCs w:val="24"/>
          <w:lang w:val="fr" w:eastAsia="fr-FR" w:bidi="ar-SA"/>
        </w:rPr>
        <w:t xml:space="preserve"> : permet </w:t>
      </w:r>
      <w:r w:rsidR="00646C96">
        <w:rPr>
          <w:rFonts w:ascii="Calibri" w:eastAsiaTheme="minorEastAsia" w:hAnsi="Calibri" w:cs="Calibri"/>
          <w:kern w:val="0"/>
          <w:sz w:val="24"/>
          <w:szCs w:val="24"/>
          <w:lang w:val="fr" w:eastAsia="fr-FR" w:bidi="ar-SA"/>
        </w:rPr>
        <w:t>d’arrêter le serveur</w:t>
      </w:r>
      <w:r w:rsidR="00F01E21">
        <w:rPr>
          <w:rFonts w:ascii="Calibri" w:eastAsiaTheme="minorEastAsia" w:hAnsi="Calibri" w:cs="Calibri"/>
          <w:kern w:val="0"/>
          <w:sz w:val="24"/>
          <w:szCs w:val="24"/>
          <w:lang w:val="fr" w:eastAsia="fr-FR" w:bidi="ar-SA"/>
        </w:rPr>
        <w:t>.</w:t>
      </w:r>
    </w:p>
    <w:p w14:paraId="3A77CD81" w14:textId="2CCEC1CE" w:rsidR="00371436"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 xml:space="preserve">log : permet </w:t>
      </w:r>
      <w:r w:rsidR="00F01E21">
        <w:rPr>
          <w:rFonts w:ascii="Calibri" w:eastAsiaTheme="minorEastAsia" w:hAnsi="Calibri" w:cs="Calibri"/>
          <w:kern w:val="0"/>
          <w:sz w:val="24"/>
          <w:szCs w:val="24"/>
          <w:lang w:val="fr" w:eastAsia="fr-FR" w:bidi="ar-SA"/>
        </w:rPr>
        <w:t xml:space="preserve">d’afficher les logs : </w:t>
      </w:r>
      <w:r w:rsidR="00646C96">
        <w:rPr>
          <w:rFonts w:ascii="Calibri" w:eastAsiaTheme="minorEastAsia" w:hAnsi="Calibri" w:cs="Calibri"/>
          <w:kern w:val="0"/>
          <w:sz w:val="24"/>
          <w:szCs w:val="24"/>
          <w:lang w:val="fr" w:eastAsia="fr-FR" w:bidi="ar-SA"/>
        </w:rPr>
        <w:t>toutes les actions in</w:t>
      </w:r>
      <w:r w:rsidR="00F01E21">
        <w:rPr>
          <w:rFonts w:ascii="Calibri" w:eastAsiaTheme="minorEastAsia" w:hAnsi="Calibri" w:cs="Calibri"/>
          <w:kern w:val="0"/>
          <w:sz w:val="24"/>
          <w:szCs w:val="24"/>
          <w:lang w:val="fr" w:eastAsia="fr-FR" w:bidi="ar-SA"/>
        </w:rPr>
        <w:t>tervenues sur le serveur</w:t>
      </w:r>
      <w:r w:rsidR="00371436" w:rsidRPr="00371436">
        <w:rPr>
          <w:rFonts w:ascii="Calibri" w:eastAsiaTheme="minorEastAsia" w:hAnsi="Calibri" w:cs="Calibri"/>
          <w:kern w:val="0"/>
          <w:sz w:val="24"/>
          <w:szCs w:val="24"/>
          <w:lang w:val="fr" w:eastAsia="fr-FR" w:bidi="ar-SA"/>
        </w:rPr>
        <w:t>.</w:t>
      </w:r>
    </w:p>
    <w:p w14:paraId="22812B85" w14:textId="570557EB" w:rsidR="002F557C"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 xml:space="preserve">help : permet </w:t>
      </w:r>
      <w:r w:rsidR="002F557C">
        <w:rPr>
          <w:rFonts w:ascii="Calibri" w:eastAsiaTheme="minorEastAsia" w:hAnsi="Calibri" w:cs="Calibri"/>
          <w:kern w:val="0"/>
          <w:sz w:val="24"/>
          <w:szCs w:val="24"/>
          <w:lang w:val="fr" w:eastAsia="fr-FR" w:bidi="ar-SA"/>
        </w:rPr>
        <w:t>d’afficher la liste des commandes.</w:t>
      </w:r>
    </w:p>
    <w:p w14:paraId="06CF7A9E" w14:textId="77777777" w:rsidR="00FE7EA6" w:rsidRDefault="00FE7EA6" w:rsidP="00FE7EA6">
      <w:pPr>
        <w:widowControl/>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p>
    <w:p w14:paraId="292CCFAA" w14:textId="7D88352F" w:rsidR="00FE7EA6" w:rsidRDefault="00FE7EA6" w:rsidP="00FE7EA6">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Pr>
          <w:rFonts w:ascii="Calibri" w:eastAsiaTheme="minorEastAsia" w:hAnsi="Calibri" w:cs="Calibri"/>
          <w:b/>
          <w:kern w:val="0"/>
          <w:sz w:val="40"/>
          <w:szCs w:val="40"/>
          <w:lang w:val="fr" w:eastAsia="fr-FR" w:bidi="ar-SA"/>
        </w:rPr>
        <w:t xml:space="preserve">VI – </w:t>
      </w:r>
      <w:r>
        <w:rPr>
          <w:rFonts w:ascii="Calibri" w:eastAsiaTheme="minorEastAsia" w:hAnsi="Calibri" w:cs="Calibri"/>
          <w:b/>
          <w:kern w:val="0"/>
          <w:sz w:val="40"/>
          <w:szCs w:val="40"/>
          <w:lang w:val="fr" w:eastAsia="fr-FR" w:bidi="ar-SA"/>
        </w:rPr>
        <w:t>Difficultés rencontrées</w:t>
      </w:r>
    </w:p>
    <w:p w14:paraId="0611A244" w14:textId="16750A28" w:rsidR="00FE7EA6" w:rsidRPr="00FE7EA6" w:rsidRDefault="00FE7EA6" w:rsidP="00FE7EA6">
      <w:pPr>
        <w:widowControl/>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 xml:space="preserve">La première difficulté était coté serveur : nous étions partis dans l’idée de le développé en Node.js et java mais il s’est avéré que c’était bien plus difficile que ce que nous pensions. En effet l’une des contraintes du serveur était de le lancer en tant que service Windows, ce qui rend complexe l’élaboration du serveur avec ces technologies. Après avoir bien étudié le problème nous avons préféré nous orienter vers une technologie plus adapté et nous l’avons donc </w:t>
      </w:r>
      <w:proofErr w:type="gramStart"/>
      <w:r>
        <w:rPr>
          <w:rFonts w:ascii="Calibri" w:eastAsiaTheme="minorEastAsia" w:hAnsi="Calibri" w:cs="Calibri"/>
          <w:kern w:val="0"/>
          <w:sz w:val="24"/>
          <w:szCs w:val="24"/>
          <w:lang w:val="fr" w:eastAsia="fr-FR" w:bidi="ar-SA"/>
        </w:rPr>
        <w:t>développer</w:t>
      </w:r>
      <w:proofErr w:type="gramEnd"/>
      <w:r>
        <w:rPr>
          <w:rFonts w:ascii="Calibri" w:eastAsiaTheme="minorEastAsia" w:hAnsi="Calibri" w:cs="Calibri"/>
          <w:kern w:val="0"/>
          <w:sz w:val="24"/>
          <w:szCs w:val="24"/>
          <w:lang w:val="fr" w:eastAsia="fr-FR" w:bidi="ar-SA"/>
        </w:rPr>
        <w:t xml:space="preserve"> en .NET.</w:t>
      </w:r>
      <w:r>
        <w:rPr>
          <w:rFonts w:ascii="Calibri" w:eastAsiaTheme="minorEastAsia" w:hAnsi="Calibri" w:cs="Calibri"/>
          <w:kern w:val="0"/>
          <w:sz w:val="24"/>
          <w:szCs w:val="24"/>
          <w:lang w:val="fr" w:eastAsia="fr-FR" w:bidi="ar-SA"/>
        </w:rPr>
        <w:br/>
      </w:r>
      <w:r>
        <w:rPr>
          <w:rFonts w:ascii="Calibri" w:eastAsiaTheme="minorEastAsia" w:hAnsi="Calibri" w:cs="Calibri"/>
          <w:kern w:val="0"/>
          <w:sz w:val="24"/>
          <w:szCs w:val="24"/>
          <w:lang w:val="fr" w:eastAsia="fr-FR" w:bidi="ar-SA"/>
        </w:rPr>
        <w:br/>
        <w:t>La seconde grosse difficulté résidait coté client : nous avons développé en parallèles les fonctionnalités client et l’interface client. Au moment de rassembler les deux ‘sous-projet’ nous n’avons pas été capable d’afficher certain éléments comme la barre de progression d’un transfert ou encore la queue des transferts en cours/en attente bien que ces éléments marchait en mode console.</w:t>
      </w:r>
    </w:p>
    <w:p w14:paraId="61FC1F82" w14:textId="542EBD8C" w:rsidR="0027597A" w:rsidRPr="00371436" w:rsidRDefault="00FE7EA6" w:rsidP="00371436">
      <w:pPr>
        <w:widowControl/>
        <w:suppressAutoHyphens w:val="0"/>
        <w:autoSpaceDE w:val="0"/>
        <w:autoSpaceDN w:val="0"/>
        <w:adjustRightInd w:val="0"/>
        <w:spacing w:line="360" w:lineRule="auto"/>
        <w:jc w:val="both"/>
        <w:rPr>
          <w:rFonts w:ascii="Calibri" w:eastAsiaTheme="minorEastAsia" w:hAnsi="Calibri" w:cs="Calibri"/>
          <w:kern w:val="0"/>
          <w:sz w:val="24"/>
          <w:szCs w:val="24"/>
          <w:u w:val="single"/>
          <w:lang w:val="fr" w:eastAsia="fr-FR" w:bidi="ar-SA"/>
        </w:rPr>
      </w:pPr>
      <w:r>
        <w:rPr>
          <w:rFonts w:ascii="Calibri" w:eastAsiaTheme="minorEastAsia" w:hAnsi="Calibri" w:cs="Calibri"/>
          <w:kern w:val="0"/>
          <w:sz w:val="24"/>
          <w:szCs w:val="24"/>
          <w:u w:val="single"/>
          <w:lang w:val="fr" w:eastAsia="fr-FR" w:bidi="ar-SA"/>
        </w:rPr>
        <w:br/>
      </w:r>
      <w:r>
        <w:rPr>
          <w:rFonts w:ascii="Calibri" w:eastAsiaTheme="minorEastAsia" w:hAnsi="Calibri" w:cs="Calibri"/>
          <w:kern w:val="0"/>
          <w:sz w:val="24"/>
          <w:szCs w:val="24"/>
          <w:u w:val="single"/>
          <w:lang w:val="fr" w:eastAsia="fr-FR" w:bidi="ar-SA"/>
        </w:rPr>
        <w:br/>
      </w:r>
      <w:r>
        <w:rPr>
          <w:rFonts w:ascii="Calibri" w:eastAsiaTheme="minorEastAsia" w:hAnsi="Calibri" w:cs="Calibri"/>
          <w:kern w:val="0"/>
          <w:sz w:val="24"/>
          <w:szCs w:val="24"/>
          <w:u w:val="single"/>
          <w:lang w:val="fr" w:eastAsia="fr-FR" w:bidi="ar-SA"/>
        </w:rPr>
        <w:br/>
      </w:r>
      <w:r>
        <w:rPr>
          <w:rFonts w:ascii="Calibri" w:eastAsiaTheme="minorEastAsia" w:hAnsi="Calibri" w:cs="Calibri"/>
          <w:kern w:val="0"/>
          <w:sz w:val="24"/>
          <w:szCs w:val="24"/>
          <w:u w:val="single"/>
          <w:lang w:val="fr" w:eastAsia="fr-FR" w:bidi="ar-SA"/>
        </w:rPr>
        <w:lastRenderedPageBreak/>
        <w:br/>
      </w:r>
    </w:p>
    <w:p w14:paraId="51E38513" w14:textId="19B7A71B" w:rsidR="00646C96" w:rsidRDefault="00FE7EA6" w:rsidP="00646C96">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Pr>
          <w:rFonts w:ascii="Calibri" w:eastAsiaTheme="minorEastAsia" w:hAnsi="Calibri" w:cs="Calibri"/>
          <w:b/>
          <w:kern w:val="0"/>
          <w:sz w:val="40"/>
          <w:szCs w:val="40"/>
          <w:lang w:val="fr" w:eastAsia="fr-FR" w:bidi="ar-SA"/>
        </w:rPr>
        <w:t>VII</w:t>
      </w:r>
      <w:r w:rsidR="00646C96">
        <w:rPr>
          <w:rFonts w:ascii="Calibri" w:eastAsiaTheme="minorEastAsia" w:hAnsi="Calibri" w:cs="Calibri"/>
          <w:b/>
          <w:kern w:val="0"/>
          <w:sz w:val="40"/>
          <w:szCs w:val="40"/>
          <w:lang w:val="fr" w:eastAsia="fr-FR" w:bidi="ar-SA"/>
        </w:rPr>
        <w:t xml:space="preserve"> – </w:t>
      </w:r>
      <w:r w:rsidR="0034790A" w:rsidRPr="00AB299B">
        <w:rPr>
          <w:rFonts w:ascii="Calibri" w:eastAsiaTheme="minorEastAsia" w:hAnsi="Calibri" w:cs="Calibri"/>
          <w:b/>
          <w:kern w:val="0"/>
          <w:sz w:val="40"/>
          <w:szCs w:val="40"/>
          <w:lang w:val="fr" w:eastAsia="fr-FR" w:bidi="ar-SA"/>
        </w:rPr>
        <w:t>Conclusion</w:t>
      </w:r>
    </w:p>
    <w:p w14:paraId="1C5A61F7" w14:textId="487AC936" w:rsidR="00646C96" w:rsidRDefault="00E3544C" w:rsidP="00646C96">
      <w:pPr>
        <w:widowControl/>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Pr>
          <w:rFonts w:ascii="Calibri" w:eastAsiaTheme="minorEastAsia" w:hAnsi="Calibri" w:cs="Calibri"/>
          <w:color w:val="000000"/>
          <w:kern w:val="0"/>
          <w:sz w:val="24"/>
          <w:szCs w:val="24"/>
          <w:lang w:val="fr" w:eastAsia="fr-FR" w:bidi="ar-SA"/>
        </w:rPr>
        <w:t>Pour conclure, nous avons rempli</w:t>
      </w:r>
      <w:r w:rsidR="00646C96">
        <w:rPr>
          <w:rFonts w:ascii="Calibri" w:eastAsiaTheme="minorEastAsia" w:hAnsi="Calibri" w:cs="Calibri"/>
          <w:color w:val="000000"/>
          <w:kern w:val="0"/>
          <w:sz w:val="24"/>
          <w:szCs w:val="24"/>
          <w:lang w:val="fr" w:eastAsia="fr-FR" w:bidi="ar-SA"/>
        </w:rPr>
        <w:t>s</w:t>
      </w:r>
      <w:r>
        <w:rPr>
          <w:rFonts w:ascii="Calibri" w:eastAsiaTheme="minorEastAsia" w:hAnsi="Calibri" w:cs="Calibri"/>
          <w:color w:val="000000"/>
          <w:kern w:val="0"/>
          <w:sz w:val="24"/>
          <w:szCs w:val="24"/>
          <w:lang w:val="fr" w:eastAsia="fr-FR" w:bidi="ar-SA"/>
        </w:rPr>
        <w:t xml:space="preserve"> </w:t>
      </w:r>
      <w:r w:rsidR="00C317D1">
        <w:rPr>
          <w:rFonts w:ascii="Calibri" w:eastAsiaTheme="minorEastAsia" w:hAnsi="Calibri" w:cs="Calibri"/>
          <w:color w:val="000000"/>
          <w:kern w:val="0"/>
          <w:sz w:val="24"/>
          <w:szCs w:val="24"/>
          <w:lang w:val="fr" w:eastAsia="fr-FR" w:bidi="ar-SA"/>
        </w:rPr>
        <w:t>les objectifs que nous nous sommes fixés au début, c’est-à-dire réaliser une interaction client/serveur multi-thread permettant de download ou d’upload grâce à l’interface client que nous avons mis à disposition</w:t>
      </w:r>
      <w:r w:rsidR="00831A5A">
        <w:rPr>
          <w:rFonts w:ascii="Calibri" w:eastAsiaTheme="minorEastAsia" w:hAnsi="Calibri" w:cs="Calibri"/>
          <w:color w:val="000000"/>
          <w:kern w:val="0"/>
          <w:sz w:val="24"/>
          <w:szCs w:val="24"/>
          <w:lang w:val="fr" w:eastAsia="fr-FR" w:bidi="ar-SA"/>
        </w:rPr>
        <w:t>, et gérer les connexions clientes coté serveur</w:t>
      </w:r>
      <w:r w:rsidR="00D75EEC">
        <w:rPr>
          <w:rFonts w:ascii="Calibri" w:eastAsiaTheme="minorEastAsia" w:hAnsi="Calibri" w:cs="Calibri"/>
          <w:color w:val="000000"/>
          <w:kern w:val="0"/>
          <w:sz w:val="24"/>
          <w:szCs w:val="24"/>
          <w:lang w:val="fr" w:eastAsia="fr-FR" w:bidi="ar-SA"/>
        </w:rPr>
        <w:t>.</w:t>
      </w:r>
      <w:r w:rsidR="00831A5A">
        <w:rPr>
          <w:rFonts w:ascii="Calibri" w:eastAsiaTheme="minorEastAsia" w:hAnsi="Calibri" w:cs="Calibri"/>
          <w:color w:val="000000"/>
          <w:kern w:val="0"/>
          <w:sz w:val="24"/>
          <w:szCs w:val="24"/>
          <w:lang w:val="fr" w:eastAsia="fr-FR" w:bidi="ar-SA"/>
        </w:rPr>
        <w:t xml:space="preserve"> </w:t>
      </w:r>
      <w:r w:rsidR="00C679B9">
        <w:rPr>
          <w:rFonts w:ascii="Calibri" w:eastAsiaTheme="minorEastAsia" w:hAnsi="Calibri" w:cs="Calibri"/>
          <w:color w:val="000000"/>
          <w:kern w:val="0"/>
          <w:sz w:val="24"/>
          <w:szCs w:val="24"/>
          <w:lang w:val="fr" w:eastAsia="fr-FR" w:bidi="ar-SA"/>
        </w:rPr>
        <w:br/>
      </w:r>
      <w:r w:rsidR="000F2D88">
        <w:rPr>
          <w:rFonts w:ascii="Calibri" w:eastAsiaTheme="minorEastAsia" w:hAnsi="Calibri" w:cs="Calibri"/>
          <w:color w:val="000000"/>
          <w:kern w:val="0"/>
          <w:sz w:val="24"/>
          <w:szCs w:val="24"/>
          <w:lang w:val="fr" w:eastAsia="fr-FR" w:bidi="ar-SA"/>
        </w:rPr>
        <w:br/>
        <w:t xml:space="preserve">Ce projet nous a permis de monter en compétences d’une part sur le </w:t>
      </w:r>
      <w:proofErr w:type="spellStart"/>
      <w:r w:rsidR="000F2D88">
        <w:rPr>
          <w:rFonts w:ascii="Calibri" w:eastAsiaTheme="minorEastAsia" w:hAnsi="Calibri" w:cs="Calibri"/>
          <w:color w:val="000000"/>
          <w:kern w:val="0"/>
          <w:sz w:val="24"/>
          <w:szCs w:val="24"/>
          <w:lang w:val="fr" w:eastAsia="fr-FR" w:bidi="ar-SA"/>
        </w:rPr>
        <w:t>multi-threading</w:t>
      </w:r>
      <w:proofErr w:type="spellEnd"/>
      <w:r w:rsidR="000F2D88">
        <w:rPr>
          <w:rFonts w:ascii="Calibri" w:eastAsiaTheme="minorEastAsia" w:hAnsi="Calibri" w:cs="Calibri"/>
          <w:color w:val="000000"/>
          <w:kern w:val="0"/>
          <w:sz w:val="24"/>
          <w:szCs w:val="24"/>
          <w:lang w:val="fr" w:eastAsia="fr-FR" w:bidi="ar-SA"/>
        </w:rPr>
        <w:t>, qui était la problématique central</w:t>
      </w:r>
      <w:r w:rsidR="00F01E21">
        <w:rPr>
          <w:rFonts w:ascii="Calibri" w:eastAsiaTheme="minorEastAsia" w:hAnsi="Calibri" w:cs="Calibri"/>
          <w:color w:val="000000"/>
          <w:kern w:val="0"/>
          <w:sz w:val="24"/>
          <w:szCs w:val="24"/>
          <w:lang w:val="fr" w:eastAsia="fr-FR" w:bidi="ar-SA"/>
        </w:rPr>
        <w:t>e</w:t>
      </w:r>
      <w:r w:rsidR="000F2D88">
        <w:rPr>
          <w:rFonts w:ascii="Calibri" w:eastAsiaTheme="minorEastAsia" w:hAnsi="Calibri" w:cs="Calibri"/>
          <w:color w:val="000000"/>
          <w:kern w:val="0"/>
          <w:sz w:val="24"/>
          <w:szCs w:val="24"/>
          <w:lang w:val="fr" w:eastAsia="fr-FR" w:bidi="ar-SA"/>
        </w:rPr>
        <w:t xml:space="preserve"> </w:t>
      </w:r>
      <w:r w:rsidR="00C679B9">
        <w:rPr>
          <w:rFonts w:ascii="Calibri" w:eastAsiaTheme="minorEastAsia" w:hAnsi="Calibri" w:cs="Calibri"/>
          <w:color w:val="000000"/>
          <w:kern w:val="0"/>
          <w:sz w:val="24"/>
          <w:szCs w:val="24"/>
          <w:lang w:val="fr" w:eastAsia="fr-FR" w:bidi="ar-SA"/>
        </w:rPr>
        <w:t xml:space="preserve">de </w:t>
      </w:r>
      <w:r w:rsidR="00F01E21">
        <w:rPr>
          <w:rFonts w:ascii="Calibri" w:eastAsiaTheme="minorEastAsia" w:hAnsi="Calibri" w:cs="Calibri"/>
          <w:color w:val="000000"/>
          <w:kern w:val="0"/>
          <w:sz w:val="24"/>
          <w:szCs w:val="24"/>
          <w:lang w:val="fr" w:eastAsia="fr-FR" w:bidi="ar-SA"/>
        </w:rPr>
        <w:t>notre développement, et d’autre</w:t>
      </w:r>
      <w:r w:rsidR="00C679B9">
        <w:rPr>
          <w:rFonts w:ascii="Calibri" w:eastAsiaTheme="minorEastAsia" w:hAnsi="Calibri" w:cs="Calibri"/>
          <w:color w:val="000000"/>
          <w:kern w:val="0"/>
          <w:sz w:val="24"/>
          <w:szCs w:val="24"/>
          <w:lang w:val="fr" w:eastAsia="fr-FR" w:bidi="ar-SA"/>
        </w:rPr>
        <w:t xml:space="preserve"> part sur les différents langages qu</w:t>
      </w:r>
      <w:r w:rsidR="000F455C">
        <w:rPr>
          <w:rFonts w:ascii="Calibri" w:eastAsiaTheme="minorEastAsia" w:hAnsi="Calibri" w:cs="Calibri"/>
          <w:color w:val="000000"/>
          <w:kern w:val="0"/>
          <w:sz w:val="24"/>
          <w:szCs w:val="24"/>
          <w:lang w:val="fr" w:eastAsia="fr-FR" w:bidi="ar-SA"/>
        </w:rPr>
        <w:t>e nous avons choisis</w:t>
      </w:r>
      <w:r w:rsidR="00C679B9">
        <w:rPr>
          <w:rFonts w:ascii="Calibri" w:eastAsiaTheme="minorEastAsia" w:hAnsi="Calibri" w:cs="Calibri"/>
          <w:color w:val="000000"/>
          <w:kern w:val="0"/>
          <w:sz w:val="24"/>
          <w:szCs w:val="24"/>
          <w:lang w:val="fr" w:eastAsia="fr-FR" w:bidi="ar-SA"/>
        </w:rPr>
        <w:t>.</w:t>
      </w:r>
    </w:p>
    <w:p w14:paraId="12EDD7A0" w14:textId="5366BFC0" w:rsidR="00F01E21" w:rsidRDefault="00F01E21" w:rsidP="00677864">
      <w:pPr>
        <w:widowControl/>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Pr>
          <w:rFonts w:ascii="Calibri" w:eastAsiaTheme="minorEastAsia" w:hAnsi="Calibri" w:cs="Calibri"/>
          <w:color w:val="000000"/>
          <w:kern w:val="0"/>
          <w:sz w:val="24"/>
          <w:szCs w:val="24"/>
          <w:lang w:val="fr" w:eastAsia="fr-FR" w:bidi="ar-SA"/>
        </w:rPr>
        <w:br/>
        <w:t>Cela nous a permis d’enrichir</w:t>
      </w:r>
      <w:r w:rsidR="000F2D88">
        <w:rPr>
          <w:rFonts w:ascii="Calibri" w:eastAsiaTheme="minorEastAsia" w:hAnsi="Calibri" w:cs="Calibri"/>
          <w:color w:val="000000"/>
          <w:kern w:val="0"/>
          <w:sz w:val="24"/>
          <w:szCs w:val="24"/>
          <w:lang w:val="fr" w:eastAsia="fr-FR" w:bidi="ar-SA"/>
        </w:rPr>
        <w:t xml:space="preserve"> et </w:t>
      </w:r>
      <w:r>
        <w:rPr>
          <w:rFonts w:ascii="Calibri" w:eastAsiaTheme="minorEastAsia" w:hAnsi="Calibri" w:cs="Calibri"/>
          <w:color w:val="000000"/>
          <w:kern w:val="0"/>
          <w:sz w:val="24"/>
          <w:szCs w:val="24"/>
          <w:lang w:val="fr" w:eastAsia="fr-FR" w:bidi="ar-SA"/>
        </w:rPr>
        <w:t>d’</w:t>
      </w:r>
      <w:r w:rsidR="000F2D88">
        <w:rPr>
          <w:rFonts w:ascii="Calibri" w:eastAsiaTheme="minorEastAsia" w:hAnsi="Calibri" w:cs="Calibri"/>
          <w:color w:val="000000"/>
          <w:kern w:val="0"/>
          <w:sz w:val="24"/>
          <w:szCs w:val="24"/>
          <w:lang w:val="fr" w:eastAsia="fr-FR" w:bidi="ar-SA"/>
        </w:rPr>
        <w:t>améliorer nos compétences en travail de groupe, grâce à une organisation structurée et efficace, ainsi qu’une répartition du travail réfléchie.</w:t>
      </w:r>
    </w:p>
    <w:p w14:paraId="60A550C8" w14:textId="498BCBDD" w:rsidR="0066788C" w:rsidRPr="00677864" w:rsidRDefault="00AB6DCF" w:rsidP="00677864">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sidRPr="00AB299B">
        <w:rPr>
          <w:rFonts w:ascii="Calibri" w:eastAsiaTheme="minorEastAsia" w:hAnsi="Calibri" w:cs="Calibri"/>
          <w:kern w:val="0"/>
          <w:sz w:val="24"/>
          <w:szCs w:val="24"/>
          <w:lang w:val="fr" w:eastAsia="fr-FR" w:bidi="ar-SA"/>
        </w:rPr>
        <w:br/>
      </w:r>
      <w:r w:rsidRPr="00AB299B">
        <w:rPr>
          <w:rFonts w:ascii="Calibri" w:eastAsiaTheme="minorEastAsia" w:hAnsi="Calibri" w:cs="Calibri"/>
          <w:kern w:val="0"/>
          <w:sz w:val="24"/>
          <w:szCs w:val="24"/>
          <w:lang w:val="fr" w:eastAsia="fr-FR" w:bidi="ar-SA"/>
        </w:rPr>
        <w:br/>
      </w:r>
    </w:p>
    <w:sectPr w:rsidR="0066788C" w:rsidRPr="00677864" w:rsidSect="00DE6988">
      <w:headerReference w:type="default" r:id="rId8"/>
      <w:footerReference w:type="default" r:id="rId9"/>
      <w:pgSz w:w="12240" w:h="15840"/>
      <w:pgMar w:top="1134" w:right="1134" w:bottom="851" w:left="1134" w:header="720" w:footer="31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7D54FB" w14:textId="77777777" w:rsidR="007C126D" w:rsidRDefault="007C126D" w:rsidP="005224BB">
      <w:r>
        <w:separator/>
      </w:r>
    </w:p>
  </w:endnote>
  <w:endnote w:type="continuationSeparator" w:id="0">
    <w:p w14:paraId="61B46FA5" w14:textId="77777777" w:rsidR="007C126D" w:rsidRDefault="007C126D" w:rsidP="0052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812"/>
    </w:tblGrid>
    <w:tr w:rsidR="00677864" w14:paraId="038F0502" w14:textId="77777777" w:rsidTr="003554DC">
      <w:tc>
        <w:tcPr>
          <w:tcW w:w="4219" w:type="dxa"/>
        </w:tcPr>
        <w:p w14:paraId="5AEA4D88" w14:textId="598A25D0" w:rsidR="00677864" w:rsidRPr="000535DB" w:rsidRDefault="00677864" w:rsidP="00371436">
          <w:pPr>
            <w:pStyle w:val="Normal1"/>
            <w:spacing w:before="0" w:after="0"/>
            <w:ind w:left="0" w:right="0"/>
            <w:rPr>
              <w:sz w:val="16"/>
              <w:szCs w:val="16"/>
            </w:rPr>
          </w:pPr>
          <w:r>
            <w:rPr>
              <w:sz w:val="16"/>
              <w:szCs w:val="16"/>
            </w:rPr>
            <w:br/>
          </w:r>
          <w:r w:rsidRPr="000535DB">
            <w:rPr>
              <w:sz w:val="16"/>
              <w:szCs w:val="16"/>
            </w:rPr>
            <w:t xml:space="preserve">Page </w:t>
          </w:r>
          <w:r w:rsidRPr="000535DB">
            <w:rPr>
              <w:sz w:val="16"/>
              <w:szCs w:val="16"/>
            </w:rPr>
            <w:fldChar w:fldCharType="begin"/>
          </w:r>
          <w:r w:rsidRPr="000535DB">
            <w:rPr>
              <w:sz w:val="16"/>
              <w:szCs w:val="16"/>
            </w:rPr>
            <w:instrText xml:space="preserve"> PAGE  \* MERGEFORMAT </w:instrText>
          </w:r>
          <w:r w:rsidRPr="000535DB">
            <w:rPr>
              <w:sz w:val="16"/>
              <w:szCs w:val="16"/>
            </w:rPr>
            <w:fldChar w:fldCharType="separate"/>
          </w:r>
          <w:r w:rsidR="00DF1DC8">
            <w:rPr>
              <w:noProof/>
              <w:sz w:val="16"/>
              <w:szCs w:val="16"/>
            </w:rPr>
            <w:t>6</w:t>
          </w:r>
          <w:r w:rsidRPr="000535DB">
            <w:rPr>
              <w:sz w:val="16"/>
              <w:szCs w:val="16"/>
            </w:rPr>
            <w:fldChar w:fldCharType="end"/>
          </w:r>
          <w:r>
            <w:rPr>
              <w:sz w:val="16"/>
              <w:szCs w:val="16"/>
            </w:rPr>
            <w:t xml:space="preserve"> sur 5</w:t>
          </w:r>
        </w:p>
      </w:tc>
      <w:tc>
        <w:tcPr>
          <w:tcW w:w="5812" w:type="dxa"/>
        </w:tcPr>
        <w:p w14:paraId="69AD422E" w14:textId="77777777" w:rsidR="00677864" w:rsidRDefault="00677864" w:rsidP="003554DC">
          <w:pPr>
            <w:pStyle w:val="Normal1"/>
            <w:spacing w:before="0" w:after="0"/>
            <w:ind w:left="0" w:right="0"/>
            <w:jc w:val="right"/>
            <w:rPr>
              <w:sz w:val="16"/>
              <w:szCs w:val="16"/>
            </w:rPr>
          </w:pPr>
        </w:p>
        <w:p w14:paraId="36D0CE81" w14:textId="67AE0F0F" w:rsidR="00677864" w:rsidRPr="000535DB" w:rsidRDefault="00677864" w:rsidP="003554DC">
          <w:pPr>
            <w:pStyle w:val="Normal1"/>
            <w:spacing w:before="0" w:after="0"/>
            <w:ind w:left="0" w:right="0"/>
            <w:jc w:val="right"/>
            <w:rPr>
              <w:sz w:val="16"/>
              <w:szCs w:val="16"/>
            </w:rPr>
          </w:pPr>
        </w:p>
      </w:tc>
    </w:tr>
  </w:tbl>
  <w:p w14:paraId="20BFBE8C" w14:textId="77777777" w:rsidR="00677864" w:rsidRPr="003A4397" w:rsidRDefault="00677864" w:rsidP="005224B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F6A3DD6" w14:textId="77777777" w:rsidR="007C126D" w:rsidRDefault="007C126D" w:rsidP="005224BB">
      <w:r>
        <w:separator/>
      </w:r>
    </w:p>
  </w:footnote>
  <w:footnote w:type="continuationSeparator" w:id="0">
    <w:p w14:paraId="3ED28BF1" w14:textId="77777777" w:rsidR="007C126D" w:rsidRDefault="007C126D" w:rsidP="005224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5"/>
      <w:gridCol w:w="5133"/>
    </w:tblGrid>
    <w:tr w:rsidR="00677864" w14:paraId="3C12131A" w14:textId="77777777" w:rsidTr="003554DC">
      <w:tc>
        <w:tcPr>
          <w:tcW w:w="5326" w:type="dxa"/>
        </w:tcPr>
        <w:p w14:paraId="1DD3B016" w14:textId="698A04E7" w:rsidR="00677864" w:rsidRDefault="00677864" w:rsidP="003554DC">
          <w:pPr>
            <w:pStyle w:val="Normal1"/>
            <w:spacing w:before="200" w:after="200"/>
            <w:ind w:left="0" w:right="0"/>
          </w:pPr>
          <w:r>
            <w:rPr>
              <w:noProof/>
              <w:lang w:eastAsia="fr-FR"/>
            </w:rPr>
            <w:drawing>
              <wp:anchor distT="0" distB="0" distL="114300" distR="114300" simplePos="0" relativeHeight="251660800" behindDoc="0" locked="0" layoutInCell="1" allowOverlap="1" wp14:anchorId="46864EA4" wp14:editId="0BB0814E">
                <wp:simplePos x="0" y="0"/>
                <wp:positionH relativeFrom="column">
                  <wp:posOffset>3810</wp:posOffset>
                </wp:positionH>
                <wp:positionV relativeFrom="paragraph">
                  <wp:posOffset>-247650</wp:posOffset>
                </wp:positionV>
                <wp:extent cx="1259758" cy="781050"/>
                <wp:effectExtent l="0" t="0" r="0" b="0"/>
                <wp:wrapNone/>
                <wp:docPr id="5" name="Image 5" descr="D:\Desktop\epsi-logo-250x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epsi-logo-250x15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758" cy="781050"/>
                        </a:xfrm>
                        <a:prstGeom prst="rect">
                          <a:avLst/>
                        </a:prstGeom>
                        <a:noFill/>
                        <a:ln>
                          <a:noFill/>
                        </a:ln>
                      </pic:spPr>
                    </pic:pic>
                  </a:graphicData>
                </a:graphic>
              </wp:anchor>
            </w:drawing>
          </w:r>
        </w:p>
      </w:tc>
      <w:tc>
        <w:tcPr>
          <w:tcW w:w="5326" w:type="dxa"/>
          <w:vAlign w:val="center"/>
        </w:tcPr>
        <w:p w14:paraId="5D16F922" w14:textId="0D8BE27A" w:rsidR="00677864" w:rsidRPr="00DE6988" w:rsidRDefault="00677864" w:rsidP="003554DC">
          <w:pPr>
            <w:pStyle w:val="Normal1"/>
            <w:spacing w:before="200" w:after="200"/>
            <w:ind w:left="0" w:right="0"/>
            <w:contextualSpacing/>
            <w:jc w:val="right"/>
            <w:rPr>
              <w:b/>
              <w:lang w:val="en-US"/>
            </w:rPr>
          </w:pPr>
          <w:proofErr w:type="spellStart"/>
          <w:r>
            <w:rPr>
              <w:b/>
              <w:lang w:val="en-US"/>
            </w:rPr>
            <w:t>Projet</w:t>
          </w:r>
          <w:proofErr w:type="spellEnd"/>
          <w:r>
            <w:rPr>
              <w:b/>
              <w:lang w:val="en-US"/>
            </w:rPr>
            <w:t xml:space="preserve"> </w:t>
          </w:r>
          <w:proofErr w:type="spellStart"/>
          <w:r>
            <w:rPr>
              <w:b/>
              <w:lang w:val="en-US"/>
            </w:rPr>
            <w:t>Multi</w:t>
          </w:r>
          <w:r w:rsidRPr="00DE6988">
            <w:rPr>
              <w:b/>
              <w:lang w:val="en-US"/>
            </w:rPr>
            <w:t>Threads</w:t>
          </w:r>
          <w:proofErr w:type="spellEnd"/>
          <w:r w:rsidRPr="00DE6988">
            <w:rPr>
              <w:b/>
              <w:lang w:val="en-US"/>
            </w:rPr>
            <w:t xml:space="preserve"> - </w:t>
          </w:r>
          <w:proofErr w:type="spellStart"/>
          <w:r w:rsidRPr="00DE6988">
            <w:rPr>
              <w:b/>
              <w:lang w:val="en-US"/>
            </w:rPr>
            <w:t>Serveur</w:t>
          </w:r>
          <w:proofErr w:type="spellEnd"/>
          <w:r w:rsidRPr="00DE6988">
            <w:rPr>
              <w:b/>
              <w:lang w:val="en-US"/>
            </w:rPr>
            <w:t xml:space="preserve"> FTP</w:t>
          </w:r>
        </w:p>
        <w:p w14:paraId="55606F95" w14:textId="1F486B55" w:rsidR="00677864" w:rsidRPr="00F9051C" w:rsidRDefault="00677864" w:rsidP="003554DC">
          <w:pPr>
            <w:pStyle w:val="Normal1"/>
            <w:spacing w:before="200" w:after="200"/>
            <w:ind w:left="0" w:right="0"/>
            <w:contextualSpacing/>
            <w:jc w:val="right"/>
          </w:pPr>
          <w:r>
            <w:t>Section I4</w:t>
          </w:r>
        </w:p>
        <w:p w14:paraId="6FA585FC" w14:textId="699080E7" w:rsidR="00677864" w:rsidRDefault="00677864" w:rsidP="00DE6988">
          <w:pPr>
            <w:pStyle w:val="Normal1"/>
            <w:spacing w:before="200" w:after="200"/>
            <w:ind w:left="0" w:right="0"/>
            <w:contextualSpacing/>
            <w:jc w:val="right"/>
          </w:pPr>
          <w:r>
            <w:t>16.02.15</w:t>
          </w:r>
        </w:p>
      </w:tc>
    </w:tr>
  </w:tbl>
  <w:p w14:paraId="1C739E58" w14:textId="68F44B40" w:rsidR="00677864" w:rsidRPr="00BF4C9D" w:rsidRDefault="00677864" w:rsidP="005224BB">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B262A3"/>
    <w:multiLevelType w:val="hybridMultilevel"/>
    <w:tmpl w:val="9418DB3A"/>
    <w:lvl w:ilvl="0" w:tplc="040C0001">
      <w:start w:val="1"/>
      <w:numFmt w:val="bullet"/>
      <w:lvlText w:val=""/>
      <w:lvlJc w:val="left"/>
      <w:pPr>
        <w:ind w:left="787" w:hanging="360"/>
      </w:pPr>
      <w:rPr>
        <w:rFonts w:ascii="Symbol" w:hAnsi="Symbol"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1">
    <w:nsid w:val="193D72A7"/>
    <w:multiLevelType w:val="hybridMultilevel"/>
    <w:tmpl w:val="6AE674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D401FF4"/>
    <w:multiLevelType w:val="hybridMultilevel"/>
    <w:tmpl w:val="29305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B05587"/>
    <w:multiLevelType w:val="hybridMultilevel"/>
    <w:tmpl w:val="ABD0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FA75D9"/>
    <w:multiLevelType w:val="hybridMultilevel"/>
    <w:tmpl w:val="A6ACA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126966"/>
    <w:multiLevelType w:val="hybridMultilevel"/>
    <w:tmpl w:val="73667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A1739D"/>
    <w:multiLevelType w:val="hybridMultilevel"/>
    <w:tmpl w:val="6AE674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492698F"/>
    <w:multiLevelType w:val="hybridMultilevel"/>
    <w:tmpl w:val="17B0005C"/>
    <w:lvl w:ilvl="0" w:tplc="B82295BE">
      <w:start w:val="4"/>
      <w:numFmt w:val="bullet"/>
      <w:lvlText w:val=""/>
      <w:lvlJc w:val="left"/>
      <w:pPr>
        <w:ind w:left="720" w:hanging="360"/>
      </w:pPr>
      <w:rPr>
        <w:rFonts w:ascii="Wingdings" w:eastAsia="Arial Unicode MS"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B344A8"/>
    <w:multiLevelType w:val="hybridMultilevel"/>
    <w:tmpl w:val="6AE674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81F0E3B"/>
    <w:multiLevelType w:val="hybridMultilevel"/>
    <w:tmpl w:val="3272C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E420098"/>
    <w:multiLevelType w:val="hybridMultilevel"/>
    <w:tmpl w:val="DE2AA84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621A52A1"/>
    <w:multiLevelType w:val="hybridMultilevel"/>
    <w:tmpl w:val="59CC6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2FD4BD5"/>
    <w:multiLevelType w:val="hybridMultilevel"/>
    <w:tmpl w:val="C7CA0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9A0B42"/>
    <w:multiLevelType w:val="hybridMultilevel"/>
    <w:tmpl w:val="1DB4E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FD33B40"/>
    <w:multiLevelType w:val="hybridMultilevel"/>
    <w:tmpl w:val="AD0AD2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871782"/>
    <w:multiLevelType w:val="hybridMultilevel"/>
    <w:tmpl w:val="07E4013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6474645"/>
    <w:multiLevelType w:val="hybridMultilevel"/>
    <w:tmpl w:val="383A8848"/>
    <w:lvl w:ilvl="0" w:tplc="425C2E30">
      <w:start w:val="4"/>
      <w:numFmt w:val="bullet"/>
      <w:lvlText w:val="-"/>
      <w:lvlJc w:val="left"/>
      <w:pPr>
        <w:ind w:left="720" w:hanging="360"/>
      </w:pPr>
      <w:rPr>
        <w:rFonts w:ascii="Verdana" w:eastAsia="Arial Unicode MS"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F13CD8"/>
    <w:multiLevelType w:val="hybridMultilevel"/>
    <w:tmpl w:val="BD888356"/>
    <w:lvl w:ilvl="0" w:tplc="D416F146">
      <w:start w:val="4"/>
      <w:numFmt w:val="bullet"/>
      <w:lvlText w:val="-"/>
      <w:lvlJc w:val="left"/>
      <w:pPr>
        <w:ind w:left="720" w:hanging="360"/>
      </w:pPr>
      <w:rPr>
        <w:rFonts w:ascii="Verdana" w:eastAsia="Arial Unicode MS" w:hAnsi="Verdan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8EF29C8"/>
    <w:multiLevelType w:val="hybridMultilevel"/>
    <w:tmpl w:val="32CE4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9E7588D"/>
    <w:multiLevelType w:val="hybridMultilevel"/>
    <w:tmpl w:val="6AE674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C807C9F"/>
    <w:multiLevelType w:val="hybridMultilevel"/>
    <w:tmpl w:val="64F69D6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13"/>
  </w:num>
  <w:num w:numId="4">
    <w:abstractNumId w:val="11"/>
  </w:num>
  <w:num w:numId="5">
    <w:abstractNumId w:val="1"/>
  </w:num>
  <w:num w:numId="6">
    <w:abstractNumId w:val="19"/>
  </w:num>
  <w:num w:numId="7">
    <w:abstractNumId w:val="15"/>
  </w:num>
  <w:num w:numId="8">
    <w:abstractNumId w:val="9"/>
  </w:num>
  <w:num w:numId="9">
    <w:abstractNumId w:val="6"/>
  </w:num>
  <w:num w:numId="10">
    <w:abstractNumId w:val="14"/>
  </w:num>
  <w:num w:numId="11">
    <w:abstractNumId w:val="2"/>
  </w:num>
  <w:num w:numId="12">
    <w:abstractNumId w:val="0"/>
  </w:num>
  <w:num w:numId="13">
    <w:abstractNumId w:val="16"/>
  </w:num>
  <w:num w:numId="14">
    <w:abstractNumId w:val="17"/>
  </w:num>
  <w:num w:numId="15">
    <w:abstractNumId w:val="7"/>
  </w:num>
  <w:num w:numId="16">
    <w:abstractNumId w:val="10"/>
  </w:num>
  <w:num w:numId="17">
    <w:abstractNumId w:val="20"/>
  </w:num>
  <w:num w:numId="18">
    <w:abstractNumId w:val="18"/>
  </w:num>
  <w:num w:numId="19">
    <w:abstractNumId w:val="3"/>
  </w:num>
  <w:num w:numId="20">
    <w:abstractNumId w:val="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C9D"/>
    <w:rsid w:val="00062C37"/>
    <w:rsid w:val="00071EB3"/>
    <w:rsid w:val="00085E5D"/>
    <w:rsid w:val="000A0F0E"/>
    <w:rsid w:val="000D34ED"/>
    <w:rsid w:val="000F2D88"/>
    <w:rsid w:val="000F455C"/>
    <w:rsid w:val="00102AC6"/>
    <w:rsid w:val="00116627"/>
    <w:rsid w:val="001349A0"/>
    <w:rsid w:val="0016706D"/>
    <w:rsid w:val="001766C9"/>
    <w:rsid w:val="001772B6"/>
    <w:rsid w:val="001772C1"/>
    <w:rsid w:val="001A6CB4"/>
    <w:rsid w:val="00200108"/>
    <w:rsid w:val="00204E32"/>
    <w:rsid w:val="00254DD1"/>
    <w:rsid w:val="0027597A"/>
    <w:rsid w:val="002E065E"/>
    <w:rsid w:val="002E6931"/>
    <w:rsid w:val="002F557C"/>
    <w:rsid w:val="002F6042"/>
    <w:rsid w:val="00303B3A"/>
    <w:rsid w:val="0034790A"/>
    <w:rsid w:val="003554DC"/>
    <w:rsid w:val="00367E6F"/>
    <w:rsid w:val="00371436"/>
    <w:rsid w:val="003966CA"/>
    <w:rsid w:val="00397476"/>
    <w:rsid w:val="003A4397"/>
    <w:rsid w:val="00460AA3"/>
    <w:rsid w:val="004C17FF"/>
    <w:rsid w:val="004D04FA"/>
    <w:rsid w:val="004D37B3"/>
    <w:rsid w:val="00506DFA"/>
    <w:rsid w:val="005224BB"/>
    <w:rsid w:val="0055549B"/>
    <w:rsid w:val="005A71FF"/>
    <w:rsid w:val="005F05A1"/>
    <w:rsid w:val="00646C96"/>
    <w:rsid w:val="00657086"/>
    <w:rsid w:val="0066788C"/>
    <w:rsid w:val="00677864"/>
    <w:rsid w:val="006826A0"/>
    <w:rsid w:val="006B0895"/>
    <w:rsid w:val="006B1783"/>
    <w:rsid w:val="006D7055"/>
    <w:rsid w:val="00705F74"/>
    <w:rsid w:val="00707274"/>
    <w:rsid w:val="00707EF7"/>
    <w:rsid w:val="007123C9"/>
    <w:rsid w:val="007366E0"/>
    <w:rsid w:val="007553AF"/>
    <w:rsid w:val="007A1B16"/>
    <w:rsid w:val="007C126D"/>
    <w:rsid w:val="007E52D8"/>
    <w:rsid w:val="007E62D7"/>
    <w:rsid w:val="007F1DD2"/>
    <w:rsid w:val="00831A5A"/>
    <w:rsid w:val="00834F89"/>
    <w:rsid w:val="008603BF"/>
    <w:rsid w:val="0086511B"/>
    <w:rsid w:val="008952F8"/>
    <w:rsid w:val="008A106D"/>
    <w:rsid w:val="008C4AFB"/>
    <w:rsid w:val="008D5483"/>
    <w:rsid w:val="008E0689"/>
    <w:rsid w:val="00900EF1"/>
    <w:rsid w:val="0097191E"/>
    <w:rsid w:val="00975E26"/>
    <w:rsid w:val="00976D1E"/>
    <w:rsid w:val="009B1BA1"/>
    <w:rsid w:val="009B4A8B"/>
    <w:rsid w:val="009B5F77"/>
    <w:rsid w:val="009E15B0"/>
    <w:rsid w:val="009E1C4C"/>
    <w:rsid w:val="009F51F2"/>
    <w:rsid w:val="009F6668"/>
    <w:rsid w:val="009F76C8"/>
    <w:rsid w:val="00A11168"/>
    <w:rsid w:val="00A439FC"/>
    <w:rsid w:val="00A653FF"/>
    <w:rsid w:val="00AB299B"/>
    <w:rsid w:val="00AB6DCF"/>
    <w:rsid w:val="00B3048B"/>
    <w:rsid w:val="00B77287"/>
    <w:rsid w:val="00B827AA"/>
    <w:rsid w:val="00B83DDD"/>
    <w:rsid w:val="00BB0CC1"/>
    <w:rsid w:val="00BB343A"/>
    <w:rsid w:val="00BC07B5"/>
    <w:rsid w:val="00BC4786"/>
    <w:rsid w:val="00BF4C9D"/>
    <w:rsid w:val="00C317D1"/>
    <w:rsid w:val="00C63068"/>
    <w:rsid w:val="00C679B9"/>
    <w:rsid w:val="00CA5B42"/>
    <w:rsid w:val="00CB4A88"/>
    <w:rsid w:val="00CC01FB"/>
    <w:rsid w:val="00CE2A00"/>
    <w:rsid w:val="00D00111"/>
    <w:rsid w:val="00D048A7"/>
    <w:rsid w:val="00D14C73"/>
    <w:rsid w:val="00D2304C"/>
    <w:rsid w:val="00D32E43"/>
    <w:rsid w:val="00D75EEC"/>
    <w:rsid w:val="00D76296"/>
    <w:rsid w:val="00D87D40"/>
    <w:rsid w:val="00D96796"/>
    <w:rsid w:val="00DB02FF"/>
    <w:rsid w:val="00DB1E3E"/>
    <w:rsid w:val="00DD6256"/>
    <w:rsid w:val="00DE338C"/>
    <w:rsid w:val="00DE6988"/>
    <w:rsid w:val="00DF1DC8"/>
    <w:rsid w:val="00DF1EE5"/>
    <w:rsid w:val="00E0376E"/>
    <w:rsid w:val="00E3544C"/>
    <w:rsid w:val="00E52B2F"/>
    <w:rsid w:val="00EA22DD"/>
    <w:rsid w:val="00EB0182"/>
    <w:rsid w:val="00EF3A1F"/>
    <w:rsid w:val="00F01E21"/>
    <w:rsid w:val="00F85990"/>
    <w:rsid w:val="00F9051C"/>
    <w:rsid w:val="00FA71B7"/>
    <w:rsid w:val="00FB46DB"/>
    <w:rsid w:val="00FB744A"/>
    <w:rsid w:val="00FE7EA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414DE6"/>
  <w14:defaultImageDpi w14:val="300"/>
  <w15:docId w15:val="{F5D1458D-2E2A-449F-B7E1-00484C93D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24BB"/>
    <w:pPr>
      <w:widowControl w:val="0"/>
      <w:suppressAutoHyphens/>
    </w:pPr>
    <w:rPr>
      <w:rFonts w:ascii="Verdana" w:eastAsia="Arial Unicode MS" w:hAnsi="Verdana" w:cs="Times New Roman"/>
      <w:kern w:val="1"/>
      <w:sz w:val="20"/>
      <w:szCs w:val="20"/>
      <w:lang w:val="fr-FR" w:eastAsia="hi-IN" w:bidi="hi-IN"/>
    </w:rPr>
  </w:style>
  <w:style w:type="paragraph" w:styleId="Titre1">
    <w:name w:val="heading 1"/>
    <w:basedOn w:val="Normal"/>
    <w:next w:val="Normal"/>
    <w:link w:val="Titre1Car"/>
    <w:uiPriority w:val="9"/>
    <w:qFormat/>
    <w:rsid w:val="005224BB"/>
    <w:pPr>
      <w:keepNext/>
      <w:keepLines/>
      <w:spacing w:before="480"/>
      <w:jc w:val="both"/>
      <w:outlineLvl w:val="0"/>
    </w:pPr>
    <w:rPr>
      <w:rFonts w:eastAsia="MS Gothic"/>
      <w:bCs/>
      <w:sz w:val="36"/>
      <w:szCs w:val="36"/>
    </w:rPr>
  </w:style>
  <w:style w:type="paragraph" w:styleId="Titre2">
    <w:name w:val="heading 2"/>
    <w:basedOn w:val="Normal"/>
    <w:next w:val="Normal"/>
    <w:link w:val="Titre2Car"/>
    <w:uiPriority w:val="9"/>
    <w:unhideWhenUsed/>
    <w:qFormat/>
    <w:rsid w:val="005224BB"/>
    <w:pPr>
      <w:keepNext/>
      <w:keepLines/>
      <w:spacing w:before="200"/>
      <w:outlineLvl w:val="1"/>
    </w:pPr>
    <w:rPr>
      <w:rFonts w:eastAsiaTheme="majorEastAsia" w:cstheme="majorHAnsi"/>
      <w:bCs/>
      <w:i/>
      <w:sz w:val="24"/>
      <w:szCs w:val="24"/>
    </w:rPr>
  </w:style>
  <w:style w:type="paragraph" w:styleId="Titre3">
    <w:name w:val="heading 3"/>
    <w:basedOn w:val="Normal"/>
    <w:next w:val="Normal"/>
    <w:link w:val="Titre3Car"/>
    <w:uiPriority w:val="9"/>
    <w:unhideWhenUsed/>
    <w:qFormat/>
    <w:rsid w:val="00102AC6"/>
    <w:pPr>
      <w:keepNext/>
      <w:keepLines/>
      <w:spacing w:before="200"/>
      <w:outlineLvl w:val="2"/>
    </w:pPr>
    <w:rPr>
      <w:rFonts w:eastAsiaTheme="majorEastAsia" w:cs="Mangal"/>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24BB"/>
    <w:rPr>
      <w:rFonts w:ascii="Verdana" w:eastAsia="MS Gothic" w:hAnsi="Verdana" w:cs="Times New Roman"/>
      <w:bCs/>
      <w:kern w:val="1"/>
      <w:sz w:val="36"/>
      <w:szCs w:val="36"/>
      <w:lang w:val="fr-FR" w:eastAsia="hi-IN" w:bidi="hi-IN"/>
    </w:rPr>
  </w:style>
  <w:style w:type="character" w:customStyle="1" w:styleId="Titre2Car">
    <w:name w:val="Titre 2 Car"/>
    <w:basedOn w:val="Policepardfaut"/>
    <w:link w:val="Titre2"/>
    <w:uiPriority w:val="9"/>
    <w:rsid w:val="005224BB"/>
    <w:rPr>
      <w:rFonts w:ascii="Verdana" w:eastAsiaTheme="majorEastAsia" w:hAnsi="Verdana" w:cstheme="majorHAnsi"/>
      <w:bCs/>
      <w:i/>
      <w:kern w:val="1"/>
      <w:lang w:val="fr-FR" w:eastAsia="hi-IN" w:bidi="hi-IN"/>
    </w:rPr>
  </w:style>
  <w:style w:type="character" w:customStyle="1" w:styleId="Titre3Car">
    <w:name w:val="Titre 3 Car"/>
    <w:basedOn w:val="Policepardfaut"/>
    <w:link w:val="Titre3"/>
    <w:uiPriority w:val="9"/>
    <w:rsid w:val="00102AC6"/>
    <w:rPr>
      <w:rFonts w:ascii="Verdana" w:eastAsiaTheme="majorEastAsia" w:hAnsi="Verdana" w:cs="Mangal"/>
      <w:b/>
      <w:bCs/>
      <w:i/>
      <w:kern w:val="1"/>
      <w:sz w:val="20"/>
      <w:szCs w:val="20"/>
      <w:lang w:val="fr-FR" w:eastAsia="hi-IN" w:bidi="hi-IN"/>
    </w:rPr>
  </w:style>
  <w:style w:type="paragraph" w:styleId="Paragraphedeliste">
    <w:name w:val="List Paragraph"/>
    <w:basedOn w:val="Normal"/>
    <w:link w:val="ParagraphedelisteCar"/>
    <w:qFormat/>
    <w:rsid w:val="00BF4C9D"/>
  </w:style>
  <w:style w:type="paragraph" w:styleId="Pieddepage">
    <w:name w:val="footer"/>
    <w:basedOn w:val="Normal"/>
    <w:link w:val="PieddepageCar"/>
    <w:rsid w:val="00BF4C9D"/>
    <w:pPr>
      <w:suppressLineNumbers/>
      <w:tabs>
        <w:tab w:val="center" w:pos="4986"/>
        <w:tab w:val="right" w:pos="9972"/>
      </w:tabs>
    </w:pPr>
  </w:style>
  <w:style w:type="character" w:customStyle="1" w:styleId="PieddepageCar">
    <w:name w:val="Pied de page Car"/>
    <w:basedOn w:val="Policepardfaut"/>
    <w:link w:val="Pieddepage"/>
    <w:rsid w:val="00BF4C9D"/>
    <w:rPr>
      <w:rFonts w:ascii="Times New Roman" w:eastAsia="Arial Unicode MS" w:hAnsi="Times New Roman" w:cs="Times New Roman"/>
      <w:kern w:val="1"/>
      <w:sz w:val="20"/>
      <w:szCs w:val="20"/>
      <w:lang w:val="fr-FR" w:eastAsia="hi-IN" w:bidi="hi-IN"/>
    </w:rPr>
  </w:style>
  <w:style w:type="paragraph" w:styleId="En-tte">
    <w:name w:val="header"/>
    <w:basedOn w:val="Normal"/>
    <w:link w:val="En-tteCar"/>
    <w:uiPriority w:val="99"/>
    <w:rsid w:val="00BF4C9D"/>
    <w:pPr>
      <w:suppressLineNumbers/>
      <w:tabs>
        <w:tab w:val="center" w:pos="4986"/>
        <w:tab w:val="right" w:pos="9972"/>
      </w:tabs>
    </w:pPr>
  </w:style>
  <w:style w:type="character" w:customStyle="1" w:styleId="En-tteCar">
    <w:name w:val="En-tête Car"/>
    <w:basedOn w:val="Policepardfaut"/>
    <w:link w:val="En-tte"/>
    <w:uiPriority w:val="99"/>
    <w:rsid w:val="00BF4C9D"/>
    <w:rPr>
      <w:rFonts w:ascii="Times New Roman" w:eastAsia="Arial Unicode MS" w:hAnsi="Times New Roman" w:cs="Times New Roman"/>
      <w:kern w:val="1"/>
      <w:sz w:val="20"/>
      <w:szCs w:val="20"/>
      <w:lang w:val="fr-FR" w:eastAsia="hi-IN" w:bidi="hi-IN"/>
    </w:rPr>
  </w:style>
  <w:style w:type="paragraph" w:customStyle="1" w:styleId="Contenudetableau">
    <w:name w:val="Contenu de tableau"/>
    <w:basedOn w:val="Normal"/>
    <w:rsid w:val="00BF4C9D"/>
    <w:pPr>
      <w:suppressLineNumbers/>
    </w:pPr>
  </w:style>
  <w:style w:type="character" w:customStyle="1" w:styleId="ParagraphedelisteCar">
    <w:name w:val="Paragraphe de liste Car"/>
    <w:link w:val="Paragraphedeliste"/>
    <w:rsid w:val="00BF4C9D"/>
    <w:rPr>
      <w:rFonts w:ascii="Times New Roman" w:eastAsia="Arial Unicode MS" w:hAnsi="Times New Roman" w:cs="Times New Roman"/>
      <w:kern w:val="1"/>
      <w:sz w:val="20"/>
      <w:szCs w:val="20"/>
      <w:lang w:val="fr-FR" w:eastAsia="hi-IN" w:bidi="hi-IN"/>
    </w:rPr>
  </w:style>
  <w:style w:type="paragraph" w:styleId="Sansinterligne">
    <w:name w:val="No Spacing"/>
    <w:link w:val="SansinterligneCar"/>
    <w:uiPriority w:val="1"/>
    <w:qFormat/>
    <w:rsid w:val="00BF4C9D"/>
    <w:pPr>
      <w:widowControl w:val="0"/>
      <w:suppressAutoHyphens/>
    </w:pPr>
    <w:rPr>
      <w:rFonts w:ascii="Times New Roman" w:eastAsia="Arial Unicode MS" w:hAnsi="Times New Roman" w:cs="Times New Roman"/>
      <w:b/>
      <w:color w:val="FF0000"/>
      <w:kern w:val="1"/>
      <w:sz w:val="32"/>
      <w:szCs w:val="32"/>
      <w:lang w:val="fr-FR" w:eastAsia="hi-IN" w:bidi="hi-IN"/>
    </w:rPr>
  </w:style>
  <w:style w:type="paragraph" w:styleId="Textedebulles">
    <w:name w:val="Balloon Text"/>
    <w:basedOn w:val="Normal"/>
    <w:link w:val="TextedebullesCar"/>
    <w:uiPriority w:val="99"/>
    <w:semiHidden/>
    <w:unhideWhenUsed/>
    <w:rsid w:val="00BF4C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4C9D"/>
    <w:rPr>
      <w:rFonts w:ascii="Lucida Grande" w:eastAsia="Arial Unicode MS" w:hAnsi="Lucida Grande" w:cs="Lucida Grande"/>
      <w:kern w:val="1"/>
      <w:sz w:val="18"/>
      <w:szCs w:val="18"/>
      <w:lang w:val="fr-FR" w:eastAsia="hi-IN" w:bidi="hi-IN"/>
    </w:rPr>
  </w:style>
  <w:style w:type="paragraph" w:customStyle="1" w:styleId="Normal1">
    <w:name w:val="Normal1"/>
    <w:rsid w:val="00BF4C9D"/>
    <w:pPr>
      <w:spacing w:before="90" w:after="90"/>
      <w:ind w:left="90" w:right="90"/>
    </w:pPr>
    <w:rPr>
      <w:rFonts w:ascii="Verdana" w:eastAsia="Verdana" w:hAnsi="Verdana" w:cs="Verdana"/>
      <w:color w:val="000000"/>
      <w:sz w:val="20"/>
      <w:lang w:val="fr-FR" w:eastAsia="ja-JP"/>
    </w:rPr>
  </w:style>
  <w:style w:type="table" w:styleId="Grilledutableau">
    <w:name w:val="Table Grid"/>
    <w:basedOn w:val="TableauNormal"/>
    <w:uiPriority w:val="59"/>
    <w:rsid w:val="00BF4C9D"/>
    <w:rPr>
      <w:lang w:val="fr-FR"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0376E"/>
    <w:rPr>
      <w:color w:val="0000FF" w:themeColor="hyperlink"/>
      <w:u w:val="single"/>
    </w:rPr>
  </w:style>
  <w:style w:type="character" w:customStyle="1" w:styleId="SansinterligneCar">
    <w:name w:val="Sans interligne Car"/>
    <w:basedOn w:val="Policepardfaut"/>
    <w:link w:val="Sansinterligne"/>
    <w:uiPriority w:val="1"/>
    <w:rsid w:val="00DE6988"/>
    <w:rPr>
      <w:rFonts w:ascii="Times New Roman" w:eastAsia="Arial Unicode MS" w:hAnsi="Times New Roman" w:cs="Times New Roman"/>
      <w:b/>
      <w:color w:val="FF0000"/>
      <w:kern w:val="1"/>
      <w:sz w:val="32"/>
      <w:szCs w:val="32"/>
      <w:lang w:val="fr-FR" w:eastAsia="hi-IN" w:bidi="hi-IN"/>
    </w:rPr>
  </w:style>
  <w:style w:type="paragraph" w:styleId="En-ttedetabledesmatires">
    <w:name w:val="TOC Heading"/>
    <w:basedOn w:val="Titre1"/>
    <w:next w:val="Normal"/>
    <w:uiPriority w:val="39"/>
    <w:unhideWhenUsed/>
    <w:qFormat/>
    <w:rsid w:val="00E3544C"/>
    <w:pPr>
      <w:widowControl/>
      <w:suppressAutoHyphens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34D7E-244F-4867-8F3C-CDDE42CD2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7</Pages>
  <Words>1037</Words>
  <Characters>5707</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Projet MultiThreads – Serveur FDP</vt:lpstr>
    </vt:vector>
  </TitlesOfParts>
  <Company>EPSI Bordeaux</Company>
  <LinksUpToDate>false</LinksUpToDate>
  <CharactersWithSpaces>6731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MultiThreads – Serveur FTP</dc:title>
  <dc:subject>Serveur FTP</dc:subject>
  <dc:creator>.</dc:creator>
  <cp:keywords/>
  <dc:description/>
  <cp:lastModifiedBy>Syph</cp:lastModifiedBy>
  <cp:revision>43</cp:revision>
  <dcterms:created xsi:type="dcterms:W3CDTF">2015-01-20T13:19:00Z</dcterms:created>
  <dcterms:modified xsi:type="dcterms:W3CDTF">2015-02-05T08:24:00Z</dcterms:modified>
  <cp:category>I4 2014-2015</cp:category>
</cp:coreProperties>
</file>