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Hello Max,</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The port 8080 rules you have requested have been added to the firewall.</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 xml:space="preserve">If you would like you may add these types of rules to the firewall yourself via the my.rackspace.com portal. </w:t>
      </w:r>
      <w:proofErr w:type="gramStart"/>
      <w:r w:rsidRPr="005A790B">
        <w:rPr>
          <w:rFonts w:ascii="Courier New" w:eastAsia="Times New Roman" w:hAnsi="Courier New" w:cs="Courier New"/>
          <w:color w:val="333333"/>
          <w:sz w:val="18"/>
          <w:szCs w:val="18"/>
        </w:rPr>
        <w:t>Login,</w:t>
      </w:r>
      <w:proofErr w:type="gramEnd"/>
      <w:r w:rsidRPr="005A790B">
        <w:rPr>
          <w:rFonts w:ascii="Courier New" w:eastAsia="Times New Roman" w:hAnsi="Courier New" w:cs="Courier New"/>
          <w:color w:val="333333"/>
          <w:sz w:val="18"/>
          <w:szCs w:val="18"/>
        </w:rPr>
        <w:t xml:space="preserve"> select 'Products' then underneath that click on 'Devices'. One of the items listed will be (41287) fw.trustarsolutions.com. In the Actions column there is a gear icon. Hover over the gear and a popup will appear. One of the options in the popup is 'Manage Firewall'. Clicking on 'Manage Firewall' will take you to the Firewall Configuration page where you may view the current rule list. In the boxes at the top of the list you may enter the following information to create a new firewall rule:</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Protocol - select '</w:t>
      </w:r>
      <w:proofErr w:type="spellStart"/>
      <w:r w:rsidRPr="005A790B">
        <w:rPr>
          <w:rFonts w:ascii="Courier New" w:eastAsia="Times New Roman" w:hAnsi="Courier New" w:cs="Courier New"/>
          <w:color w:val="333333"/>
          <w:sz w:val="18"/>
          <w:szCs w:val="18"/>
        </w:rPr>
        <w:t>ip</w:t>
      </w:r>
      <w:proofErr w:type="spellEnd"/>
      <w:r w:rsidRPr="005A790B">
        <w:rPr>
          <w:rFonts w:ascii="Courier New" w:eastAsia="Times New Roman" w:hAnsi="Courier New" w:cs="Courier New"/>
          <w:color w:val="333333"/>
          <w:sz w:val="18"/>
          <w:szCs w:val="18"/>
        </w:rPr>
        <w:t>' if the rule is to allow access to all ports or '</w:t>
      </w:r>
      <w:proofErr w:type="spellStart"/>
      <w:r w:rsidRPr="005A790B">
        <w:rPr>
          <w:rFonts w:ascii="Courier New" w:eastAsia="Times New Roman" w:hAnsi="Courier New" w:cs="Courier New"/>
          <w:color w:val="333333"/>
          <w:sz w:val="18"/>
          <w:szCs w:val="18"/>
        </w:rPr>
        <w:t>tcp</w:t>
      </w:r>
      <w:proofErr w:type="spellEnd"/>
      <w:r w:rsidRPr="005A790B">
        <w:rPr>
          <w:rFonts w:ascii="Courier New" w:eastAsia="Times New Roman" w:hAnsi="Courier New" w:cs="Courier New"/>
          <w:color w:val="333333"/>
          <w:sz w:val="18"/>
          <w:szCs w:val="18"/>
        </w:rPr>
        <w:t>' (or '</w:t>
      </w:r>
      <w:proofErr w:type="spellStart"/>
      <w:r w:rsidRPr="005A790B">
        <w:rPr>
          <w:rFonts w:ascii="Courier New" w:eastAsia="Times New Roman" w:hAnsi="Courier New" w:cs="Courier New"/>
          <w:color w:val="333333"/>
          <w:sz w:val="18"/>
          <w:szCs w:val="18"/>
        </w:rPr>
        <w:t>udp</w:t>
      </w:r>
      <w:proofErr w:type="spellEnd"/>
      <w:r w:rsidRPr="005A790B">
        <w:rPr>
          <w:rFonts w:ascii="Courier New" w:eastAsia="Times New Roman" w:hAnsi="Courier New" w:cs="Courier New"/>
          <w:color w:val="333333"/>
          <w:sz w:val="18"/>
          <w:szCs w:val="18"/>
        </w:rPr>
        <w:t>' if applicable) for a rule that is only for a single port.</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Source IP - the IP address you want to allow through the firewall. You may click on the field to see a popup of options. Select 'Any IP Address' if the rule is for public access.</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 xml:space="preserve">Source </w:t>
      </w:r>
      <w:proofErr w:type="spellStart"/>
      <w:r w:rsidRPr="005A790B">
        <w:rPr>
          <w:rFonts w:ascii="Courier New" w:eastAsia="Times New Roman" w:hAnsi="Courier New" w:cs="Courier New"/>
          <w:color w:val="333333"/>
          <w:sz w:val="18"/>
          <w:szCs w:val="18"/>
        </w:rPr>
        <w:t>Netmask</w:t>
      </w:r>
      <w:proofErr w:type="spellEnd"/>
      <w:r w:rsidRPr="005A790B">
        <w:rPr>
          <w:rFonts w:ascii="Courier New" w:eastAsia="Times New Roman" w:hAnsi="Courier New" w:cs="Courier New"/>
          <w:color w:val="333333"/>
          <w:sz w:val="18"/>
          <w:szCs w:val="18"/>
        </w:rPr>
        <w:t xml:space="preserve"> - if the rule is for a single IP </w:t>
      </w:r>
      <w:proofErr w:type="gramStart"/>
      <w:r w:rsidRPr="005A790B">
        <w:rPr>
          <w:rFonts w:ascii="Courier New" w:eastAsia="Times New Roman" w:hAnsi="Courier New" w:cs="Courier New"/>
          <w:color w:val="333333"/>
          <w:sz w:val="18"/>
          <w:szCs w:val="18"/>
        </w:rPr>
        <w:t>address choose</w:t>
      </w:r>
      <w:proofErr w:type="gramEnd"/>
      <w:r w:rsidRPr="005A790B">
        <w:rPr>
          <w:rFonts w:ascii="Courier New" w:eastAsia="Times New Roman" w:hAnsi="Courier New" w:cs="Courier New"/>
          <w:color w:val="333333"/>
          <w:sz w:val="18"/>
          <w:szCs w:val="18"/>
        </w:rPr>
        <w:t xml:space="preserve"> 'None'. Select the appropriate </w:t>
      </w:r>
      <w:proofErr w:type="spellStart"/>
      <w:r w:rsidRPr="005A790B">
        <w:rPr>
          <w:rFonts w:ascii="Courier New" w:eastAsia="Times New Roman" w:hAnsi="Courier New" w:cs="Courier New"/>
          <w:color w:val="333333"/>
          <w:sz w:val="18"/>
          <w:szCs w:val="18"/>
        </w:rPr>
        <w:t>netmask</w:t>
      </w:r>
      <w:proofErr w:type="spellEnd"/>
      <w:r w:rsidRPr="005A790B">
        <w:rPr>
          <w:rFonts w:ascii="Courier New" w:eastAsia="Times New Roman" w:hAnsi="Courier New" w:cs="Courier New"/>
          <w:color w:val="333333"/>
          <w:sz w:val="18"/>
          <w:szCs w:val="18"/>
        </w:rPr>
        <w:t xml:space="preserve"> if the rule is to apply to a range of IP addresses.</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 xml:space="preserve">Destination IP - The server behind the firewall that the rule is for. You may click on </w:t>
      </w:r>
      <w:proofErr w:type="gramStart"/>
      <w:r w:rsidRPr="005A790B">
        <w:rPr>
          <w:rFonts w:ascii="Courier New" w:eastAsia="Times New Roman" w:hAnsi="Courier New" w:cs="Courier New"/>
          <w:color w:val="333333"/>
          <w:sz w:val="18"/>
          <w:szCs w:val="18"/>
        </w:rPr>
        <w:t>the</w:t>
      </w:r>
      <w:proofErr w:type="gramEnd"/>
      <w:r w:rsidRPr="005A790B">
        <w:rPr>
          <w:rFonts w:ascii="Courier New" w:eastAsia="Times New Roman" w:hAnsi="Courier New" w:cs="Courier New"/>
          <w:color w:val="333333"/>
          <w:sz w:val="18"/>
          <w:szCs w:val="18"/>
        </w:rPr>
        <w:t xml:space="preserve"> field to see a popup of options. Choose ANY for all devices behind the firewall or select the IP address of the device behind the firewall that the rule will apply to.</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 xml:space="preserve">Destination </w:t>
      </w:r>
      <w:proofErr w:type="spellStart"/>
      <w:r w:rsidRPr="005A790B">
        <w:rPr>
          <w:rFonts w:ascii="Courier New" w:eastAsia="Times New Roman" w:hAnsi="Courier New" w:cs="Courier New"/>
          <w:color w:val="333333"/>
          <w:sz w:val="18"/>
          <w:szCs w:val="18"/>
        </w:rPr>
        <w:t>Netmask</w:t>
      </w:r>
      <w:proofErr w:type="spellEnd"/>
      <w:r w:rsidRPr="005A790B">
        <w:rPr>
          <w:rFonts w:ascii="Courier New" w:eastAsia="Times New Roman" w:hAnsi="Courier New" w:cs="Courier New"/>
          <w:color w:val="333333"/>
          <w:sz w:val="18"/>
          <w:szCs w:val="18"/>
        </w:rPr>
        <w:t xml:space="preserve"> - if the rule is for a single IP address choose 'None'. Select the appropriate </w:t>
      </w:r>
      <w:proofErr w:type="spellStart"/>
      <w:r w:rsidRPr="005A790B">
        <w:rPr>
          <w:rFonts w:ascii="Courier New" w:eastAsia="Times New Roman" w:hAnsi="Courier New" w:cs="Courier New"/>
          <w:color w:val="333333"/>
          <w:sz w:val="18"/>
          <w:szCs w:val="18"/>
        </w:rPr>
        <w:t>netmask</w:t>
      </w:r>
      <w:proofErr w:type="spellEnd"/>
      <w:r w:rsidRPr="005A790B">
        <w:rPr>
          <w:rFonts w:ascii="Courier New" w:eastAsia="Times New Roman" w:hAnsi="Courier New" w:cs="Courier New"/>
          <w:color w:val="333333"/>
          <w:sz w:val="18"/>
          <w:szCs w:val="18"/>
        </w:rPr>
        <w:t xml:space="preserve"> if the rule is to apply to a range of IP addresses.</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 xml:space="preserve">Port - The port number of the service that you would like to allow access to (i.e. </w:t>
      </w:r>
      <w:proofErr w:type="spellStart"/>
      <w:proofErr w:type="gramStart"/>
      <w:r w:rsidRPr="005A790B">
        <w:rPr>
          <w:rFonts w:ascii="Courier New" w:eastAsia="Times New Roman" w:hAnsi="Courier New" w:cs="Courier New"/>
          <w:color w:val="333333"/>
          <w:sz w:val="18"/>
          <w:szCs w:val="18"/>
        </w:rPr>
        <w:t>ssh</w:t>
      </w:r>
      <w:proofErr w:type="spellEnd"/>
      <w:proofErr w:type="gramEnd"/>
      <w:r w:rsidRPr="005A790B">
        <w:rPr>
          <w:rFonts w:ascii="Courier New" w:eastAsia="Times New Roman" w:hAnsi="Courier New" w:cs="Courier New"/>
          <w:color w:val="333333"/>
          <w:sz w:val="18"/>
          <w:szCs w:val="18"/>
        </w:rPr>
        <w:t>, ftp etc.). You may click on the field to see a popup of options.</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After you have configured the above options click on the green "+" circular button next to the Port Number field to add the new firewall rule to the firewall.</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If you wish to delete a rule click on the checkbox next to the rule or rules that you wish to delete, then click on the 'Delete Selected Rules' button.</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Please let us know if there is anything else we can do for you.  If you have any questions, please do not hesitate to call us or update this ticket. Have a great day!</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Best Regards,</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 xml:space="preserve">Tom </w:t>
      </w:r>
      <w:proofErr w:type="spellStart"/>
      <w:r w:rsidRPr="005A790B">
        <w:rPr>
          <w:rFonts w:ascii="Courier New" w:eastAsia="Times New Roman" w:hAnsi="Courier New" w:cs="Courier New"/>
          <w:color w:val="333333"/>
          <w:sz w:val="18"/>
          <w:szCs w:val="18"/>
        </w:rPr>
        <w:t>Bruns</w:t>
      </w:r>
      <w:proofErr w:type="spellEnd"/>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proofErr w:type="spellStart"/>
      <w:r w:rsidRPr="005A790B">
        <w:rPr>
          <w:rFonts w:ascii="Courier New" w:eastAsia="Times New Roman" w:hAnsi="Courier New" w:cs="Courier New"/>
          <w:color w:val="333333"/>
          <w:sz w:val="18"/>
          <w:szCs w:val="18"/>
        </w:rPr>
        <w:t>Rackspace</w:t>
      </w:r>
      <w:proofErr w:type="spellEnd"/>
      <w:r w:rsidRPr="005A790B">
        <w:rPr>
          <w:rFonts w:ascii="Courier New" w:eastAsia="Times New Roman" w:hAnsi="Courier New" w:cs="Courier New"/>
          <w:color w:val="333333"/>
          <w:sz w:val="18"/>
          <w:szCs w:val="18"/>
        </w:rPr>
        <w:t>™</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Toll Free 800.961.4454</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International 1.210.447.4000</w:t>
      </w:r>
    </w:p>
    <w:p w:rsidR="005A790B" w:rsidRPr="005A790B" w:rsidRDefault="005A790B" w:rsidP="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5A790B">
        <w:rPr>
          <w:rFonts w:ascii="Courier New" w:eastAsia="Times New Roman" w:hAnsi="Courier New" w:cs="Courier New"/>
          <w:color w:val="333333"/>
          <w:sz w:val="18"/>
          <w:szCs w:val="18"/>
        </w:rPr>
        <w:t>UK Office +44 (0)20 8734 2700</w:t>
      </w:r>
    </w:p>
    <w:p w:rsidR="001D34A0" w:rsidRDefault="001D34A0"/>
    <w:sectPr w:rsidR="001D34A0" w:rsidSect="001D34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790B"/>
    <w:rsid w:val="001D34A0"/>
    <w:rsid w:val="005A7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9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2073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2001</Characters>
  <Application>Microsoft Office Word</Application>
  <DocSecurity>0</DocSecurity>
  <Lines>16</Lines>
  <Paragraphs>4</Paragraphs>
  <ScaleCrop>false</ScaleCrop>
  <Company>Recruiting Solutions</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Mammel</dc:creator>
  <cp:keywords/>
  <dc:description/>
  <cp:lastModifiedBy>Max Mammel</cp:lastModifiedBy>
  <cp:revision>1</cp:revision>
  <dcterms:created xsi:type="dcterms:W3CDTF">2009-04-03T01:02:00Z</dcterms:created>
  <dcterms:modified xsi:type="dcterms:W3CDTF">2009-04-03T01:02:00Z</dcterms:modified>
</cp:coreProperties>
</file>