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8D88" w14:textId="77777777" w:rsidR="00DB3133" w:rsidRPr="00DB3133" w:rsidRDefault="00DB3133" w:rsidP="00DB3133">
      <w:pPr>
        <w:pStyle w:val="Heading1"/>
      </w:pPr>
      <w:proofErr w:type="spellStart"/>
      <w:r w:rsidRPr="00DB3133">
        <w:t>Лаб</w:t>
      </w:r>
      <w:proofErr w:type="spellEnd"/>
      <w:r w:rsidRPr="00DB3133">
        <w:rPr>
          <w:lang w:val="en-US"/>
        </w:rPr>
        <w:t xml:space="preserve">: </w:t>
      </w:r>
      <w:r w:rsidRPr="00DB3133">
        <w:t>Регистрация в емулатора</w:t>
      </w:r>
    </w:p>
    <w:p w14:paraId="5731542D" w14:textId="77777777" w:rsidR="00DB3133" w:rsidRPr="00DB3133" w:rsidRDefault="00DB3133" w:rsidP="00DB3133"/>
    <w:p w14:paraId="1A771DEA" w14:textId="77777777" w:rsidR="00DB3133" w:rsidRPr="00DB3133" w:rsidRDefault="00DB3133" w:rsidP="00DB3133">
      <w:pPr>
        <w:pStyle w:val="Heading2"/>
        <w:numPr>
          <w:ilvl w:val="0"/>
          <w:numId w:val="14"/>
        </w:numPr>
        <w:tabs>
          <w:tab w:val="clear" w:pos="1560"/>
        </w:tabs>
      </w:pPr>
      <w:r w:rsidRPr="00DB3133">
        <w:t>Първи стъпки</w:t>
      </w:r>
    </w:p>
    <w:p w14:paraId="66C34C22" w14:textId="77777777" w:rsidR="00DB3133" w:rsidRPr="00DB3133" w:rsidRDefault="00DB3133" w:rsidP="00DB3133"/>
    <w:p w14:paraId="6D4CA20B" w14:textId="77777777" w:rsidR="00DB3133" w:rsidRPr="00DB3133" w:rsidRDefault="00DB3133" w:rsidP="00DB3133">
      <w:pPr>
        <w:pStyle w:val="ListParagraph"/>
        <w:numPr>
          <w:ilvl w:val="0"/>
          <w:numId w:val="15"/>
        </w:numPr>
        <w:spacing w:after="200" w:line="276" w:lineRule="auto"/>
      </w:pPr>
      <w:r w:rsidRPr="00DB3133">
        <w:rPr>
          <w:sz w:val="24"/>
          <w:szCs w:val="24"/>
        </w:rPr>
        <w:t>С помощта на емулатора</w:t>
      </w:r>
      <w:r w:rsidRPr="00DB3133">
        <w:rPr>
          <w:sz w:val="24"/>
          <w:szCs w:val="24"/>
          <w:lang w:val="en-US"/>
        </w:rPr>
        <w:t xml:space="preserve">, </w:t>
      </w:r>
      <w:r w:rsidRPr="00DB3133">
        <w:rPr>
          <w:sz w:val="24"/>
          <w:szCs w:val="24"/>
        </w:rPr>
        <w:t xml:space="preserve">реализирайте задачата </w:t>
      </w:r>
      <w:r w:rsidRPr="00DB3133">
        <w:rPr>
          <w:noProof/>
          <w:sz w:val="24"/>
          <w:szCs w:val="24"/>
          <w:lang w:val="en-US"/>
        </w:rPr>
        <w:t>BLINKY</w:t>
      </w:r>
      <w:r w:rsidRPr="00DB3133">
        <w:rPr>
          <w:sz w:val="24"/>
          <w:szCs w:val="24"/>
          <w:lang w:val="en-US"/>
        </w:rPr>
        <w:t xml:space="preserve">, </w:t>
      </w:r>
      <w:r w:rsidRPr="00DB3133">
        <w:rPr>
          <w:sz w:val="24"/>
          <w:szCs w:val="24"/>
        </w:rPr>
        <w:t>представена в презентацията</w:t>
      </w:r>
      <w:r w:rsidRPr="00DB3133">
        <w:rPr>
          <w:sz w:val="24"/>
          <w:szCs w:val="24"/>
          <w:lang w:val="en-US"/>
        </w:rPr>
        <w:t>;</w:t>
      </w:r>
    </w:p>
    <w:p w14:paraId="2FF17D34" w14:textId="77777777" w:rsidR="00DB3133" w:rsidRPr="00DB3133" w:rsidRDefault="00DB3133" w:rsidP="00DB3133">
      <w:pPr>
        <w:pStyle w:val="ListParagraph"/>
        <w:ind w:left="1440"/>
        <w:rPr>
          <w:sz w:val="24"/>
          <w:szCs w:val="24"/>
        </w:rPr>
      </w:pPr>
    </w:p>
    <w:p w14:paraId="5E5CFB72" w14:textId="77777777" w:rsidR="00DB3133" w:rsidRPr="00DB3133" w:rsidRDefault="00DB3133" w:rsidP="00DB3133">
      <w:pPr>
        <w:pStyle w:val="ListParagraph"/>
        <w:numPr>
          <w:ilvl w:val="0"/>
          <w:numId w:val="15"/>
        </w:numPr>
        <w:spacing w:after="200" w:line="276" w:lineRule="auto"/>
      </w:pPr>
      <w:r w:rsidRPr="00DB3133">
        <w:rPr>
          <w:sz w:val="24"/>
          <w:szCs w:val="24"/>
        </w:rPr>
        <w:t>Изпращайте съобщения до компютъра всеки път</w:t>
      </w:r>
      <w:r w:rsidRPr="00DB3133">
        <w:rPr>
          <w:sz w:val="24"/>
          <w:szCs w:val="24"/>
          <w:lang w:val="en-US"/>
        </w:rPr>
        <w:t xml:space="preserve">, </w:t>
      </w:r>
      <w:r w:rsidRPr="00DB3133">
        <w:rPr>
          <w:sz w:val="24"/>
          <w:szCs w:val="24"/>
        </w:rPr>
        <w:t xml:space="preserve">когато </w:t>
      </w:r>
      <w:proofErr w:type="spellStart"/>
      <w:r w:rsidRPr="00DB3133">
        <w:rPr>
          <w:sz w:val="24"/>
          <w:szCs w:val="24"/>
        </w:rPr>
        <w:t>светодиода</w:t>
      </w:r>
      <w:proofErr w:type="spellEnd"/>
      <w:r w:rsidRPr="00DB3133">
        <w:rPr>
          <w:sz w:val="24"/>
          <w:szCs w:val="24"/>
        </w:rPr>
        <w:t xml:space="preserve"> свети</w:t>
      </w:r>
      <w:r w:rsidRPr="00DB3133">
        <w:rPr>
          <w:sz w:val="24"/>
          <w:szCs w:val="24"/>
          <w:lang w:val="en-US"/>
        </w:rPr>
        <w:t>;</w:t>
      </w:r>
    </w:p>
    <w:p w14:paraId="3027302A" w14:textId="77777777" w:rsidR="00DB3133" w:rsidRPr="00DB3133" w:rsidRDefault="00DB3133" w:rsidP="00DB3133">
      <w:pPr>
        <w:pStyle w:val="ListParagraph"/>
        <w:rPr>
          <w:sz w:val="24"/>
          <w:szCs w:val="24"/>
        </w:rPr>
      </w:pPr>
    </w:p>
    <w:p w14:paraId="6A6F7660" w14:textId="77777777" w:rsidR="00DB3133" w:rsidRPr="00DB3133" w:rsidRDefault="00DB3133" w:rsidP="00DB3133">
      <w:pPr>
        <w:pStyle w:val="ListParagraph"/>
        <w:numPr>
          <w:ilvl w:val="0"/>
          <w:numId w:val="15"/>
        </w:numPr>
        <w:spacing w:after="200" w:line="276" w:lineRule="auto"/>
      </w:pPr>
      <w:r w:rsidRPr="00DB3133">
        <w:rPr>
          <w:sz w:val="24"/>
          <w:szCs w:val="24"/>
        </w:rPr>
        <w:t xml:space="preserve">Добавете бутон към вече съществуващата схема и управлявайте </w:t>
      </w:r>
      <w:proofErr w:type="spellStart"/>
      <w:r w:rsidRPr="00DB3133">
        <w:rPr>
          <w:sz w:val="24"/>
          <w:szCs w:val="24"/>
        </w:rPr>
        <w:t>светодиода</w:t>
      </w:r>
      <w:proofErr w:type="spellEnd"/>
      <w:r w:rsidRPr="00DB3133">
        <w:rPr>
          <w:sz w:val="24"/>
          <w:szCs w:val="24"/>
        </w:rPr>
        <w:t xml:space="preserve"> с помощта на бутона </w:t>
      </w:r>
      <w:r w:rsidRPr="00DB3133">
        <w:rPr>
          <w:sz w:val="24"/>
          <w:szCs w:val="24"/>
          <w:lang w:val="en-US"/>
        </w:rPr>
        <w:t xml:space="preserve">– </w:t>
      </w:r>
      <w:r w:rsidRPr="00DB3133">
        <w:rPr>
          <w:sz w:val="24"/>
          <w:szCs w:val="24"/>
        </w:rPr>
        <w:t>да свети</w:t>
      </w:r>
      <w:r w:rsidRPr="00DB3133">
        <w:rPr>
          <w:sz w:val="24"/>
          <w:szCs w:val="24"/>
          <w:lang w:val="en-US"/>
        </w:rPr>
        <w:t xml:space="preserve">, </w:t>
      </w:r>
      <w:r w:rsidRPr="00DB3133">
        <w:rPr>
          <w:sz w:val="24"/>
          <w:szCs w:val="24"/>
        </w:rPr>
        <w:t>когато бутонът е натиснат</w:t>
      </w:r>
      <w:r w:rsidRPr="00DB3133">
        <w:rPr>
          <w:sz w:val="24"/>
          <w:szCs w:val="24"/>
          <w:lang w:val="en-US"/>
        </w:rPr>
        <w:t>;</w:t>
      </w:r>
    </w:p>
    <w:p w14:paraId="511D26C7" w14:textId="77777777" w:rsidR="00DB3133" w:rsidRPr="00DB3133" w:rsidRDefault="00DB3133" w:rsidP="00DB3133">
      <w:pPr>
        <w:pStyle w:val="ListParagraph"/>
        <w:ind w:left="1440"/>
        <w:rPr>
          <w:sz w:val="24"/>
          <w:szCs w:val="24"/>
        </w:rPr>
      </w:pPr>
    </w:p>
    <w:p w14:paraId="66657B54" w14:textId="77777777" w:rsidR="00DB3133" w:rsidRPr="00DB3133" w:rsidRDefault="00DB3133" w:rsidP="00DB3133">
      <w:pPr>
        <w:pStyle w:val="Heading2"/>
        <w:numPr>
          <w:ilvl w:val="0"/>
          <w:numId w:val="14"/>
        </w:numPr>
        <w:tabs>
          <w:tab w:val="clear" w:pos="1560"/>
        </w:tabs>
      </w:pPr>
      <w:r w:rsidRPr="00DB3133">
        <w:t>Бягаща светлина</w:t>
      </w:r>
    </w:p>
    <w:p w14:paraId="5E3939F4" w14:textId="77777777" w:rsidR="00DB3133" w:rsidRPr="00DB3133" w:rsidRDefault="00DB3133" w:rsidP="00DB3133"/>
    <w:p w14:paraId="547129D2" w14:textId="77777777" w:rsidR="00DB3133" w:rsidRPr="00DB3133" w:rsidRDefault="00DB3133" w:rsidP="00DB3133">
      <w:pPr>
        <w:ind w:firstLine="360"/>
      </w:pPr>
      <w:r w:rsidRPr="00DB3133">
        <w:rPr>
          <w:sz w:val="24"/>
          <w:szCs w:val="24"/>
          <w:lang w:val="en-US"/>
        </w:rPr>
        <w:t>-</w:t>
      </w:r>
      <w:r w:rsidRPr="00DB3133">
        <w:rPr>
          <w:sz w:val="24"/>
          <w:szCs w:val="24"/>
        </w:rPr>
        <w:tab/>
        <w:t xml:space="preserve">Добавете минимум още </w:t>
      </w:r>
      <w:r w:rsidRPr="00DB3133">
        <w:rPr>
          <w:sz w:val="24"/>
          <w:szCs w:val="24"/>
          <w:lang w:val="en-US"/>
        </w:rPr>
        <w:t xml:space="preserve">5 </w:t>
      </w:r>
      <w:proofErr w:type="spellStart"/>
      <w:r w:rsidRPr="00DB3133">
        <w:rPr>
          <w:sz w:val="24"/>
          <w:szCs w:val="24"/>
        </w:rPr>
        <w:t>светодиода</w:t>
      </w:r>
      <w:proofErr w:type="spellEnd"/>
      <w:r w:rsidRPr="00DB3133">
        <w:rPr>
          <w:sz w:val="24"/>
          <w:szCs w:val="24"/>
        </w:rPr>
        <w:t xml:space="preserve"> към Вашата платка</w:t>
      </w:r>
      <w:r w:rsidRPr="00DB3133">
        <w:rPr>
          <w:sz w:val="24"/>
          <w:szCs w:val="24"/>
          <w:lang w:val="en-US"/>
        </w:rPr>
        <w:t>;</w:t>
      </w:r>
    </w:p>
    <w:p w14:paraId="145E3183" w14:textId="77777777" w:rsidR="00DB3133" w:rsidRPr="00DB3133" w:rsidRDefault="00DB3133" w:rsidP="00DB3133">
      <w:pPr>
        <w:ind w:firstLine="360"/>
      </w:pPr>
      <w:r w:rsidRPr="00DB3133">
        <w:rPr>
          <w:sz w:val="24"/>
          <w:szCs w:val="24"/>
          <w:lang w:val="en-US"/>
        </w:rPr>
        <w:t>-</w:t>
      </w:r>
      <w:r w:rsidRPr="00DB3133">
        <w:rPr>
          <w:sz w:val="24"/>
          <w:szCs w:val="24"/>
        </w:rPr>
        <w:tab/>
        <w:t>Напишете код</w:t>
      </w:r>
      <w:r w:rsidRPr="00DB3133">
        <w:rPr>
          <w:sz w:val="24"/>
          <w:szCs w:val="24"/>
          <w:lang w:val="en-US"/>
        </w:rPr>
        <w:t xml:space="preserve">, </w:t>
      </w:r>
      <w:r w:rsidRPr="00DB3133">
        <w:rPr>
          <w:sz w:val="24"/>
          <w:szCs w:val="24"/>
        </w:rPr>
        <w:t xml:space="preserve">който последователно да запалва </w:t>
      </w:r>
      <w:proofErr w:type="spellStart"/>
      <w:r w:rsidRPr="00DB3133">
        <w:rPr>
          <w:sz w:val="24"/>
          <w:szCs w:val="24"/>
        </w:rPr>
        <w:t>светодиодите</w:t>
      </w:r>
      <w:proofErr w:type="spellEnd"/>
      <w:r w:rsidRPr="00DB3133">
        <w:rPr>
          <w:sz w:val="24"/>
          <w:szCs w:val="24"/>
        </w:rPr>
        <w:t xml:space="preserve"> един след друг</w:t>
      </w:r>
      <w:r w:rsidRPr="00DB3133">
        <w:rPr>
          <w:sz w:val="24"/>
          <w:szCs w:val="24"/>
          <w:lang w:val="en-US"/>
        </w:rPr>
        <w:t>;</w:t>
      </w:r>
    </w:p>
    <w:p w14:paraId="7C9E285B" w14:textId="77777777" w:rsidR="00DB3133" w:rsidRPr="00DB3133" w:rsidRDefault="00DB3133" w:rsidP="00DB3133">
      <w:pPr>
        <w:ind w:firstLine="360"/>
      </w:pPr>
      <w:r w:rsidRPr="00DB3133">
        <w:rPr>
          <w:sz w:val="24"/>
          <w:szCs w:val="24"/>
          <w:lang w:val="en-US"/>
        </w:rPr>
        <w:t>-</w:t>
      </w:r>
      <w:r w:rsidRPr="00DB3133">
        <w:rPr>
          <w:sz w:val="24"/>
          <w:szCs w:val="24"/>
        </w:rPr>
        <w:tab/>
        <w:t>Променете кода по подходящ начин така</w:t>
      </w:r>
      <w:r w:rsidRPr="00DB3133">
        <w:rPr>
          <w:sz w:val="24"/>
          <w:szCs w:val="24"/>
          <w:lang w:val="en-US"/>
        </w:rPr>
        <w:t xml:space="preserve">, </w:t>
      </w:r>
      <w:r w:rsidRPr="00DB3133">
        <w:rPr>
          <w:sz w:val="24"/>
          <w:szCs w:val="24"/>
        </w:rPr>
        <w:t xml:space="preserve">че да светлината да </w:t>
      </w:r>
      <w:r w:rsidRPr="00DB3133">
        <w:rPr>
          <w:sz w:val="24"/>
          <w:szCs w:val="24"/>
          <w:lang w:val="en-US"/>
        </w:rPr>
        <w:t>„</w:t>
      </w:r>
      <w:proofErr w:type="gramStart"/>
      <w:r w:rsidRPr="00DB3133">
        <w:rPr>
          <w:sz w:val="24"/>
          <w:szCs w:val="24"/>
        </w:rPr>
        <w:t>бяга</w:t>
      </w:r>
      <w:r w:rsidRPr="00DB3133">
        <w:rPr>
          <w:sz w:val="24"/>
          <w:szCs w:val="24"/>
          <w:lang w:val="en-US"/>
        </w:rPr>
        <w:t xml:space="preserve">“ </w:t>
      </w:r>
      <w:r w:rsidRPr="00DB3133">
        <w:rPr>
          <w:sz w:val="24"/>
          <w:szCs w:val="24"/>
        </w:rPr>
        <w:t>от</w:t>
      </w:r>
      <w:proofErr w:type="gramEnd"/>
      <w:r w:rsidRPr="00DB3133">
        <w:rPr>
          <w:sz w:val="24"/>
          <w:szCs w:val="24"/>
        </w:rPr>
        <w:t xml:space="preserve"> единия край до другия</w:t>
      </w:r>
      <w:r w:rsidRPr="00DB3133">
        <w:rPr>
          <w:sz w:val="24"/>
          <w:szCs w:val="24"/>
          <w:lang w:val="en-US"/>
        </w:rPr>
        <w:t>.</w:t>
      </w:r>
    </w:p>
    <w:p w14:paraId="5A7F2CFC" w14:textId="77777777" w:rsidR="00DB3133" w:rsidRPr="00DB3133" w:rsidRDefault="00DB3133" w:rsidP="00DB3133">
      <w:pPr>
        <w:jc w:val="both"/>
      </w:pPr>
    </w:p>
    <w:p w14:paraId="50F05903" w14:textId="77777777" w:rsidR="00DB3133" w:rsidRPr="00DB3133" w:rsidRDefault="00DB3133" w:rsidP="00DB3133">
      <w:pPr>
        <w:rPr>
          <w:rFonts w:eastAsia="SimSun"/>
          <w:b/>
          <w:bCs/>
          <w:color w:val="7C380A"/>
          <w:sz w:val="36"/>
          <w:szCs w:val="36"/>
        </w:rPr>
      </w:pPr>
      <w:r w:rsidRPr="00DB3133">
        <w:rPr>
          <w:rFonts w:eastAsia="SimSun"/>
          <w:b/>
          <w:bCs/>
          <w:color w:val="7C380A"/>
          <w:sz w:val="36"/>
          <w:szCs w:val="36"/>
        </w:rPr>
        <w:t>Игра</w:t>
      </w:r>
      <w:r w:rsidRPr="00DB3133">
        <w:rPr>
          <w:rFonts w:eastAsia="SimSun"/>
          <w:b/>
          <w:bCs/>
          <w:color w:val="7C380A"/>
          <w:sz w:val="36"/>
          <w:szCs w:val="36"/>
          <w:lang w:val="en-US"/>
        </w:rPr>
        <w:t>: Simon Says</w:t>
      </w:r>
    </w:p>
    <w:p w14:paraId="44F43EB5" w14:textId="0EEA634E" w:rsidR="00DB3133" w:rsidRPr="00DB3133" w:rsidRDefault="00DB3133" w:rsidP="00DB3133"/>
    <w:p w14:paraId="6916745A" w14:textId="77777777" w:rsidR="00DB3133" w:rsidRPr="00DB3133" w:rsidRDefault="00DB3133" w:rsidP="00DB3133">
      <w:r w:rsidRPr="00DB3133">
        <w:tab/>
        <w:t>Използвайки знанията си</w:t>
      </w:r>
      <w:r w:rsidRPr="00DB3133">
        <w:rPr>
          <w:lang w:val="en-US"/>
        </w:rPr>
        <w:t xml:space="preserve">, </w:t>
      </w:r>
      <w:r w:rsidRPr="00DB3133">
        <w:t>придобити от горните задачи</w:t>
      </w:r>
      <w:r w:rsidRPr="00DB3133">
        <w:rPr>
          <w:lang w:val="en-US"/>
        </w:rPr>
        <w:t xml:space="preserve">, </w:t>
      </w:r>
      <w:r w:rsidRPr="00DB3133">
        <w:t xml:space="preserve">реализирайте играта </w:t>
      </w:r>
      <w:r w:rsidRPr="00DB3133">
        <w:rPr>
          <w:lang w:val="en-US"/>
        </w:rPr>
        <w:t xml:space="preserve">Simon says. </w:t>
      </w:r>
      <w:r w:rsidRPr="00DB3133">
        <w:t xml:space="preserve">Използвайте </w:t>
      </w:r>
      <w:r w:rsidRPr="00DB3133">
        <w:rPr>
          <w:noProof/>
          <w:lang w:val="en-US"/>
        </w:rPr>
        <w:t>(</w:t>
      </w:r>
      <w:r w:rsidRPr="00DB3133">
        <w:t>по ваша преценка</w:t>
      </w:r>
      <w:r w:rsidRPr="00DB3133">
        <w:rPr>
          <w:lang w:val="en-US"/>
        </w:rPr>
        <w:t xml:space="preserve">, </w:t>
      </w:r>
      <w:r w:rsidRPr="00DB3133">
        <w:t xml:space="preserve">но минимум </w:t>
      </w:r>
      <w:r w:rsidRPr="00DB3133">
        <w:rPr>
          <w:lang w:val="en-US"/>
        </w:rPr>
        <w:t xml:space="preserve">5 </w:t>
      </w:r>
      <w:r w:rsidRPr="00DB3133">
        <w:t xml:space="preserve">на брой </w:t>
      </w:r>
      <w:r w:rsidRPr="00DB3133">
        <w:rPr>
          <w:noProof/>
          <w:lang w:val="en-US"/>
        </w:rPr>
        <w:t xml:space="preserve">) </w:t>
      </w:r>
      <w:proofErr w:type="spellStart"/>
      <w:r w:rsidRPr="00DB3133">
        <w:t>светодиоди</w:t>
      </w:r>
      <w:proofErr w:type="spellEnd"/>
      <w:r w:rsidRPr="00DB3133">
        <w:t xml:space="preserve"> и същия брой бутони</w:t>
      </w:r>
      <w:r w:rsidRPr="00DB3133">
        <w:rPr>
          <w:lang w:val="en-US"/>
        </w:rPr>
        <w:t xml:space="preserve">. </w:t>
      </w:r>
      <w:r w:rsidRPr="00DB3133">
        <w:t>Всеки бутон отговаря на един светодиод</w:t>
      </w:r>
      <w:r w:rsidRPr="00DB3133">
        <w:rPr>
          <w:lang w:val="en-US"/>
        </w:rPr>
        <w:t xml:space="preserve">. </w:t>
      </w:r>
    </w:p>
    <w:p w14:paraId="1D7A8F4B" w14:textId="77777777" w:rsidR="00DB3133" w:rsidRPr="00DB3133" w:rsidRDefault="00DB3133" w:rsidP="00DB3133">
      <w:r w:rsidRPr="00DB3133">
        <w:tab/>
        <w:t xml:space="preserve">Автоматично </w:t>
      </w:r>
      <w:proofErr w:type="spellStart"/>
      <w:r w:rsidRPr="00DB3133">
        <w:t>ге</w:t>
      </w:r>
      <w:proofErr w:type="spellEnd"/>
    </w:p>
    <w:p w14:paraId="502D7CCF" w14:textId="77777777" w:rsidR="00DB3133" w:rsidRPr="00DB3133" w:rsidRDefault="00DB3133" w:rsidP="00DB3133">
      <w:pPr>
        <w:rPr>
          <w:rFonts w:eastAsia="SimSun"/>
          <w:b/>
          <w:bCs/>
          <w:color w:val="7C380A"/>
          <w:sz w:val="36"/>
          <w:szCs w:val="36"/>
        </w:rPr>
      </w:pPr>
      <w:r w:rsidRPr="00DB3133">
        <w:rPr>
          <w:rFonts w:eastAsia="SimSun"/>
          <w:b/>
          <w:bCs/>
          <w:color w:val="7C380A"/>
          <w:sz w:val="36"/>
          <w:szCs w:val="36"/>
        </w:rPr>
        <w:t>Игра</w:t>
      </w:r>
      <w:r w:rsidRPr="00DB3133">
        <w:rPr>
          <w:rFonts w:eastAsia="SimSun"/>
          <w:b/>
          <w:bCs/>
          <w:color w:val="7C380A"/>
          <w:sz w:val="36"/>
          <w:szCs w:val="36"/>
          <w:lang w:val="en-US"/>
        </w:rPr>
        <w:t>: Simon Says</w:t>
      </w:r>
    </w:p>
    <w:p w14:paraId="52DD7B27" w14:textId="2F93B257" w:rsidR="00DB3133" w:rsidRPr="00DB3133" w:rsidRDefault="00DB3133" w:rsidP="00DB3133"/>
    <w:p w14:paraId="15CA7073" w14:textId="77777777" w:rsidR="00DB3133" w:rsidRPr="00DB3133" w:rsidRDefault="00DB3133" w:rsidP="00DB3133">
      <w:r w:rsidRPr="00DB3133">
        <w:tab/>
        <w:t>Използвайки знанията си</w:t>
      </w:r>
      <w:r w:rsidRPr="00DB3133">
        <w:rPr>
          <w:lang w:val="en-US"/>
        </w:rPr>
        <w:t xml:space="preserve">, </w:t>
      </w:r>
      <w:r w:rsidRPr="00DB3133">
        <w:t>придобити от горните задачи</w:t>
      </w:r>
      <w:r w:rsidRPr="00DB3133">
        <w:rPr>
          <w:lang w:val="en-US"/>
        </w:rPr>
        <w:t xml:space="preserve">, </w:t>
      </w:r>
      <w:r w:rsidRPr="00DB3133">
        <w:t xml:space="preserve">реализирайте играта </w:t>
      </w:r>
      <w:r w:rsidRPr="00DB3133">
        <w:rPr>
          <w:lang w:val="en-US"/>
        </w:rPr>
        <w:t xml:space="preserve">Simon says. </w:t>
      </w:r>
      <w:proofErr w:type="spellStart"/>
      <w:r w:rsidRPr="00DB3133">
        <w:t>Изнерирайте</w:t>
      </w:r>
      <w:proofErr w:type="spellEnd"/>
      <w:r w:rsidRPr="00DB3133">
        <w:t xml:space="preserve"> последователност</w:t>
      </w:r>
      <w:r w:rsidRPr="00DB3133">
        <w:rPr>
          <w:lang w:val="en-US"/>
        </w:rPr>
        <w:t xml:space="preserve">, </w:t>
      </w:r>
      <w:r w:rsidRPr="00DB3133">
        <w:t xml:space="preserve">в която да светват </w:t>
      </w:r>
      <w:proofErr w:type="spellStart"/>
      <w:r w:rsidRPr="00DB3133">
        <w:t>светодиодите</w:t>
      </w:r>
      <w:proofErr w:type="spellEnd"/>
      <w:r w:rsidRPr="00DB3133">
        <w:rPr>
          <w:lang w:val="en-US"/>
        </w:rPr>
        <w:t xml:space="preserve">. </w:t>
      </w:r>
      <w:r w:rsidRPr="00DB3133">
        <w:t>Целта е играчът да повтори същата последователност на натискане на бутоните</w:t>
      </w:r>
      <w:r w:rsidRPr="00DB3133">
        <w:rPr>
          <w:lang w:val="en-US"/>
        </w:rPr>
        <w:t xml:space="preserve">. </w:t>
      </w:r>
    </w:p>
    <w:p w14:paraId="124897C3" w14:textId="77777777" w:rsidR="00DB3133" w:rsidRPr="00DB3133" w:rsidRDefault="00DB3133" w:rsidP="00DB3133">
      <w:r w:rsidRPr="00DB3133">
        <w:t>Пример</w:t>
      </w:r>
      <w:r w:rsidRPr="00DB3133">
        <w:rPr>
          <w:lang w:val="en-US"/>
        </w:rPr>
        <w:t xml:space="preserve">: </w:t>
      </w:r>
      <w:r w:rsidRPr="00DB3133">
        <w:t xml:space="preserve">Ако са </w:t>
      </w:r>
      <w:r w:rsidRPr="00DB3133">
        <w:rPr>
          <w:lang w:val="en-US"/>
        </w:rPr>
        <w:t>„</w:t>
      </w:r>
      <w:r w:rsidRPr="00DB3133">
        <w:t>светнали</w:t>
      </w:r>
      <w:r w:rsidRPr="00DB3133">
        <w:rPr>
          <w:lang w:val="en-US"/>
        </w:rPr>
        <w:t xml:space="preserve">“ </w:t>
      </w:r>
      <w:proofErr w:type="spellStart"/>
      <w:r w:rsidRPr="00DB3133">
        <w:t>светодиоди</w:t>
      </w:r>
      <w:proofErr w:type="spellEnd"/>
      <w:r w:rsidRPr="00DB3133">
        <w:t xml:space="preserve"> </w:t>
      </w:r>
      <w:r w:rsidRPr="00DB3133">
        <w:rPr>
          <w:lang w:val="en-US"/>
        </w:rPr>
        <w:t xml:space="preserve">1 - 3 – 3 – 5, </w:t>
      </w:r>
      <w:r w:rsidRPr="00DB3133">
        <w:t xml:space="preserve">трябва бутони </w:t>
      </w:r>
      <w:r w:rsidRPr="00DB3133">
        <w:rPr>
          <w:lang w:val="en-US"/>
        </w:rPr>
        <w:t xml:space="preserve">1 -3 -3 -5 </w:t>
      </w:r>
      <w:r w:rsidRPr="00DB3133">
        <w:t>да бъдат натиснати в същата последователност</w:t>
      </w:r>
      <w:r w:rsidRPr="00DB3133">
        <w:rPr>
          <w:lang w:val="en-US"/>
        </w:rPr>
        <w:t>.</w:t>
      </w:r>
    </w:p>
    <w:p w14:paraId="05F2DF39" w14:textId="77777777" w:rsidR="00DB3133" w:rsidRPr="00DB3133" w:rsidRDefault="00DB3133" w:rsidP="00DB3133"/>
    <w:p w14:paraId="516A36D8" w14:textId="77777777" w:rsidR="00DB3133" w:rsidRPr="00DB3133" w:rsidRDefault="00DB3133" w:rsidP="00DB3133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FB150CC" wp14:editId="007587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288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6CB97" w14:textId="77777777" w:rsidR="00DB3133" w:rsidRPr="00DB3133" w:rsidRDefault="00DB3133" w:rsidP="00DB3133">
      <w:pPr>
        <w:jc w:val="both"/>
      </w:pPr>
    </w:p>
    <w:p w14:paraId="4F7D58DD" w14:textId="7AE460ED" w:rsidR="00DB3133" w:rsidRPr="00DB3133" w:rsidRDefault="00DB3133" w:rsidP="00DB3133">
      <w:pPr>
        <w:pStyle w:val="Heading2"/>
        <w:numPr>
          <w:ilvl w:val="0"/>
          <w:numId w:val="14"/>
        </w:numPr>
        <w:tabs>
          <w:tab w:val="clear" w:pos="1560"/>
        </w:tabs>
        <w:jc w:val="both"/>
      </w:pPr>
      <w:r w:rsidRPr="00DB3133">
        <w:rPr>
          <w:lang w:val="en-US"/>
        </w:rPr>
        <w:t>7</w:t>
      </w:r>
      <w:r w:rsidR="006E369E">
        <w:t>-</w:t>
      </w:r>
      <w:r w:rsidRPr="00DB3133">
        <w:t>сегментна индикация</w:t>
      </w:r>
    </w:p>
    <w:p w14:paraId="16C6FD9D" w14:textId="77777777" w:rsidR="00DB3133" w:rsidRPr="00DB3133" w:rsidRDefault="00DB3133" w:rsidP="00DB3133"/>
    <w:p w14:paraId="6AFC3604" w14:textId="77777777" w:rsidR="00DB3133" w:rsidRPr="00DB3133" w:rsidRDefault="00DB3133" w:rsidP="00DB3133">
      <w:r w:rsidRPr="00DB3133">
        <w:rPr>
          <w:lang w:val="en-US"/>
        </w:rPr>
        <w:t xml:space="preserve">- </w:t>
      </w:r>
      <w:r w:rsidRPr="00DB3133">
        <w:t xml:space="preserve">Разучете как функционира </w:t>
      </w:r>
      <w:proofErr w:type="spellStart"/>
      <w:r w:rsidRPr="00DB3133">
        <w:t>седемсегментен</w:t>
      </w:r>
      <w:proofErr w:type="spellEnd"/>
      <w:r w:rsidRPr="00DB3133">
        <w:t xml:space="preserve"> индикатор и за какво се използва</w:t>
      </w:r>
      <w:r w:rsidRPr="00DB3133">
        <w:rPr>
          <w:lang w:val="en-US"/>
        </w:rPr>
        <w:t>.</w:t>
      </w:r>
    </w:p>
    <w:p w14:paraId="68B12A51" w14:textId="26676161" w:rsidR="00DB3133" w:rsidRDefault="00DB3133" w:rsidP="00DB3133">
      <w:pPr>
        <w:rPr>
          <w:lang w:val="en-US"/>
        </w:rPr>
      </w:pPr>
      <w:r w:rsidRPr="00DB3133">
        <w:rPr>
          <w:lang w:val="en-US"/>
        </w:rPr>
        <w:t xml:space="preserve">- </w:t>
      </w:r>
      <w:r w:rsidRPr="00DB3133">
        <w:t>Намерете приложение напишете програма</w:t>
      </w:r>
      <w:r w:rsidRPr="00DB3133">
        <w:rPr>
          <w:lang w:val="en-US"/>
        </w:rPr>
        <w:t xml:space="preserve">, </w:t>
      </w:r>
      <w:r w:rsidRPr="00DB3133">
        <w:t>която да го управлява</w:t>
      </w:r>
      <w:r w:rsidRPr="00DB3133">
        <w:rPr>
          <w:lang w:val="en-US"/>
        </w:rPr>
        <w:t>.</w:t>
      </w:r>
    </w:p>
    <w:p w14:paraId="670F94B0" w14:textId="5BC80498" w:rsidR="006E369E" w:rsidRDefault="006E369E" w:rsidP="00DB3133">
      <w:pPr>
        <w:rPr>
          <w:lang w:val="en-US"/>
        </w:rPr>
      </w:pPr>
    </w:p>
    <w:p w14:paraId="79B75D2B" w14:textId="77777777" w:rsidR="006E369E" w:rsidRPr="00DB4BC8" w:rsidRDefault="006E369E" w:rsidP="006E369E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A7E2AF1" w14:textId="77777777" w:rsidR="006E369E" w:rsidRPr="00B50B2F" w:rsidRDefault="006E369E" w:rsidP="006E369E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5421DD1" w14:textId="77777777" w:rsidR="006E369E" w:rsidRPr="00B50B2F" w:rsidRDefault="006E369E" w:rsidP="006E369E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7C9AD6B" wp14:editId="3F0EC2E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7D64F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747EB297" w14:textId="77777777" w:rsidR="006E369E" w:rsidRPr="0085486C" w:rsidRDefault="006E369E" w:rsidP="006E369E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B9638A0" w14:textId="77777777" w:rsidR="006E369E" w:rsidRDefault="006E369E" w:rsidP="006E369E">
      <w:pPr>
        <w:spacing w:before="80" w:after="120"/>
        <w:jc w:val="center"/>
      </w:pPr>
      <w:r>
        <w:rPr>
          <w:noProof/>
        </w:rPr>
        <w:drawing>
          <wp:inline distT="0" distB="0" distL="0" distR="0" wp14:anchorId="3457FA60" wp14:editId="2E2D0247">
            <wp:extent cx="1692000" cy="605085"/>
            <wp:effectExtent l="0" t="0" r="3810" b="5080"/>
            <wp:docPr id="10" name="Pictur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4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DB3133" w:rsidRDefault="00B50B2F" w:rsidP="00DB3133">
      <w:bookmarkStart w:id="0" w:name="_GoBack"/>
      <w:bookmarkEnd w:id="0"/>
    </w:p>
    <w:sectPr w:rsidR="00B50B2F" w:rsidRPr="00DB3133" w:rsidSect="008A3943">
      <w:footerReference w:type="default" r:id="rId1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35BE2" w14:textId="77777777" w:rsidR="00F42EB9" w:rsidRDefault="00F42EB9" w:rsidP="005859C3">
      <w:pPr>
        <w:spacing w:after="0" w:line="240" w:lineRule="auto"/>
      </w:pPr>
      <w:r>
        <w:separator/>
      </w:r>
    </w:p>
  </w:endnote>
  <w:endnote w:type="continuationSeparator" w:id="0">
    <w:p w14:paraId="208725C3" w14:textId="77777777" w:rsidR="00F42EB9" w:rsidRDefault="00F42EB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6AA5E" w14:textId="77777777" w:rsidR="00F42EB9" w:rsidRDefault="00F42EB9" w:rsidP="005859C3">
      <w:pPr>
        <w:spacing w:after="0" w:line="240" w:lineRule="auto"/>
      </w:pPr>
      <w:r>
        <w:separator/>
      </w:r>
    </w:p>
  </w:footnote>
  <w:footnote w:type="continuationSeparator" w:id="0">
    <w:p w14:paraId="10E5DE0E" w14:textId="77777777" w:rsidR="00F42EB9" w:rsidRDefault="00F42EB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4117"/>
    <w:multiLevelType w:val="multilevel"/>
    <w:tmpl w:val="8D3A5EEC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B359F"/>
    <w:multiLevelType w:val="multilevel"/>
    <w:tmpl w:val="88C44F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A5EB9"/>
    <w:multiLevelType w:val="multilevel"/>
    <w:tmpl w:val="31A62A4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8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E369E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3133"/>
    <w:rsid w:val="00DB4BC8"/>
    <w:rsid w:val="00DC4925"/>
    <w:rsid w:val="00DD6B6A"/>
    <w:rsid w:val="00E25867"/>
    <w:rsid w:val="00E75843"/>
    <w:rsid w:val="00EF37E9"/>
    <w:rsid w:val="00F20D85"/>
    <w:rsid w:val="00F33050"/>
    <w:rsid w:val="00F42EB9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it-kariera.mon.bg/e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-nc-sa/4.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1734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2019-12-17T14:11:00Z</dcterms:modified>
  <cp:category>програмиране; софтуерна разработка</cp:category>
</cp:coreProperties>
</file>