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C108" w14:textId="77777777" w:rsidR="005C632B" w:rsidRPr="005C632B" w:rsidRDefault="005C632B" w:rsidP="005C632B">
      <w:pPr>
        <w:pStyle w:val="Heading1"/>
      </w:pPr>
      <w:proofErr w:type="spellStart"/>
      <w:r w:rsidRPr="005C632B">
        <w:t>Лаб</w:t>
      </w:r>
      <w:proofErr w:type="spellEnd"/>
      <w:r w:rsidRPr="005C632B">
        <w:rPr>
          <w:lang w:val="en-US"/>
        </w:rPr>
        <w:t xml:space="preserve">: </w:t>
      </w:r>
      <w:proofErr w:type="spellStart"/>
      <w:r w:rsidRPr="005C632B">
        <w:t>Колесна</w:t>
      </w:r>
      <w:proofErr w:type="spellEnd"/>
      <w:r w:rsidRPr="005C632B">
        <w:t xml:space="preserve"> платформа с </w:t>
      </w:r>
      <w:r w:rsidRPr="005C632B">
        <w:rPr>
          <w:noProof/>
          <w:lang w:val="en-US"/>
        </w:rPr>
        <w:t xml:space="preserve">IR </w:t>
      </w:r>
      <w:r w:rsidRPr="005C632B">
        <w:t>управление</w:t>
      </w:r>
    </w:p>
    <w:p w14:paraId="61413369" w14:textId="77777777" w:rsidR="005C632B" w:rsidRPr="005C632B" w:rsidRDefault="005C632B" w:rsidP="005C632B"/>
    <w:p w14:paraId="1D5E2561" w14:textId="77777777" w:rsidR="005C632B" w:rsidRPr="005C632B" w:rsidRDefault="005C632B" w:rsidP="005C632B">
      <w:pPr>
        <w:jc w:val="center"/>
      </w:pPr>
      <w:r w:rsidRPr="005C632B">
        <w:rPr>
          <w:noProof/>
          <w:lang w:val="en-US" w:eastAsia="bg-BG"/>
        </w:rPr>
        <w:drawing>
          <wp:inline distT="0" distB="0" distL="0" distR="0" wp14:anchorId="20875A52" wp14:editId="03A0B7A9">
            <wp:extent cx="3234758" cy="24479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-remote-controlled-robot-500x500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5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B2BC" w14:textId="77777777" w:rsidR="005C632B" w:rsidRPr="005C632B" w:rsidRDefault="005C632B" w:rsidP="005C632B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t xml:space="preserve">1. </w:t>
      </w:r>
      <w:r w:rsidRPr="005C632B">
        <w:rPr>
          <w:rFonts w:eastAsia="SimSun"/>
          <w:b/>
          <w:bCs/>
          <w:color w:val="7C380A"/>
          <w:sz w:val="32"/>
          <w:szCs w:val="36"/>
        </w:rPr>
        <w:t>Необходими елементи</w:t>
      </w: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68"/>
        <w:gridCol w:w="3268"/>
      </w:tblGrid>
      <w:tr w:rsidR="005C632B" w:rsidRPr="005C632B" w14:paraId="1BB195C3" w14:textId="77777777" w:rsidTr="00974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2AF1AE7D" w14:textId="77777777" w:rsidR="005C632B" w:rsidRPr="005C632B" w:rsidRDefault="005C632B" w:rsidP="00974BF2">
            <w:pPr>
              <w:jc w:val="center"/>
              <w:rPr>
                <w:sz w:val="28"/>
                <w:lang w:val="en-US"/>
              </w:rPr>
            </w:pPr>
            <w:r w:rsidRPr="005C632B">
              <w:rPr>
                <w:sz w:val="28"/>
              </w:rPr>
              <w:t>Елемент</w:t>
            </w:r>
          </w:p>
        </w:tc>
        <w:tc>
          <w:tcPr>
            <w:tcW w:w="3268" w:type="dxa"/>
          </w:tcPr>
          <w:p w14:paraId="14BFC33C" w14:textId="77777777" w:rsidR="005C632B" w:rsidRPr="005C632B" w:rsidRDefault="005C632B" w:rsidP="00974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5C632B">
              <w:rPr>
                <w:sz w:val="28"/>
              </w:rPr>
              <w:t>Брой</w:t>
            </w:r>
          </w:p>
        </w:tc>
      </w:tr>
      <w:tr w:rsidR="005C632B" w:rsidRPr="005C632B" w14:paraId="7E75F976" w14:textId="77777777" w:rsidTr="0097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06CB1FD4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t xml:space="preserve">Батерия </w:t>
            </w:r>
            <w:r w:rsidRPr="005C632B">
              <w:rPr>
                <w:noProof/>
                <w:lang w:val="en-US"/>
              </w:rPr>
              <w:t>(9V)</w:t>
            </w:r>
          </w:p>
        </w:tc>
        <w:tc>
          <w:tcPr>
            <w:tcW w:w="3268" w:type="dxa"/>
          </w:tcPr>
          <w:p w14:paraId="3990AE28" w14:textId="77777777" w:rsidR="005C632B" w:rsidRPr="005C632B" w:rsidRDefault="005C632B" w:rsidP="00974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3DDA32C1" w14:textId="77777777" w:rsidTr="00974BF2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0EF02845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t xml:space="preserve">Батерии </w:t>
            </w:r>
            <w:r w:rsidRPr="005C632B">
              <w:rPr>
                <w:lang w:val="en-US"/>
              </w:rPr>
              <w:t>1.</w:t>
            </w:r>
            <w:r w:rsidRPr="005C632B">
              <w:rPr>
                <w:noProof/>
                <w:lang w:val="en-US"/>
              </w:rPr>
              <w:t>5V AA</w:t>
            </w:r>
          </w:p>
        </w:tc>
        <w:tc>
          <w:tcPr>
            <w:tcW w:w="3268" w:type="dxa"/>
          </w:tcPr>
          <w:p w14:paraId="2E45910C" w14:textId="77777777" w:rsidR="005C632B" w:rsidRPr="005C632B" w:rsidRDefault="005C632B" w:rsidP="00974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4</w:t>
            </w:r>
          </w:p>
        </w:tc>
      </w:tr>
      <w:tr w:rsidR="005C632B" w:rsidRPr="005C632B" w14:paraId="7F660BCB" w14:textId="77777777" w:rsidTr="0097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76D9F532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rPr>
                <w:lang w:val="en-US"/>
              </w:rPr>
              <w:t xml:space="preserve">Battery holder – 4 </w:t>
            </w:r>
            <w:r w:rsidRPr="005C632B">
              <w:rPr>
                <w:noProof/>
                <w:lang w:val="en-US"/>
              </w:rPr>
              <w:t>AA</w:t>
            </w:r>
          </w:p>
        </w:tc>
        <w:tc>
          <w:tcPr>
            <w:tcW w:w="3268" w:type="dxa"/>
          </w:tcPr>
          <w:p w14:paraId="22A06C43" w14:textId="77777777" w:rsidR="005C632B" w:rsidRPr="005C632B" w:rsidRDefault="005C632B" w:rsidP="00974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492A5516" w14:textId="77777777" w:rsidTr="00974BF2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08DF7990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t xml:space="preserve">Куплунг за батерия </w:t>
            </w:r>
            <w:r w:rsidRPr="005C632B">
              <w:rPr>
                <w:noProof/>
                <w:lang w:val="en-US"/>
              </w:rPr>
              <w:t>9V</w:t>
            </w:r>
          </w:p>
        </w:tc>
        <w:tc>
          <w:tcPr>
            <w:tcW w:w="3268" w:type="dxa"/>
          </w:tcPr>
          <w:p w14:paraId="004744E2" w14:textId="77777777" w:rsidR="005C632B" w:rsidRPr="005C632B" w:rsidRDefault="005C632B" w:rsidP="00974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4034F8A2" w14:textId="77777777" w:rsidTr="0097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780F15AA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proofErr w:type="spellStart"/>
            <w:r w:rsidRPr="005C632B">
              <w:t>Ардуино</w:t>
            </w:r>
            <w:proofErr w:type="spellEnd"/>
            <w:r w:rsidRPr="005C632B">
              <w:t xml:space="preserve"> </w:t>
            </w:r>
            <w:r w:rsidRPr="005C632B">
              <w:rPr>
                <w:noProof/>
                <w:lang w:val="en-US"/>
              </w:rPr>
              <w:t>UNO</w:t>
            </w:r>
          </w:p>
        </w:tc>
        <w:tc>
          <w:tcPr>
            <w:tcW w:w="3268" w:type="dxa"/>
          </w:tcPr>
          <w:p w14:paraId="75BF1FD4" w14:textId="77777777" w:rsidR="005C632B" w:rsidRPr="005C632B" w:rsidRDefault="005C632B" w:rsidP="00974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2C0F6469" w14:textId="77777777" w:rsidTr="00974BF2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4B3338FD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t xml:space="preserve">Драйвер за мотори </w:t>
            </w:r>
            <w:r w:rsidRPr="005C632B">
              <w:rPr>
                <w:noProof/>
                <w:lang w:val="en-US"/>
              </w:rPr>
              <w:t>L298N</w:t>
            </w:r>
          </w:p>
        </w:tc>
        <w:tc>
          <w:tcPr>
            <w:tcW w:w="3268" w:type="dxa"/>
          </w:tcPr>
          <w:p w14:paraId="071E2F76" w14:textId="77777777" w:rsidR="005C632B" w:rsidRPr="005C632B" w:rsidRDefault="005C632B" w:rsidP="00974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3450787F" w14:textId="77777777" w:rsidTr="0097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658BDFDE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rPr>
                <w:noProof/>
                <w:lang w:val="en-US"/>
              </w:rPr>
              <w:t xml:space="preserve">IR </w:t>
            </w:r>
            <w:r w:rsidRPr="005C632B">
              <w:t xml:space="preserve">приемник </w:t>
            </w:r>
            <w:r w:rsidRPr="005C632B">
              <w:rPr>
                <w:noProof/>
                <w:lang w:val="en-US"/>
              </w:rPr>
              <w:t>TSOP1738</w:t>
            </w:r>
          </w:p>
        </w:tc>
        <w:tc>
          <w:tcPr>
            <w:tcW w:w="3268" w:type="dxa"/>
          </w:tcPr>
          <w:p w14:paraId="42182BAE" w14:textId="77777777" w:rsidR="005C632B" w:rsidRPr="005C632B" w:rsidRDefault="005C632B" w:rsidP="00974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77135AEE" w14:textId="77777777" w:rsidTr="00974BF2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0E2B6227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rPr>
                <w:noProof/>
                <w:lang w:val="en-US"/>
              </w:rPr>
              <w:t xml:space="preserve">IR </w:t>
            </w:r>
            <w:r w:rsidRPr="005C632B">
              <w:t xml:space="preserve">дистанционно </w:t>
            </w:r>
            <w:r w:rsidRPr="005C632B">
              <w:rPr>
                <w:noProof/>
                <w:lang w:val="en-US"/>
              </w:rPr>
              <w:t>38kHz</w:t>
            </w:r>
          </w:p>
        </w:tc>
        <w:tc>
          <w:tcPr>
            <w:tcW w:w="3268" w:type="dxa"/>
          </w:tcPr>
          <w:p w14:paraId="3161269E" w14:textId="77777777" w:rsidR="005C632B" w:rsidRPr="005C632B" w:rsidRDefault="005C632B" w:rsidP="00974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5C1A1CF1" w14:textId="77777777" w:rsidTr="0097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3C944D01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rPr>
                <w:noProof/>
                <w:lang w:val="en-US"/>
              </w:rPr>
              <w:t xml:space="preserve">DC </w:t>
            </w:r>
            <w:r w:rsidRPr="005C632B">
              <w:t>Електродвигатели</w:t>
            </w:r>
          </w:p>
        </w:tc>
        <w:tc>
          <w:tcPr>
            <w:tcW w:w="3268" w:type="dxa"/>
          </w:tcPr>
          <w:p w14:paraId="205AF29C" w14:textId="77777777" w:rsidR="005C632B" w:rsidRPr="005C632B" w:rsidRDefault="005C632B" w:rsidP="00974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2</w:t>
            </w:r>
          </w:p>
        </w:tc>
      </w:tr>
      <w:tr w:rsidR="005C632B" w:rsidRPr="005C632B" w14:paraId="7E13A5AD" w14:textId="77777777" w:rsidTr="00974BF2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70D53452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rPr>
                <w:noProof/>
                <w:lang w:val="en-US"/>
              </w:rPr>
              <w:t>ON</w:t>
            </w:r>
            <w:r w:rsidRPr="005C632B">
              <w:rPr>
                <w:lang w:val="en-US"/>
              </w:rPr>
              <w:t>/</w:t>
            </w:r>
            <w:r w:rsidRPr="005C632B">
              <w:rPr>
                <w:noProof/>
                <w:lang w:val="en-US"/>
              </w:rPr>
              <w:t xml:space="preserve">OFF </w:t>
            </w:r>
            <w:r w:rsidRPr="005C632B">
              <w:t>бутон</w:t>
            </w:r>
          </w:p>
        </w:tc>
        <w:tc>
          <w:tcPr>
            <w:tcW w:w="3268" w:type="dxa"/>
          </w:tcPr>
          <w:p w14:paraId="3E4527C6" w14:textId="77777777" w:rsidR="005C632B" w:rsidRPr="005C632B" w:rsidRDefault="005C632B" w:rsidP="00974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34EFF92E" w14:textId="77777777" w:rsidTr="0097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52C7DA61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proofErr w:type="spellStart"/>
            <w:r w:rsidRPr="005C632B">
              <w:t>Потенциоетър</w:t>
            </w:r>
            <w:proofErr w:type="spellEnd"/>
          </w:p>
        </w:tc>
        <w:tc>
          <w:tcPr>
            <w:tcW w:w="3268" w:type="dxa"/>
          </w:tcPr>
          <w:p w14:paraId="581190E1" w14:textId="77777777" w:rsidR="005C632B" w:rsidRPr="005C632B" w:rsidRDefault="005C632B" w:rsidP="00974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  <w:tr w:rsidR="005C632B" w:rsidRPr="005C632B" w14:paraId="32FAF35D" w14:textId="77777777" w:rsidTr="00974BF2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753733B2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t>Кабели</w:t>
            </w:r>
          </w:p>
        </w:tc>
        <w:tc>
          <w:tcPr>
            <w:tcW w:w="3268" w:type="dxa"/>
          </w:tcPr>
          <w:p w14:paraId="61C739A2" w14:textId="77777777" w:rsidR="005C632B" w:rsidRPr="005C632B" w:rsidRDefault="005C632B" w:rsidP="00974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-</w:t>
            </w:r>
          </w:p>
        </w:tc>
      </w:tr>
      <w:tr w:rsidR="005C632B" w:rsidRPr="005C632B" w14:paraId="52F4C05A" w14:textId="77777777" w:rsidTr="0097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605705C2" w14:textId="77777777" w:rsidR="005C632B" w:rsidRPr="005C632B" w:rsidRDefault="005C632B" w:rsidP="00974BF2">
            <w:pPr>
              <w:jc w:val="center"/>
              <w:rPr>
                <w:lang w:val="en-US"/>
              </w:rPr>
            </w:pPr>
            <w:r w:rsidRPr="005C632B">
              <w:t>Шаси за робот</w:t>
            </w:r>
          </w:p>
        </w:tc>
        <w:tc>
          <w:tcPr>
            <w:tcW w:w="3268" w:type="dxa"/>
          </w:tcPr>
          <w:p w14:paraId="0584CE8E" w14:textId="77777777" w:rsidR="005C632B" w:rsidRPr="005C632B" w:rsidRDefault="005C632B" w:rsidP="00974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632B">
              <w:rPr>
                <w:lang w:val="en-US"/>
              </w:rPr>
              <w:t>1</w:t>
            </w:r>
          </w:p>
        </w:tc>
      </w:tr>
    </w:tbl>
    <w:p w14:paraId="12842154" w14:textId="77777777" w:rsidR="005C632B" w:rsidRPr="005C632B" w:rsidRDefault="005C632B" w:rsidP="005C632B"/>
    <w:p w14:paraId="71FF44D1" w14:textId="77777777" w:rsidR="005C632B" w:rsidRPr="005C632B" w:rsidRDefault="005C632B" w:rsidP="005C632B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lastRenderedPageBreak/>
        <w:t xml:space="preserve">2. </w:t>
      </w:r>
      <w:r w:rsidRPr="005C632B">
        <w:rPr>
          <w:rFonts w:eastAsia="SimSun"/>
          <w:b/>
          <w:bCs/>
          <w:color w:val="7C380A"/>
          <w:sz w:val="32"/>
          <w:szCs w:val="36"/>
        </w:rPr>
        <w:t>Електронна схема</w:t>
      </w: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68FFF3B2" w14:textId="77777777" w:rsidR="005C632B" w:rsidRPr="005C632B" w:rsidRDefault="005C632B" w:rsidP="005C632B">
      <w:r w:rsidRPr="005C632B">
        <w:rPr>
          <w:noProof/>
          <w:lang w:val="en-US" w:eastAsia="bg-BG"/>
        </w:rPr>
        <w:drawing>
          <wp:inline distT="0" distB="0" distL="0" distR="0" wp14:anchorId="47B286E4" wp14:editId="26EDB105">
            <wp:extent cx="5731510" cy="3933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29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D18D" w14:textId="77777777" w:rsidR="005C632B" w:rsidRPr="005C632B" w:rsidRDefault="005C632B" w:rsidP="005C632B"/>
    <w:p w14:paraId="0B57D88E" w14:textId="77777777" w:rsidR="005C632B" w:rsidRPr="005C632B" w:rsidRDefault="005C632B" w:rsidP="005C632B">
      <w:pPr>
        <w:rPr>
          <w:sz w:val="24"/>
        </w:rPr>
      </w:pPr>
    </w:p>
    <w:p w14:paraId="441B7A41" w14:textId="77777777" w:rsidR="005C632B" w:rsidRPr="005C632B" w:rsidRDefault="005C632B" w:rsidP="005C632B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t xml:space="preserve">3. </w:t>
      </w:r>
      <w:r w:rsidRPr="005C632B">
        <w:rPr>
          <w:rFonts w:eastAsia="SimSun"/>
          <w:b/>
          <w:bCs/>
          <w:color w:val="7C380A"/>
          <w:sz w:val="32"/>
          <w:szCs w:val="36"/>
        </w:rPr>
        <w:t>Сорс код</w:t>
      </w: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6D2DF211" w14:textId="74D4B784" w:rsidR="005C632B" w:rsidRPr="005C632B" w:rsidRDefault="005C632B" w:rsidP="00001189">
      <w:r w:rsidRPr="005C632B">
        <w:t xml:space="preserve">Може да изберете други </w:t>
      </w:r>
      <w:r w:rsidR="00001189" w:rsidRPr="005C632B">
        <w:t>бутони</w:t>
      </w:r>
      <w:r w:rsidRPr="005C632B">
        <w:t xml:space="preserve"> за управление чрез промяна на кодовете</w:t>
      </w:r>
      <w:r w:rsidRPr="005C632B">
        <w:rPr>
          <w:lang w:val="en-US"/>
        </w:rPr>
        <w:t>.</w:t>
      </w:r>
    </w:p>
    <w:p w14:paraId="16AC69F1" w14:textId="77777777" w:rsidR="005C632B" w:rsidRPr="005C632B" w:rsidRDefault="005C632B" w:rsidP="005C632B">
      <w:pPr>
        <w:rPr>
          <w:sz w:val="24"/>
        </w:rPr>
      </w:pPr>
      <w:r w:rsidRPr="005C632B">
        <w:rPr>
          <w:noProof/>
          <w:sz w:val="24"/>
          <w:lang w:val="en-US" w:eastAsia="bg-BG"/>
        </w:rPr>
        <w:drawing>
          <wp:inline distT="0" distB="0" distL="0" distR="0" wp14:anchorId="07ACDEA4" wp14:editId="0DE5FA8B">
            <wp:extent cx="1784960" cy="28956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33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E73" w14:textId="77777777" w:rsidR="005C632B" w:rsidRPr="005C632B" w:rsidRDefault="005C632B" w:rsidP="005C632B">
      <w:pPr>
        <w:rPr>
          <w:sz w:val="24"/>
        </w:rPr>
      </w:pPr>
      <w:r w:rsidRPr="005C632B">
        <w:rPr>
          <w:noProof/>
          <w:sz w:val="24"/>
          <w:lang w:val="en-US" w:eastAsia="bg-BG"/>
        </w:rPr>
        <w:lastRenderedPageBreak/>
        <w:drawing>
          <wp:inline distT="0" distB="0" distL="0" distR="0" wp14:anchorId="4AC96C7B" wp14:editId="2C537730">
            <wp:extent cx="323984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20E" w14:textId="77777777" w:rsidR="005C632B" w:rsidRPr="005C632B" w:rsidRDefault="005C632B" w:rsidP="005C632B">
      <w:pPr>
        <w:rPr>
          <w:sz w:val="24"/>
        </w:rPr>
      </w:pPr>
      <w:r w:rsidRPr="005C632B">
        <w:rPr>
          <w:noProof/>
          <w:sz w:val="24"/>
          <w:lang w:val="en-US" w:eastAsia="bg-BG"/>
        </w:rPr>
        <w:drawing>
          <wp:inline distT="0" distB="0" distL="0" distR="0" wp14:anchorId="19103160" wp14:editId="1D42E78D">
            <wp:extent cx="2047875" cy="4950792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25" cy="49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3D7" w14:textId="77777777" w:rsidR="005C632B" w:rsidRPr="005C632B" w:rsidRDefault="005C632B" w:rsidP="005C632B">
      <w:pPr>
        <w:rPr>
          <w:sz w:val="24"/>
        </w:rPr>
      </w:pPr>
    </w:p>
    <w:p w14:paraId="2D343DDB" w14:textId="77777777" w:rsidR="005C632B" w:rsidRPr="005C632B" w:rsidRDefault="005C632B" w:rsidP="005C632B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t xml:space="preserve">4. </w:t>
      </w:r>
      <w:r w:rsidRPr="005C632B">
        <w:rPr>
          <w:rFonts w:eastAsia="SimSun"/>
          <w:b/>
          <w:bCs/>
          <w:color w:val="7C380A"/>
          <w:sz w:val="32"/>
          <w:szCs w:val="36"/>
        </w:rPr>
        <w:t>Допълнителна задача</w:t>
      </w:r>
      <w:r w:rsidRPr="005C632B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4835D0BA" w14:textId="542F5477" w:rsidR="005C632B" w:rsidRPr="005C632B" w:rsidRDefault="005C632B" w:rsidP="005C632B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5C632B">
        <w:rPr>
          <w:sz w:val="24"/>
        </w:rPr>
        <w:t xml:space="preserve">Чрез </w:t>
      </w:r>
      <w:proofErr w:type="spellStart"/>
      <w:r w:rsidRPr="005C632B">
        <w:rPr>
          <w:sz w:val="24"/>
        </w:rPr>
        <w:t>потенциометъра</w:t>
      </w:r>
      <w:proofErr w:type="spellEnd"/>
      <w:r w:rsidRPr="005C632B">
        <w:rPr>
          <w:sz w:val="24"/>
        </w:rPr>
        <w:t xml:space="preserve"> да се направи контрол на скоростта на елект</w:t>
      </w:r>
      <w:r w:rsidR="002A1359">
        <w:rPr>
          <w:sz w:val="24"/>
        </w:rPr>
        <w:t>ро</w:t>
      </w:r>
      <w:r w:rsidRPr="005C632B">
        <w:rPr>
          <w:sz w:val="24"/>
        </w:rPr>
        <w:t>двигателите</w:t>
      </w:r>
      <w:r w:rsidRPr="005C632B">
        <w:rPr>
          <w:sz w:val="24"/>
          <w:lang w:val="en-US"/>
        </w:rPr>
        <w:t xml:space="preserve">. </w:t>
      </w:r>
      <w:r w:rsidRPr="005C632B">
        <w:rPr>
          <w:i/>
          <w:noProof/>
          <w:sz w:val="24"/>
          <w:lang w:val="en-US"/>
        </w:rPr>
        <w:t>(</w:t>
      </w:r>
      <w:r w:rsidRPr="005C632B">
        <w:rPr>
          <w:i/>
          <w:sz w:val="24"/>
        </w:rPr>
        <w:t xml:space="preserve">Да се изберат пинове с </w:t>
      </w:r>
      <w:r w:rsidRPr="005C632B">
        <w:rPr>
          <w:i/>
          <w:noProof/>
          <w:sz w:val="24"/>
          <w:lang w:val="en-US"/>
        </w:rPr>
        <w:t>PWM</w:t>
      </w:r>
      <w:r w:rsidRPr="005C632B">
        <w:rPr>
          <w:i/>
          <w:sz w:val="24"/>
          <w:lang w:val="en-US"/>
        </w:rPr>
        <w:t>).</w:t>
      </w:r>
    </w:p>
    <w:p w14:paraId="53954510" w14:textId="77777777" w:rsidR="005C632B" w:rsidRPr="005C632B" w:rsidRDefault="005C632B" w:rsidP="005C632B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5C632B">
        <w:rPr>
          <w:sz w:val="24"/>
        </w:rPr>
        <w:lastRenderedPageBreak/>
        <w:t xml:space="preserve">Да се добавят допълнително мигачи </w:t>
      </w:r>
      <w:r w:rsidRPr="005C632B">
        <w:rPr>
          <w:noProof/>
          <w:sz w:val="24"/>
          <w:lang w:val="en-US"/>
        </w:rPr>
        <w:t>(</w:t>
      </w:r>
      <w:r w:rsidRPr="005C632B">
        <w:rPr>
          <w:sz w:val="24"/>
        </w:rPr>
        <w:t xml:space="preserve">чрез </w:t>
      </w:r>
      <w:proofErr w:type="spellStart"/>
      <w:r w:rsidRPr="005C632B">
        <w:rPr>
          <w:sz w:val="24"/>
        </w:rPr>
        <w:t>светодиоди</w:t>
      </w:r>
      <w:proofErr w:type="spellEnd"/>
      <w:r w:rsidRPr="005C632B">
        <w:rPr>
          <w:noProof/>
          <w:sz w:val="24"/>
          <w:lang w:val="en-US"/>
        </w:rPr>
        <w:t xml:space="preserve">) </w:t>
      </w:r>
      <w:r w:rsidRPr="005C632B">
        <w:rPr>
          <w:sz w:val="24"/>
        </w:rPr>
        <w:t>и да се управляват през избрани от вас бутони от дистанционното</w:t>
      </w:r>
      <w:r w:rsidRPr="005C632B">
        <w:rPr>
          <w:sz w:val="24"/>
          <w:lang w:val="en-US"/>
        </w:rPr>
        <w:t>.</w:t>
      </w:r>
    </w:p>
    <w:p w14:paraId="0D0A3BAA" w14:textId="77777777" w:rsidR="005C632B" w:rsidRPr="00DB4BC8" w:rsidRDefault="005C632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C9FAA2B" w14:textId="77777777" w:rsidR="005C632B" w:rsidRPr="00B50B2F" w:rsidRDefault="005C632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4502369" w14:textId="77777777" w:rsidR="005C632B" w:rsidRPr="00B50B2F" w:rsidRDefault="005C632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936AF0A" wp14:editId="51E5F70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29935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416B73A6" w14:textId="36C84787" w:rsidR="005C632B" w:rsidRPr="0085486C" w:rsidRDefault="005C632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2406E90" w14:textId="2AC530F9" w:rsidR="005C632B" w:rsidRDefault="004966F6" w:rsidP="00C55233">
      <w:pPr>
        <w:spacing w:before="80" w:after="120"/>
        <w:jc w:val="center"/>
      </w:pPr>
      <w:r>
        <w:rPr>
          <w:noProof/>
        </w:rPr>
        <w:drawing>
          <wp:inline distT="0" distB="0" distL="0" distR="0" wp14:anchorId="69F4969F" wp14:editId="6633CEF2">
            <wp:extent cx="1692000" cy="605085"/>
            <wp:effectExtent l="0" t="0" r="3810" b="5080"/>
            <wp:docPr id="10" name="Picture 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8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5C632B" w:rsidRDefault="00B50B2F" w:rsidP="005C632B">
      <w:bookmarkStart w:id="0" w:name="_GoBack"/>
      <w:bookmarkEnd w:id="0"/>
    </w:p>
    <w:sectPr w:rsidR="00B50B2F" w:rsidRPr="005C632B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F41A4" w14:textId="77777777" w:rsidR="00067E67" w:rsidRDefault="00067E67" w:rsidP="005859C3">
      <w:pPr>
        <w:spacing w:after="0" w:line="240" w:lineRule="auto"/>
      </w:pPr>
      <w:r>
        <w:separator/>
      </w:r>
    </w:p>
  </w:endnote>
  <w:endnote w:type="continuationSeparator" w:id="0">
    <w:p w14:paraId="47F3E527" w14:textId="77777777" w:rsidR="00067E67" w:rsidRDefault="00067E6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15040" w14:textId="77777777" w:rsidR="00067E67" w:rsidRDefault="00067E67" w:rsidP="005859C3">
      <w:pPr>
        <w:spacing w:after="0" w:line="240" w:lineRule="auto"/>
      </w:pPr>
      <w:r>
        <w:separator/>
      </w:r>
    </w:p>
  </w:footnote>
  <w:footnote w:type="continuationSeparator" w:id="0">
    <w:p w14:paraId="2C174435" w14:textId="77777777" w:rsidR="00067E67" w:rsidRDefault="00067E6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515EC"/>
    <w:multiLevelType w:val="hybridMultilevel"/>
    <w:tmpl w:val="9AC85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1189"/>
    <w:rsid w:val="0002312F"/>
    <w:rsid w:val="0006102A"/>
    <w:rsid w:val="00067E67"/>
    <w:rsid w:val="000E5E50"/>
    <w:rsid w:val="00137560"/>
    <w:rsid w:val="00143C8E"/>
    <w:rsid w:val="001601A6"/>
    <w:rsid w:val="0016474C"/>
    <w:rsid w:val="00227CEA"/>
    <w:rsid w:val="00254C41"/>
    <w:rsid w:val="00296845"/>
    <w:rsid w:val="002A1359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966F6"/>
    <w:rsid w:val="005756B1"/>
    <w:rsid w:val="005859C3"/>
    <w:rsid w:val="005C632B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styleId="LightList-Accent2">
    <w:name w:val="Light List Accent 2"/>
    <w:basedOn w:val="TableNormal"/>
    <w:uiPriority w:val="61"/>
    <w:rsid w:val="005C632B"/>
    <w:rPr>
      <w:rFonts w:asciiTheme="minorHAnsi" w:eastAsiaTheme="minorHAnsi" w:hAnsiTheme="minorHAnsi" w:cstheme="minorBidi"/>
      <w:sz w:val="22"/>
      <w:szCs w:val="22"/>
      <w:lang w:val="bg-BG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1079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2019-12-17T14:04:00Z</dcterms:modified>
  <cp:category>програмиране; софтуерна разработка</cp:category>
</cp:coreProperties>
</file>