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7C04" w14:textId="4AD2468E" w:rsidR="00264789" w:rsidRDefault="00264789">
      <w:pPr>
        <w:pStyle w:val="Heading1"/>
      </w:pPr>
      <w:bookmarkStart w:id="0" w:name="Xd77d66b5b54a33ecea891ddc7e34e3165096afc"/>
      <w:r>
        <w:t>December 10, 2025</w:t>
      </w:r>
    </w:p>
    <w:p w14:paraId="77698AA4" w14:textId="038569E7" w:rsidR="00D76F47" w:rsidRDefault="00000000">
      <w:pPr>
        <w:pStyle w:val="Heading1"/>
      </w:pPr>
      <w:r>
        <w:t>MuslimLife AI – Phase 2 Product Specification Document</w:t>
      </w:r>
    </w:p>
    <w:p w14:paraId="26F8B99B" w14:textId="77777777" w:rsidR="00D76F47" w:rsidRDefault="00000000">
      <w:pPr>
        <w:pStyle w:val="Heading2"/>
      </w:pPr>
      <w:bookmarkStart w:id="1" w:name="overview"/>
      <w:r>
        <w:t>1. Overview</w:t>
      </w:r>
    </w:p>
    <w:p w14:paraId="2EF524E2" w14:textId="77777777" w:rsidR="00D76F47" w:rsidRDefault="00000000">
      <w:pPr>
        <w:pStyle w:val="FirstParagraph"/>
      </w:pPr>
      <w:r>
        <w:t xml:space="preserve">Phase 2 of MuslimLife AI is the first major expansion following the Phase 1 functional MVP release. While Phase 1 delivers the core user experience and foundational worship tools, </w:t>
      </w:r>
      <w:r>
        <w:rPr>
          <w:b/>
          <w:bCs/>
        </w:rPr>
        <w:t>Phase 2 introduces true intelligence, personalization, community scaling, and advanced AI-powered spiritual guidance</w:t>
      </w:r>
      <w:r>
        <w:t>.</w:t>
      </w:r>
    </w:p>
    <w:p w14:paraId="0D94C713" w14:textId="77777777" w:rsidR="00D76F47" w:rsidRDefault="00000000">
      <w:pPr>
        <w:pStyle w:val="BodyText"/>
      </w:pPr>
      <w:r>
        <w:t xml:space="preserve">The purpose of Phase 2 is to: - Transition from a rule-based/mocked experience to </w:t>
      </w:r>
      <w:r>
        <w:rPr>
          <w:b/>
          <w:bCs/>
        </w:rPr>
        <w:t>real AI-driven behaviours</w:t>
      </w:r>
      <w:r>
        <w:t>. - Expand the platform’s capabilities in memorization, habit coaching, fiqh-aware guidance, and community engagement. - Strengthen backend, data, and analytics pipelines to support long-term scale. - Move the product closer to App Store readiness.</w:t>
      </w:r>
    </w:p>
    <w:p w14:paraId="1FA5D6A2" w14:textId="77777777" w:rsidR="00D76F47" w:rsidRDefault="00000000">
      <w:pPr>
        <w:pStyle w:val="BodyText"/>
      </w:pPr>
      <w:r>
        <w:t>Phase 2 builds directly on the design and structure of Phase 1 but introduces deeper functionality across Prayer Analytics, Smart Tutor AI, personalized insights, and Islamic knowledge.</w:t>
      </w:r>
    </w:p>
    <w:p w14:paraId="3827B734" w14:textId="77777777" w:rsidR="00D76F47" w:rsidRDefault="00000000">
      <w:r>
        <w:pict w14:anchorId="60D71985">
          <v:rect id="_x0000_i1025" style="width:0;height:1.5pt" o:hralign="center" o:hrstd="t" o:hr="t"/>
        </w:pict>
      </w:r>
    </w:p>
    <w:p w14:paraId="66AC2220" w14:textId="77777777" w:rsidR="00D76F47" w:rsidRDefault="00000000">
      <w:pPr>
        <w:pStyle w:val="Heading2"/>
      </w:pPr>
      <w:bookmarkStart w:id="2" w:name="phase-2-feature-groups"/>
      <w:bookmarkEnd w:id="1"/>
      <w:r>
        <w:t>2. Phase 2 Feature Groups</w:t>
      </w:r>
    </w:p>
    <w:p w14:paraId="74A61677" w14:textId="77777777" w:rsidR="00D76F47" w:rsidRDefault="00000000">
      <w:pPr>
        <w:pStyle w:val="FirstParagraph"/>
      </w:pPr>
      <w:r>
        <w:t>Phase 2 contains six major feature groups. Each group includes features that were partially represented as mockups in Phase 1 and now require full backend, AI, or data integration.</w:t>
      </w:r>
    </w:p>
    <w:p w14:paraId="22B8C234" w14:textId="77777777" w:rsidR="00D76F47" w:rsidRDefault="00000000">
      <w:pPr>
        <w:pStyle w:val="Heading3"/>
      </w:pPr>
      <w:bookmarkStart w:id="3" w:name="smart-quran-tutor-full-ai-implementation"/>
      <w:r>
        <w:t>2.1 Smart Quran Tutor – Full AI Implementation</w:t>
      </w:r>
    </w:p>
    <w:p w14:paraId="24FEF8D1" w14:textId="77777777" w:rsidR="00D76F47" w:rsidRDefault="00000000">
      <w:pPr>
        <w:pStyle w:val="FirstParagraph"/>
      </w:pPr>
      <w:r>
        <w:t xml:space="preserve">Phase 1 displayed the Smart Tutor UI with simulated accuracy scores. Phase 2 converts this into a </w:t>
      </w:r>
      <w:r>
        <w:rPr>
          <w:b/>
          <w:bCs/>
        </w:rPr>
        <w:t>real recitation analysis engine</w:t>
      </w:r>
      <w:r>
        <w:t>.</w:t>
      </w:r>
    </w:p>
    <w:p w14:paraId="649C3F0B" w14:textId="77777777" w:rsidR="00D76F47" w:rsidRDefault="00000000">
      <w:pPr>
        <w:pStyle w:val="Heading4"/>
      </w:pPr>
      <w:bookmarkStart w:id="4" w:name="key-capabilities"/>
      <w:r>
        <w:t>Key Capabilities:</w:t>
      </w:r>
    </w:p>
    <w:p w14:paraId="592B7005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recitation detection</w:t>
      </w:r>
      <w:r>
        <w:t xml:space="preserve"> (audio-to-text for Quranic Arabic)</w:t>
      </w:r>
    </w:p>
    <w:p w14:paraId="727566A6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Ayah-level alignment</w:t>
      </w:r>
      <w:r>
        <w:t xml:space="preserve"> (matching user recitation to expected text)</w:t>
      </w:r>
    </w:p>
    <w:p w14:paraId="1CEFF1A8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Tajwīd-aware analysis</w:t>
      </w:r>
      <w:r>
        <w:t>:</w:t>
      </w:r>
    </w:p>
    <w:p w14:paraId="3C167D8B" w14:textId="77777777" w:rsidR="00D76F47" w:rsidRDefault="00000000">
      <w:pPr>
        <w:pStyle w:val="Compact"/>
        <w:numPr>
          <w:ilvl w:val="1"/>
          <w:numId w:val="3"/>
        </w:numPr>
      </w:pPr>
      <w:r>
        <w:t>Ghunnah</w:t>
      </w:r>
    </w:p>
    <w:p w14:paraId="45DB0A39" w14:textId="77777777" w:rsidR="00D76F47" w:rsidRDefault="00000000">
      <w:pPr>
        <w:pStyle w:val="Compact"/>
        <w:numPr>
          <w:ilvl w:val="1"/>
          <w:numId w:val="3"/>
        </w:numPr>
      </w:pPr>
      <w:r>
        <w:t>Madd</w:t>
      </w:r>
    </w:p>
    <w:p w14:paraId="7F24068B" w14:textId="77777777" w:rsidR="00D76F47" w:rsidRDefault="00000000">
      <w:pPr>
        <w:pStyle w:val="Compact"/>
        <w:numPr>
          <w:ilvl w:val="1"/>
          <w:numId w:val="3"/>
        </w:numPr>
      </w:pPr>
      <w:r>
        <w:t>Idgham</w:t>
      </w:r>
    </w:p>
    <w:p w14:paraId="241BFA89" w14:textId="77777777" w:rsidR="00D76F47" w:rsidRDefault="00000000">
      <w:pPr>
        <w:pStyle w:val="Compact"/>
        <w:numPr>
          <w:ilvl w:val="1"/>
          <w:numId w:val="3"/>
        </w:numPr>
      </w:pPr>
      <w:r>
        <w:t>Qalqalah</w:t>
      </w:r>
    </w:p>
    <w:p w14:paraId="60670CF2" w14:textId="77777777" w:rsidR="00D76F47" w:rsidRDefault="00000000">
      <w:pPr>
        <w:pStyle w:val="Compact"/>
        <w:numPr>
          <w:ilvl w:val="1"/>
          <w:numId w:val="3"/>
        </w:numPr>
      </w:pPr>
      <w:r>
        <w:t>Meem/Saad rules</w:t>
      </w:r>
    </w:p>
    <w:p w14:paraId="6C687C13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Accuracy scoring engine</w:t>
      </w:r>
      <w:r>
        <w:t xml:space="preserve"> (word-level + tajwīd)</w:t>
      </w:r>
    </w:p>
    <w:p w14:paraId="7F6CCEC6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Personalized correction feedback</w:t>
      </w:r>
    </w:p>
    <w:p w14:paraId="0C457519" w14:textId="77777777" w:rsidR="00D76F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Audio playback comparison</w:t>
      </w:r>
      <w:r>
        <w:t xml:space="preserve"> (correct pronunciation from qāri’)</w:t>
      </w:r>
    </w:p>
    <w:p w14:paraId="5FA9FA99" w14:textId="77777777" w:rsidR="00D76F47" w:rsidRDefault="00000000">
      <w:pPr>
        <w:pStyle w:val="Heading4"/>
      </w:pPr>
      <w:bookmarkStart w:id="5" w:name="required-components"/>
      <w:bookmarkEnd w:id="4"/>
      <w:r>
        <w:t>Required Components:</w:t>
      </w:r>
    </w:p>
    <w:p w14:paraId="16FFBA78" w14:textId="77777777" w:rsidR="00D76F47" w:rsidRDefault="00000000">
      <w:pPr>
        <w:pStyle w:val="Compact"/>
        <w:numPr>
          <w:ilvl w:val="0"/>
          <w:numId w:val="4"/>
        </w:numPr>
      </w:pPr>
      <w:r>
        <w:t>Speech model fine-tuned for Quranic Arabic</w:t>
      </w:r>
    </w:p>
    <w:p w14:paraId="6BA13CDF" w14:textId="77777777" w:rsidR="00D76F47" w:rsidRDefault="00000000">
      <w:pPr>
        <w:pStyle w:val="Compact"/>
        <w:numPr>
          <w:ilvl w:val="0"/>
          <w:numId w:val="4"/>
        </w:numPr>
      </w:pPr>
      <w:r>
        <w:t>Text alignment algorithms</w:t>
      </w:r>
    </w:p>
    <w:p w14:paraId="23A92875" w14:textId="77777777" w:rsidR="00D76F47" w:rsidRDefault="00000000">
      <w:pPr>
        <w:pStyle w:val="Compact"/>
        <w:numPr>
          <w:ilvl w:val="0"/>
          <w:numId w:val="4"/>
        </w:numPr>
      </w:pPr>
      <w:r>
        <w:t>Tajwīd rules engine</w:t>
      </w:r>
    </w:p>
    <w:p w14:paraId="2B81C448" w14:textId="77777777" w:rsidR="00D76F47" w:rsidRDefault="00000000">
      <w:pPr>
        <w:pStyle w:val="Compact"/>
        <w:numPr>
          <w:ilvl w:val="0"/>
          <w:numId w:val="4"/>
        </w:numPr>
      </w:pPr>
      <w:r>
        <w:t>Tutor session history + user progression models</w:t>
      </w:r>
    </w:p>
    <w:p w14:paraId="2C53C557" w14:textId="77777777" w:rsidR="00D76F47" w:rsidRDefault="00000000">
      <w:r>
        <w:pict w14:anchorId="36FAE327">
          <v:rect id="_x0000_i1026" style="width:0;height:1.5pt" o:hralign="center" o:hrstd="t" o:hr="t"/>
        </w:pict>
      </w:r>
    </w:p>
    <w:p w14:paraId="24C66383" w14:textId="77777777" w:rsidR="00D76F47" w:rsidRDefault="00000000">
      <w:pPr>
        <w:pStyle w:val="Heading3"/>
      </w:pPr>
      <w:bookmarkStart w:id="6" w:name="prayer-intelligence-habit-analytics"/>
      <w:bookmarkEnd w:id="3"/>
      <w:bookmarkEnd w:id="5"/>
      <w:r>
        <w:t>2.2 Prayer Intelligence &amp; Habit Analytics</w:t>
      </w:r>
    </w:p>
    <w:p w14:paraId="69E46850" w14:textId="77777777" w:rsidR="00D76F47" w:rsidRDefault="00000000">
      <w:pPr>
        <w:pStyle w:val="FirstParagraph"/>
      </w:pPr>
      <w:r>
        <w:t>Phase 2 brings true habit intelligence replacing Phase 1’s rule-based visuals.</w:t>
      </w:r>
    </w:p>
    <w:p w14:paraId="7A82A917" w14:textId="77777777" w:rsidR="00D76F47" w:rsidRDefault="00000000">
      <w:pPr>
        <w:pStyle w:val="Heading4"/>
      </w:pPr>
      <w:bookmarkStart w:id="7" w:name="features"/>
      <w:r>
        <w:t>Features:</w:t>
      </w:r>
    </w:p>
    <w:p w14:paraId="019DC401" w14:textId="77777777" w:rsidR="00D76F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Automated prayer logging</w:t>
      </w:r>
      <w:r>
        <w:t>:</w:t>
      </w:r>
    </w:p>
    <w:p w14:paraId="1C751C87" w14:textId="77777777" w:rsidR="00D76F47" w:rsidRDefault="00000000">
      <w:pPr>
        <w:pStyle w:val="Compact"/>
        <w:numPr>
          <w:ilvl w:val="1"/>
          <w:numId w:val="6"/>
        </w:numPr>
      </w:pPr>
      <w:r>
        <w:t>Via user confirmation</w:t>
      </w:r>
    </w:p>
    <w:p w14:paraId="53D4296E" w14:textId="77777777" w:rsidR="00D76F47" w:rsidRDefault="00000000">
      <w:pPr>
        <w:pStyle w:val="Compact"/>
        <w:numPr>
          <w:ilvl w:val="1"/>
          <w:numId w:val="6"/>
        </w:numPr>
      </w:pPr>
      <w:r>
        <w:t>Via behavioural inference</w:t>
      </w:r>
    </w:p>
    <w:p w14:paraId="0D4643C2" w14:textId="77777777" w:rsidR="00D76F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Weekly and monthly analytics</w:t>
      </w:r>
    </w:p>
    <w:p w14:paraId="5BA21CBA" w14:textId="77777777" w:rsidR="00D76F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Prayer streak system</w:t>
      </w:r>
      <w:r>
        <w:t xml:space="preserve"> with recovery options</w:t>
      </w:r>
    </w:p>
    <w:p w14:paraId="7534EEB3" w14:textId="77777777" w:rsidR="00D76F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Delayed prayer detection</w:t>
      </w:r>
      <w:r>
        <w:t xml:space="preserve"> (tracking punctuality)</w:t>
      </w:r>
    </w:p>
    <w:p w14:paraId="0AB62EC9" w14:textId="77777777" w:rsidR="00D76F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Personalized AI coaching plans</w:t>
      </w:r>
      <w:r>
        <w:t>:</w:t>
      </w:r>
    </w:p>
    <w:p w14:paraId="0A2D7BE9" w14:textId="77777777" w:rsidR="00D76F47" w:rsidRDefault="00000000">
      <w:pPr>
        <w:pStyle w:val="Compact"/>
        <w:numPr>
          <w:ilvl w:val="1"/>
          <w:numId w:val="7"/>
        </w:numPr>
      </w:pPr>
      <w:r>
        <w:t>Missed prayers recovery</w:t>
      </w:r>
    </w:p>
    <w:p w14:paraId="0DF7578A" w14:textId="77777777" w:rsidR="00D76F47" w:rsidRDefault="00000000">
      <w:pPr>
        <w:pStyle w:val="Compact"/>
        <w:numPr>
          <w:ilvl w:val="1"/>
          <w:numId w:val="7"/>
        </w:numPr>
      </w:pPr>
      <w:r>
        <w:t>Punctuality improvement</w:t>
      </w:r>
    </w:p>
    <w:p w14:paraId="64E5FDF5" w14:textId="77777777" w:rsidR="00D76F47" w:rsidRDefault="00000000">
      <w:pPr>
        <w:pStyle w:val="Compact"/>
        <w:numPr>
          <w:ilvl w:val="1"/>
          <w:numId w:val="7"/>
        </w:numPr>
      </w:pPr>
      <w:r>
        <w:t>Motivation messages based on user patterns</w:t>
      </w:r>
    </w:p>
    <w:p w14:paraId="664C7C04" w14:textId="77777777" w:rsidR="00D76F47" w:rsidRDefault="00000000">
      <w:pPr>
        <w:pStyle w:val="Heading4"/>
      </w:pPr>
      <w:bookmarkStart w:id="8" w:name="data-requirements"/>
      <w:bookmarkEnd w:id="7"/>
      <w:r>
        <w:t>Data Requirements:</w:t>
      </w:r>
    </w:p>
    <w:p w14:paraId="1F3E8164" w14:textId="77777777" w:rsidR="00D76F47" w:rsidRDefault="00000000">
      <w:pPr>
        <w:pStyle w:val="Compact"/>
        <w:numPr>
          <w:ilvl w:val="0"/>
          <w:numId w:val="8"/>
        </w:numPr>
      </w:pPr>
      <w:r>
        <w:t>Timestamped prayer logs</w:t>
      </w:r>
    </w:p>
    <w:p w14:paraId="3BF6AE4C" w14:textId="77777777" w:rsidR="00D76F47" w:rsidRDefault="00000000">
      <w:pPr>
        <w:pStyle w:val="Compact"/>
        <w:numPr>
          <w:ilvl w:val="0"/>
          <w:numId w:val="8"/>
        </w:numPr>
      </w:pPr>
      <w:r>
        <w:t>User timezone &amp; location</w:t>
      </w:r>
    </w:p>
    <w:p w14:paraId="018972B4" w14:textId="77777777" w:rsidR="00D76F47" w:rsidRDefault="00000000">
      <w:pPr>
        <w:pStyle w:val="Compact"/>
        <w:numPr>
          <w:ilvl w:val="0"/>
          <w:numId w:val="8"/>
        </w:numPr>
      </w:pPr>
      <w:r>
        <w:t>AI-generated coaching summaries</w:t>
      </w:r>
    </w:p>
    <w:p w14:paraId="110215BF" w14:textId="77777777" w:rsidR="00D76F47" w:rsidRDefault="00000000">
      <w:r>
        <w:pict w14:anchorId="51E90EDB">
          <v:rect id="_x0000_i1027" style="width:0;height:1.5pt" o:hralign="center" o:hrstd="t" o:hr="t"/>
        </w:pict>
      </w:r>
    </w:p>
    <w:p w14:paraId="1808F644" w14:textId="77777777" w:rsidR="00D76F47" w:rsidRDefault="00000000">
      <w:pPr>
        <w:pStyle w:val="Heading3"/>
      </w:pPr>
      <w:bookmarkStart w:id="9" w:name="ai-insights-engine-v2-fully-ai-generated"/>
      <w:bookmarkEnd w:id="6"/>
      <w:bookmarkEnd w:id="8"/>
      <w:r>
        <w:t>2.3 AI Insights Engine v2 (Fully AI-Generated)</w:t>
      </w:r>
    </w:p>
    <w:p w14:paraId="2ADC3E52" w14:textId="77777777" w:rsidR="00D76F47" w:rsidRDefault="00000000">
      <w:pPr>
        <w:pStyle w:val="FirstParagraph"/>
      </w:pPr>
      <w:r>
        <w:t xml:space="preserve">In Phase 1, AI Insight Cards were static. Phase 2 replaces them with an </w:t>
      </w:r>
      <w:r>
        <w:rPr>
          <w:b/>
          <w:bCs/>
        </w:rPr>
        <w:t>intelligent daily recommender</w:t>
      </w:r>
      <w:r>
        <w:t xml:space="preserve"> that generates:</w:t>
      </w:r>
    </w:p>
    <w:p w14:paraId="5E4FA70B" w14:textId="77777777" w:rsidR="00D76F47" w:rsidRDefault="00000000">
      <w:pPr>
        <w:pStyle w:val="Compact"/>
        <w:numPr>
          <w:ilvl w:val="0"/>
          <w:numId w:val="9"/>
        </w:numPr>
      </w:pPr>
      <w:r>
        <w:t>Quran momentum insights</w:t>
      </w:r>
    </w:p>
    <w:p w14:paraId="30C82BA0" w14:textId="77777777" w:rsidR="00D76F47" w:rsidRDefault="00000000">
      <w:pPr>
        <w:pStyle w:val="Compact"/>
        <w:numPr>
          <w:ilvl w:val="0"/>
          <w:numId w:val="9"/>
        </w:numPr>
      </w:pPr>
      <w:r>
        <w:t>Missed prayer coaching</w:t>
      </w:r>
    </w:p>
    <w:p w14:paraId="0A3E5406" w14:textId="77777777" w:rsidR="00D76F47" w:rsidRDefault="00000000">
      <w:pPr>
        <w:pStyle w:val="Compact"/>
        <w:numPr>
          <w:ilvl w:val="0"/>
          <w:numId w:val="9"/>
        </w:numPr>
      </w:pPr>
      <w:r>
        <w:t>Daily spiritual advice</w:t>
      </w:r>
    </w:p>
    <w:p w14:paraId="142A14D1" w14:textId="77777777" w:rsidR="00D76F47" w:rsidRDefault="00000000">
      <w:pPr>
        <w:pStyle w:val="Compact"/>
        <w:numPr>
          <w:ilvl w:val="0"/>
          <w:numId w:val="9"/>
        </w:numPr>
      </w:pPr>
      <w:r>
        <w:t>Micro-habits suggestions (dhikr, duʿā’, reading time)</w:t>
      </w:r>
    </w:p>
    <w:p w14:paraId="2D6D56F7" w14:textId="77777777" w:rsidR="00D76F47" w:rsidRDefault="00000000">
      <w:pPr>
        <w:pStyle w:val="Compact"/>
        <w:numPr>
          <w:ilvl w:val="0"/>
          <w:numId w:val="9"/>
        </w:numPr>
      </w:pPr>
      <w:r>
        <w:t>Content recommendations (lectures, tafsīr snippets)</w:t>
      </w:r>
    </w:p>
    <w:p w14:paraId="56AE0EAE" w14:textId="77777777" w:rsidR="00D76F47" w:rsidRDefault="00000000">
      <w:pPr>
        <w:pStyle w:val="Heading4"/>
      </w:pPr>
      <w:bookmarkStart w:id="10" w:name="engine-components"/>
      <w:r>
        <w:lastRenderedPageBreak/>
        <w:t>Engine Components:</w:t>
      </w:r>
    </w:p>
    <w:p w14:paraId="6E7617F4" w14:textId="77777777" w:rsidR="00D76F47" w:rsidRDefault="00000000">
      <w:pPr>
        <w:pStyle w:val="Compact"/>
        <w:numPr>
          <w:ilvl w:val="0"/>
          <w:numId w:val="10"/>
        </w:numPr>
      </w:pPr>
      <w:r>
        <w:t>Daily user-state analysis</w:t>
      </w:r>
    </w:p>
    <w:p w14:paraId="4381D750" w14:textId="77777777" w:rsidR="00D76F47" w:rsidRDefault="00000000">
      <w:pPr>
        <w:pStyle w:val="Compact"/>
        <w:numPr>
          <w:ilvl w:val="0"/>
          <w:numId w:val="10"/>
        </w:numPr>
      </w:pPr>
      <w:r>
        <w:t>LLM-based insight generator</w:t>
      </w:r>
    </w:p>
    <w:p w14:paraId="672DF2A6" w14:textId="77777777" w:rsidR="00D76F47" w:rsidRDefault="00000000">
      <w:pPr>
        <w:pStyle w:val="Compact"/>
        <w:numPr>
          <w:ilvl w:val="0"/>
          <w:numId w:val="10"/>
        </w:numPr>
      </w:pPr>
      <w:r>
        <w:t>Fiqh-safe template system</w:t>
      </w:r>
    </w:p>
    <w:p w14:paraId="68C2BB4B" w14:textId="77777777" w:rsidR="00D76F47" w:rsidRDefault="00000000">
      <w:pPr>
        <w:pStyle w:val="Compact"/>
        <w:numPr>
          <w:ilvl w:val="0"/>
          <w:numId w:val="10"/>
        </w:numPr>
      </w:pPr>
      <w:r>
        <w:t>Categorization and prioritization logic</w:t>
      </w:r>
    </w:p>
    <w:p w14:paraId="11982928" w14:textId="77777777" w:rsidR="00D76F47" w:rsidRDefault="00000000">
      <w:r>
        <w:pict w14:anchorId="74EBD088">
          <v:rect id="_x0000_i1028" style="width:0;height:1.5pt" o:hralign="center" o:hrstd="t" o:hr="t"/>
        </w:pict>
      </w:r>
    </w:p>
    <w:p w14:paraId="156F8F24" w14:textId="77777777" w:rsidR="00D76F47" w:rsidRDefault="00000000">
      <w:pPr>
        <w:pStyle w:val="Heading3"/>
      </w:pPr>
      <w:bookmarkStart w:id="11" w:name="islamic-knowledge-ai-rag-scholar-guided"/>
      <w:bookmarkEnd w:id="9"/>
      <w:bookmarkEnd w:id="10"/>
      <w:r>
        <w:t>2.4 Islamic Knowledge AI (RAG + Scholar-Guided)</w:t>
      </w:r>
    </w:p>
    <w:p w14:paraId="73D326FA" w14:textId="77777777" w:rsidR="00D76F47" w:rsidRDefault="00000000">
      <w:pPr>
        <w:pStyle w:val="FirstParagraph"/>
      </w:pPr>
      <w:r>
        <w:t>Phase 2 introduces the retrieval-based Islamic assistant.</w:t>
      </w:r>
    </w:p>
    <w:p w14:paraId="068B28EE" w14:textId="77777777" w:rsidR="00D76F47" w:rsidRDefault="00000000">
      <w:pPr>
        <w:pStyle w:val="Heading4"/>
      </w:pPr>
      <w:bookmarkStart w:id="12" w:name="capabilities"/>
      <w:r>
        <w:t>Capabilities:</w:t>
      </w:r>
    </w:p>
    <w:p w14:paraId="23ADD95A" w14:textId="77777777" w:rsidR="00D76F47" w:rsidRDefault="00000000">
      <w:pPr>
        <w:pStyle w:val="Compact"/>
        <w:numPr>
          <w:ilvl w:val="0"/>
          <w:numId w:val="11"/>
        </w:numPr>
      </w:pPr>
      <w:r>
        <w:t>Quran, hadith, and fiqh-sourced answers</w:t>
      </w:r>
    </w:p>
    <w:p w14:paraId="5F780F96" w14:textId="77777777" w:rsidR="00D76F47" w:rsidRDefault="00000000">
      <w:pPr>
        <w:pStyle w:val="Compact"/>
        <w:numPr>
          <w:ilvl w:val="0"/>
          <w:numId w:val="11"/>
        </w:numPr>
      </w:pPr>
      <w:r>
        <w:t>Source citations</w:t>
      </w:r>
    </w:p>
    <w:p w14:paraId="1BFAC8AF" w14:textId="77777777" w:rsidR="00D76F47" w:rsidRDefault="00000000">
      <w:pPr>
        <w:pStyle w:val="Compact"/>
        <w:numPr>
          <w:ilvl w:val="0"/>
          <w:numId w:val="11"/>
        </w:numPr>
      </w:pPr>
      <w:r>
        <w:t>Multi-language responses</w:t>
      </w:r>
    </w:p>
    <w:p w14:paraId="7EF19738" w14:textId="77777777" w:rsidR="00D76F47" w:rsidRDefault="00000000">
      <w:pPr>
        <w:pStyle w:val="Compact"/>
        <w:numPr>
          <w:ilvl w:val="0"/>
          <w:numId w:val="11"/>
        </w:numPr>
      </w:pPr>
      <w:r>
        <w:t>Safety layer + prohibition filters</w:t>
      </w:r>
    </w:p>
    <w:p w14:paraId="154341A6" w14:textId="77777777" w:rsidR="00D76F47" w:rsidRDefault="00000000">
      <w:pPr>
        <w:pStyle w:val="Compact"/>
        <w:numPr>
          <w:ilvl w:val="0"/>
          <w:numId w:val="11"/>
        </w:numPr>
      </w:pPr>
      <w:r>
        <w:t>Context-aware rulings:</w:t>
      </w:r>
    </w:p>
    <w:p w14:paraId="503A2BFC" w14:textId="77777777" w:rsidR="00D76F47" w:rsidRDefault="00000000">
      <w:pPr>
        <w:pStyle w:val="Compact"/>
        <w:numPr>
          <w:ilvl w:val="1"/>
          <w:numId w:val="12"/>
        </w:numPr>
      </w:pPr>
      <w:r>
        <w:t>Travel</w:t>
      </w:r>
    </w:p>
    <w:p w14:paraId="62B6429A" w14:textId="77777777" w:rsidR="00D76F47" w:rsidRDefault="00000000">
      <w:pPr>
        <w:pStyle w:val="Compact"/>
        <w:numPr>
          <w:ilvl w:val="1"/>
          <w:numId w:val="12"/>
        </w:numPr>
      </w:pPr>
      <w:r>
        <w:t>Illness</w:t>
      </w:r>
    </w:p>
    <w:p w14:paraId="052608E8" w14:textId="77777777" w:rsidR="00D76F47" w:rsidRDefault="00000000">
      <w:pPr>
        <w:pStyle w:val="Compact"/>
        <w:numPr>
          <w:ilvl w:val="1"/>
          <w:numId w:val="12"/>
        </w:numPr>
      </w:pPr>
      <w:r>
        <w:t>Ramadan guidance</w:t>
      </w:r>
    </w:p>
    <w:p w14:paraId="1F306288" w14:textId="77777777" w:rsidR="00D76F47" w:rsidRDefault="00000000">
      <w:pPr>
        <w:pStyle w:val="Heading4"/>
      </w:pPr>
      <w:bookmarkStart w:id="13" w:name="components"/>
      <w:bookmarkEnd w:id="12"/>
      <w:r>
        <w:t>Components:</w:t>
      </w:r>
    </w:p>
    <w:p w14:paraId="1E40C25E" w14:textId="77777777" w:rsidR="00D76F47" w:rsidRDefault="00000000">
      <w:pPr>
        <w:pStyle w:val="Compact"/>
        <w:numPr>
          <w:ilvl w:val="0"/>
          <w:numId w:val="13"/>
        </w:numPr>
      </w:pPr>
      <w:r>
        <w:t>Curated Islamic text database</w:t>
      </w:r>
    </w:p>
    <w:p w14:paraId="356D4426" w14:textId="77777777" w:rsidR="00D76F47" w:rsidRDefault="00000000">
      <w:pPr>
        <w:pStyle w:val="Compact"/>
        <w:numPr>
          <w:ilvl w:val="0"/>
          <w:numId w:val="13"/>
        </w:numPr>
      </w:pPr>
      <w:r>
        <w:t>Embedding + vector store</w:t>
      </w:r>
    </w:p>
    <w:p w14:paraId="3BDC41E4" w14:textId="77777777" w:rsidR="00D76F47" w:rsidRDefault="00000000">
      <w:pPr>
        <w:pStyle w:val="Compact"/>
        <w:numPr>
          <w:ilvl w:val="0"/>
          <w:numId w:val="13"/>
        </w:numPr>
      </w:pPr>
      <w:r>
        <w:t>Retrieval-augmented generation</w:t>
      </w:r>
    </w:p>
    <w:p w14:paraId="0BD8AABD" w14:textId="77777777" w:rsidR="00D76F47" w:rsidRDefault="00000000">
      <w:pPr>
        <w:pStyle w:val="Compact"/>
        <w:numPr>
          <w:ilvl w:val="0"/>
          <w:numId w:val="13"/>
        </w:numPr>
      </w:pPr>
      <w:r>
        <w:t>Scholar review pipelines</w:t>
      </w:r>
    </w:p>
    <w:p w14:paraId="121ABF26" w14:textId="77777777" w:rsidR="00D76F47" w:rsidRDefault="00000000">
      <w:r>
        <w:pict w14:anchorId="15ABDD9B">
          <v:rect id="_x0000_i1029" style="width:0;height:1.5pt" o:hralign="center" o:hrstd="t" o:hr="t"/>
        </w:pict>
      </w:r>
    </w:p>
    <w:p w14:paraId="2723C7E8" w14:textId="77777777" w:rsidR="00D76F47" w:rsidRDefault="00000000">
      <w:pPr>
        <w:pStyle w:val="Heading3"/>
      </w:pPr>
      <w:bookmarkStart w:id="14" w:name="community-intelligence-layer"/>
      <w:bookmarkEnd w:id="11"/>
      <w:bookmarkEnd w:id="13"/>
      <w:r>
        <w:t>2.5 Community Intelligence Layer</w:t>
      </w:r>
    </w:p>
    <w:p w14:paraId="22B8E47A" w14:textId="77777777" w:rsidR="00D76F47" w:rsidRDefault="00000000">
      <w:pPr>
        <w:pStyle w:val="FirstParagraph"/>
      </w:pPr>
      <w:r>
        <w:t>Phase 1 showed static listings. Phase 2 introduces dynamic, location-aware listings.</w:t>
      </w:r>
    </w:p>
    <w:p w14:paraId="2A21E3F4" w14:textId="77777777" w:rsidR="00D76F47" w:rsidRDefault="00000000">
      <w:pPr>
        <w:pStyle w:val="Heading4"/>
      </w:pPr>
      <w:bookmarkStart w:id="15" w:name="features-1"/>
      <w:r>
        <w:t>Features:</w:t>
      </w:r>
    </w:p>
    <w:p w14:paraId="7132D3FD" w14:textId="77777777" w:rsidR="00D76F47" w:rsidRDefault="00000000">
      <w:pPr>
        <w:pStyle w:val="Compact"/>
        <w:numPr>
          <w:ilvl w:val="0"/>
          <w:numId w:val="14"/>
        </w:numPr>
      </w:pPr>
      <w:r>
        <w:t>Masjid finder with live prayer schedules (where available)</w:t>
      </w:r>
    </w:p>
    <w:p w14:paraId="45FB94A2" w14:textId="77777777" w:rsidR="00D76F47" w:rsidRDefault="00000000">
      <w:pPr>
        <w:pStyle w:val="Compact"/>
        <w:numPr>
          <w:ilvl w:val="0"/>
          <w:numId w:val="14"/>
        </w:numPr>
      </w:pPr>
      <w:r>
        <w:t>Halal dining recommendations</w:t>
      </w:r>
    </w:p>
    <w:p w14:paraId="5F81F147" w14:textId="77777777" w:rsidR="00D76F47" w:rsidRDefault="00000000">
      <w:pPr>
        <w:pStyle w:val="Compact"/>
        <w:numPr>
          <w:ilvl w:val="0"/>
          <w:numId w:val="14"/>
        </w:numPr>
      </w:pPr>
      <w:r>
        <w:t>Community event system:</w:t>
      </w:r>
    </w:p>
    <w:p w14:paraId="17121640" w14:textId="77777777" w:rsidR="00D76F47" w:rsidRDefault="00000000">
      <w:pPr>
        <w:pStyle w:val="Compact"/>
        <w:numPr>
          <w:ilvl w:val="1"/>
          <w:numId w:val="15"/>
        </w:numPr>
      </w:pPr>
      <w:r>
        <w:t>User-submitted events</w:t>
      </w:r>
    </w:p>
    <w:p w14:paraId="2BEC467B" w14:textId="77777777" w:rsidR="00D76F47" w:rsidRDefault="00000000">
      <w:pPr>
        <w:pStyle w:val="Compact"/>
        <w:numPr>
          <w:ilvl w:val="1"/>
          <w:numId w:val="15"/>
        </w:numPr>
      </w:pPr>
      <w:r>
        <w:t>Verified-organizer events</w:t>
      </w:r>
    </w:p>
    <w:p w14:paraId="22589D20" w14:textId="77777777" w:rsidR="00D76F47" w:rsidRDefault="00000000">
      <w:pPr>
        <w:pStyle w:val="Compact"/>
        <w:numPr>
          <w:ilvl w:val="0"/>
          <w:numId w:val="14"/>
        </w:numPr>
      </w:pPr>
      <w:r>
        <w:t>Push notifications for nearby Islamic activities</w:t>
      </w:r>
    </w:p>
    <w:p w14:paraId="3C909032" w14:textId="77777777" w:rsidR="00D76F47" w:rsidRDefault="00000000">
      <w:pPr>
        <w:pStyle w:val="Heading4"/>
      </w:pPr>
      <w:bookmarkStart w:id="16" w:name="integrations"/>
      <w:bookmarkEnd w:id="15"/>
      <w:r>
        <w:t>Integrations:</w:t>
      </w:r>
    </w:p>
    <w:p w14:paraId="10F89127" w14:textId="77777777" w:rsidR="00D76F47" w:rsidRDefault="00000000">
      <w:pPr>
        <w:pStyle w:val="Compact"/>
        <w:numPr>
          <w:ilvl w:val="0"/>
          <w:numId w:val="16"/>
        </w:numPr>
      </w:pPr>
      <w:r>
        <w:t>External Places APIs</w:t>
      </w:r>
    </w:p>
    <w:p w14:paraId="2AE5477B" w14:textId="77777777" w:rsidR="00D76F47" w:rsidRDefault="00000000">
      <w:pPr>
        <w:pStyle w:val="Compact"/>
        <w:numPr>
          <w:ilvl w:val="0"/>
          <w:numId w:val="16"/>
        </w:numPr>
      </w:pPr>
      <w:r>
        <w:t>Internal community moderation tools</w:t>
      </w:r>
    </w:p>
    <w:p w14:paraId="38F40A02" w14:textId="77777777" w:rsidR="00D76F47" w:rsidRDefault="00000000">
      <w:r>
        <w:lastRenderedPageBreak/>
        <w:pict w14:anchorId="7D6141DF">
          <v:rect id="_x0000_i1030" style="width:0;height:1.5pt" o:hralign="center" o:hrstd="t" o:hr="t"/>
        </w:pict>
      </w:r>
    </w:p>
    <w:p w14:paraId="0530BDC8" w14:textId="77777777" w:rsidR="00D76F47" w:rsidRDefault="00000000">
      <w:pPr>
        <w:pStyle w:val="Heading3"/>
      </w:pPr>
      <w:bookmarkStart w:id="17" w:name="user-profile-settings-expansion"/>
      <w:bookmarkEnd w:id="14"/>
      <w:bookmarkEnd w:id="16"/>
      <w:r>
        <w:t>2.6 User Profile &amp; Settings Expansion</w:t>
      </w:r>
    </w:p>
    <w:p w14:paraId="39ED46F9" w14:textId="77777777" w:rsidR="00D76F47" w:rsidRDefault="00000000">
      <w:pPr>
        <w:pStyle w:val="FirstParagraph"/>
      </w:pPr>
      <w:r>
        <w:t>Phase 2 upgrades the user profile to support personalization.</w:t>
      </w:r>
    </w:p>
    <w:p w14:paraId="5EC88377" w14:textId="77777777" w:rsidR="00D76F47" w:rsidRDefault="00000000">
      <w:pPr>
        <w:pStyle w:val="Heading4"/>
      </w:pPr>
      <w:bookmarkStart w:id="18" w:name="new-fields"/>
      <w:r>
        <w:t>New Fields:</w:t>
      </w:r>
    </w:p>
    <w:p w14:paraId="4D68513C" w14:textId="77777777" w:rsidR="00D76F47" w:rsidRDefault="00000000">
      <w:pPr>
        <w:pStyle w:val="Compact"/>
        <w:numPr>
          <w:ilvl w:val="0"/>
          <w:numId w:val="17"/>
        </w:numPr>
      </w:pPr>
      <w:r>
        <w:t>Madhhab preferences</w:t>
      </w:r>
    </w:p>
    <w:p w14:paraId="36013EF1" w14:textId="77777777" w:rsidR="00D76F47" w:rsidRDefault="00000000">
      <w:pPr>
        <w:pStyle w:val="Compact"/>
        <w:numPr>
          <w:ilvl w:val="0"/>
          <w:numId w:val="17"/>
        </w:numPr>
      </w:pPr>
      <w:r>
        <w:t>Prayer calculation methods</w:t>
      </w:r>
    </w:p>
    <w:p w14:paraId="68D87CB7" w14:textId="77777777" w:rsidR="00D76F47" w:rsidRDefault="00000000">
      <w:pPr>
        <w:pStyle w:val="Compact"/>
        <w:numPr>
          <w:ilvl w:val="0"/>
          <w:numId w:val="17"/>
        </w:numPr>
      </w:pPr>
      <w:r>
        <w:t>Preferred qāri’</w:t>
      </w:r>
    </w:p>
    <w:p w14:paraId="5435582A" w14:textId="77777777" w:rsidR="00D76F47" w:rsidRDefault="00000000">
      <w:pPr>
        <w:pStyle w:val="Compact"/>
        <w:numPr>
          <w:ilvl w:val="0"/>
          <w:numId w:val="17"/>
        </w:numPr>
      </w:pPr>
      <w:r>
        <w:t>AI coaching style (gentle, firm, neutral)</w:t>
      </w:r>
    </w:p>
    <w:p w14:paraId="1D841B60" w14:textId="77777777" w:rsidR="00D76F47" w:rsidRDefault="00000000">
      <w:pPr>
        <w:pStyle w:val="Compact"/>
        <w:numPr>
          <w:ilvl w:val="0"/>
          <w:numId w:val="17"/>
        </w:numPr>
      </w:pPr>
      <w:r>
        <w:t>Language preferences</w:t>
      </w:r>
    </w:p>
    <w:p w14:paraId="701AFCBA" w14:textId="77777777" w:rsidR="00D76F47" w:rsidRDefault="00000000">
      <w:pPr>
        <w:pStyle w:val="FirstParagraph"/>
      </w:pPr>
      <w:r>
        <w:t>Advanced notification controls: - Pre-prayer reminders - Fajr wake-up routines - Ramadan timings &amp; suḥūr alerts</w:t>
      </w:r>
    </w:p>
    <w:p w14:paraId="565E5704" w14:textId="77777777" w:rsidR="00D76F47" w:rsidRDefault="00000000">
      <w:r>
        <w:pict w14:anchorId="1728FB8E">
          <v:rect id="_x0000_i1031" style="width:0;height:1.5pt" o:hralign="center" o:hrstd="t" o:hr="t"/>
        </w:pict>
      </w:r>
    </w:p>
    <w:p w14:paraId="7C3D2092" w14:textId="77777777" w:rsidR="00D76F47" w:rsidRDefault="00000000">
      <w:pPr>
        <w:pStyle w:val="Heading2"/>
      </w:pPr>
      <w:bookmarkStart w:id="19" w:name="backend-architecture-requirements"/>
      <w:bookmarkEnd w:id="2"/>
      <w:bookmarkEnd w:id="17"/>
      <w:bookmarkEnd w:id="18"/>
      <w:r>
        <w:t>3. Backend &amp; Architecture Requirements</w:t>
      </w:r>
    </w:p>
    <w:p w14:paraId="5017855D" w14:textId="77777777" w:rsidR="00D76F47" w:rsidRDefault="00000000">
      <w:pPr>
        <w:pStyle w:val="FirstParagraph"/>
      </w:pPr>
      <w:r>
        <w:t>Phase 2 requires several expansions to support intelligent behaviour.</w:t>
      </w:r>
    </w:p>
    <w:p w14:paraId="3164123C" w14:textId="77777777" w:rsidR="00D76F47" w:rsidRDefault="00000000">
      <w:pPr>
        <w:pStyle w:val="Heading3"/>
      </w:pPr>
      <w:bookmarkStart w:id="20" w:name="service-architecture"/>
      <w:r>
        <w:t>3.1 Service Architecture</w:t>
      </w:r>
    </w:p>
    <w:p w14:paraId="671C4C47" w14:textId="77777777" w:rsidR="00D76F47" w:rsidRDefault="00000000">
      <w:pPr>
        <w:pStyle w:val="Compact"/>
        <w:numPr>
          <w:ilvl w:val="0"/>
          <w:numId w:val="18"/>
        </w:numPr>
      </w:pPr>
      <w:r>
        <w:t>AI Service (LLM + RAG)</w:t>
      </w:r>
    </w:p>
    <w:p w14:paraId="43A740BF" w14:textId="77777777" w:rsidR="00D76F47" w:rsidRDefault="00000000">
      <w:pPr>
        <w:pStyle w:val="Compact"/>
        <w:numPr>
          <w:ilvl w:val="0"/>
          <w:numId w:val="18"/>
        </w:numPr>
      </w:pPr>
      <w:r>
        <w:t>Tutor Service (speech model + alignment)</w:t>
      </w:r>
    </w:p>
    <w:p w14:paraId="026BAA05" w14:textId="77777777" w:rsidR="00D76F47" w:rsidRDefault="00000000">
      <w:pPr>
        <w:pStyle w:val="Compact"/>
        <w:numPr>
          <w:ilvl w:val="0"/>
          <w:numId w:val="18"/>
        </w:numPr>
      </w:pPr>
      <w:r>
        <w:t>User Analytics Service</w:t>
      </w:r>
    </w:p>
    <w:p w14:paraId="776631FE" w14:textId="77777777" w:rsidR="00D76F47" w:rsidRDefault="00000000">
      <w:pPr>
        <w:pStyle w:val="Compact"/>
        <w:numPr>
          <w:ilvl w:val="0"/>
          <w:numId w:val="18"/>
        </w:numPr>
      </w:pPr>
      <w:r>
        <w:t>Prayer Calculation Microservice</w:t>
      </w:r>
    </w:p>
    <w:p w14:paraId="2698D59D" w14:textId="77777777" w:rsidR="00D76F47" w:rsidRDefault="00000000">
      <w:pPr>
        <w:pStyle w:val="Compact"/>
        <w:numPr>
          <w:ilvl w:val="0"/>
          <w:numId w:val="18"/>
        </w:numPr>
      </w:pPr>
      <w:r>
        <w:t>Community Service</w:t>
      </w:r>
    </w:p>
    <w:p w14:paraId="5047A7A6" w14:textId="77777777" w:rsidR="00D76F47" w:rsidRDefault="00000000">
      <w:pPr>
        <w:pStyle w:val="Heading3"/>
      </w:pPr>
      <w:bookmarkStart w:id="21" w:name="databases"/>
      <w:bookmarkEnd w:id="20"/>
      <w:r>
        <w:t>3.2 Databases</w:t>
      </w:r>
    </w:p>
    <w:p w14:paraId="67F76D4F" w14:textId="77777777" w:rsidR="00D76F47" w:rsidRDefault="00000000">
      <w:pPr>
        <w:pStyle w:val="FirstParagraph"/>
      </w:pPr>
      <w:r>
        <w:t xml:space="preserve">Tables required: - </w:t>
      </w:r>
      <w:r>
        <w:rPr>
          <w:rStyle w:val="VerbatimChar"/>
        </w:rPr>
        <w:t>users</w:t>
      </w:r>
      <w:r>
        <w:t xml:space="preserve"> - </w:t>
      </w:r>
      <w:r>
        <w:rPr>
          <w:rStyle w:val="VerbatimChar"/>
        </w:rPr>
        <w:t>prayer_logs</w:t>
      </w:r>
      <w:r>
        <w:t xml:space="preserve"> - </w:t>
      </w:r>
      <w:r>
        <w:rPr>
          <w:rStyle w:val="VerbatimChar"/>
        </w:rPr>
        <w:t>quran_logs</w:t>
      </w:r>
      <w:r>
        <w:t xml:space="preserve"> - </w:t>
      </w:r>
      <w:r>
        <w:rPr>
          <w:rStyle w:val="VerbatimChar"/>
        </w:rPr>
        <w:t>tutor_sessions</w:t>
      </w:r>
      <w:r>
        <w:t xml:space="preserve"> - </w:t>
      </w:r>
      <w:r>
        <w:rPr>
          <w:rStyle w:val="VerbatimChar"/>
        </w:rPr>
        <w:t>insights_generated</w:t>
      </w:r>
      <w:r>
        <w:t xml:space="preserve"> - </w:t>
      </w:r>
      <w:r>
        <w:rPr>
          <w:rStyle w:val="VerbatimChar"/>
        </w:rPr>
        <w:t>community_locations</w:t>
      </w:r>
      <w:r>
        <w:t xml:space="preserve"> - </w:t>
      </w:r>
      <w:r>
        <w:rPr>
          <w:rStyle w:val="VerbatimChar"/>
        </w:rPr>
        <w:t>events</w:t>
      </w:r>
      <w:r>
        <w:t xml:space="preserve"> - </w:t>
      </w:r>
      <w:r>
        <w:rPr>
          <w:rStyle w:val="VerbatimChar"/>
        </w:rPr>
        <w:t>saved_items</w:t>
      </w:r>
    </w:p>
    <w:p w14:paraId="1A296005" w14:textId="77777777" w:rsidR="00D76F47" w:rsidRDefault="00000000">
      <w:pPr>
        <w:pStyle w:val="Heading3"/>
      </w:pPr>
      <w:bookmarkStart w:id="22" w:name="ai-pipelines"/>
      <w:bookmarkEnd w:id="21"/>
      <w:r>
        <w:t>3.3 AI Pipelines</w:t>
      </w:r>
    </w:p>
    <w:p w14:paraId="40555E02" w14:textId="77777777" w:rsidR="00D76F47" w:rsidRDefault="00000000">
      <w:pPr>
        <w:pStyle w:val="Compact"/>
        <w:numPr>
          <w:ilvl w:val="0"/>
          <w:numId w:val="19"/>
        </w:numPr>
      </w:pPr>
      <w:r>
        <w:t>Daily insights generation job</w:t>
      </w:r>
    </w:p>
    <w:p w14:paraId="2604436D" w14:textId="77777777" w:rsidR="00D76F47" w:rsidRDefault="00000000">
      <w:pPr>
        <w:pStyle w:val="Compact"/>
        <w:numPr>
          <w:ilvl w:val="0"/>
          <w:numId w:val="19"/>
        </w:numPr>
      </w:pPr>
      <w:r>
        <w:t>Tutor audio processing queue</w:t>
      </w:r>
    </w:p>
    <w:p w14:paraId="0C9B7821" w14:textId="77777777" w:rsidR="00D76F47" w:rsidRDefault="00000000">
      <w:pPr>
        <w:pStyle w:val="Compact"/>
        <w:numPr>
          <w:ilvl w:val="0"/>
          <w:numId w:val="19"/>
        </w:numPr>
      </w:pPr>
      <w:r>
        <w:t>Knowledge retrieval indexer</w:t>
      </w:r>
    </w:p>
    <w:p w14:paraId="435C4110" w14:textId="77777777" w:rsidR="00D76F47" w:rsidRDefault="00000000">
      <w:pPr>
        <w:pStyle w:val="Compact"/>
        <w:numPr>
          <w:ilvl w:val="0"/>
          <w:numId w:val="19"/>
        </w:numPr>
      </w:pPr>
      <w:r>
        <w:t>Behaviour tracker + scoring</w:t>
      </w:r>
    </w:p>
    <w:p w14:paraId="4538C9B2" w14:textId="77777777" w:rsidR="00D76F47" w:rsidRDefault="00000000">
      <w:r>
        <w:pict w14:anchorId="1A472DA9">
          <v:rect id="_x0000_i1032" style="width:0;height:1.5pt" o:hralign="center" o:hrstd="t" o:hr="t"/>
        </w:pict>
      </w:r>
    </w:p>
    <w:p w14:paraId="2E9E8510" w14:textId="77777777" w:rsidR="00D76F47" w:rsidRDefault="00000000">
      <w:pPr>
        <w:pStyle w:val="Heading2"/>
      </w:pPr>
      <w:bookmarkStart w:id="23" w:name="phase-2-ui-enhancements"/>
      <w:bookmarkEnd w:id="19"/>
      <w:bookmarkEnd w:id="22"/>
      <w:r>
        <w:lastRenderedPageBreak/>
        <w:t>4. Phase 2 UI Enhancements</w:t>
      </w:r>
    </w:p>
    <w:p w14:paraId="126370A9" w14:textId="77777777" w:rsidR="00D76F47" w:rsidRDefault="00000000">
      <w:pPr>
        <w:pStyle w:val="FirstParagraph"/>
      </w:pPr>
      <w:r>
        <w:t>While the core UI exists, Phase 2 requires: - Expanded tutor feedback components - Deeper analytics graphs - Insight card categories (color-coded) - Community submission forms - Knowledge answer layout with citations</w:t>
      </w:r>
    </w:p>
    <w:p w14:paraId="0BE5BF91" w14:textId="77777777" w:rsidR="00D76F47" w:rsidRDefault="00000000">
      <w:r>
        <w:pict w14:anchorId="37AF7347">
          <v:rect id="_x0000_i1033" style="width:0;height:1.5pt" o:hralign="center" o:hrstd="t" o:hr="t"/>
        </w:pict>
      </w:r>
    </w:p>
    <w:p w14:paraId="07F2CBAF" w14:textId="77777777" w:rsidR="00D76F47" w:rsidRDefault="00000000">
      <w:pPr>
        <w:pStyle w:val="Heading2"/>
      </w:pPr>
      <w:bookmarkStart w:id="24" w:name="phase-2-success-metrics"/>
      <w:bookmarkEnd w:id="23"/>
      <w:r>
        <w:t>5. Phase 2 Success Metrics</w:t>
      </w:r>
    </w:p>
    <w:p w14:paraId="087CC049" w14:textId="77777777" w:rsidR="00D76F47" w:rsidRDefault="00000000">
      <w:pPr>
        <w:pStyle w:val="FirstParagraph"/>
      </w:pPr>
      <w:r>
        <w:t>To validate Phase 2 effectiveness, target: - ≥60% of users engage with tutor - ≥70% open daily insights - ≥50% improvement in prayer consistency - ≥100 daily community interactions (events, masjid lookups) - ≤3% error rate in knowledge AI responses</w:t>
      </w:r>
    </w:p>
    <w:p w14:paraId="34E95D7A" w14:textId="77777777" w:rsidR="00D76F47" w:rsidRDefault="00000000">
      <w:r>
        <w:pict w14:anchorId="60E63E30">
          <v:rect id="_x0000_i1034" style="width:0;height:1.5pt" o:hralign="center" o:hrstd="t" o:hr="t"/>
        </w:pict>
      </w:r>
    </w:p>
    <w:p w14:paraId="77B3EA8F" w14:textId="77777777" w:rsidR="00D76F47" w:rsidRDefault="00000000">
      <w:pPr>
        <w:pStyle w:val="Heading2"/>
      </w:pPr>
      <w:bookmarkStart w:id="25" w:name="summary-statement"/>
      <w:bookmarkEnd w:id="24"/>
      <w:r>
        <w:t>6. Summary Statement</w:t>
      </w:r>
    </w:p>
    <w:p w14:paraId="4C3A569A" w14:textId="77777777" w:rsidR="00D76F47" w:rsidRDefault="00000000">
      <w:pPr>
        <w:pStyle w:val="FirstParagraph"/>
      </w:pPr>
      <w:r>
        <w:t>Phase 2 transforms MuslimLife AI from a beautiful, partially functional MVP into a deeply personalized Islamic intelligence platform. It adds real AI systems, voice tutoring, behavioural insights, fiqh-based knowledge answers, and dynamic community features.</w:t>
      </w:r>
    </w:p>
    <w:p w14:paraId="75192616" w14:textId="77777777" w:rsidR="00D76F47" w:rsidRDefault="00000000">
      <w:pPr>
        <w:pStyle w:val="BodyText"/>
      </w:pPr>
      <w:r>
        <w:t xml:space="preserve">This phase positions MuslimLife AI as </w:t>
      </w:r>
      <w:r>
        <w:rPr>
          <w:b/>
          <w:bCs/>
        </w:rPr>
        <w:t>the leading AI spiritual companion in the world</w:t>
      </w:r>
      <w:r>
        <w:t>, capable of delivering benefit, accuracy, and deep personalization at scale.</w:t>
      </w:r>
      <w:bookmarkEnd w:id="0"/>
      <w:bookmarkEnd w:id="25"/>
    </w:p>
    <w:sectPr w:rsidR="00D76F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3C3E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62D8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1644960">
    <w:abstractNumId w:val="0"/>
  </w:num>
  <w:num w:numId="2" w16cid:durableId="1436444322">
    <w:abstractNumId w:val="1"/>
  </w:num>
  <w:num w:numId="3" w16cid:durableId="1569606645">
    <w:abstractNumId w:val="1"/>
  </w:num>
  <w:num w:numId="4" w16cid:durableId="1360622461">
    <w:abstractNumId w:val="1"/>
  </w:num>
  <w:num w:numId="5" w16cid:durableId="1764373688">
    <w:abstractNumId w:val="1"/>
  </w:num>
  <w:num w:numId="6" w16cid:durableId="310601751">
    <w:abstractNumId w:val="1"/>
  </w:num>
  <w:num w:numId="7" w16cid:durableId="2060981029">
    <w:abstractNumId w:val="1"/>
  </w:num>
  <w:num w:numId="8" w16cid:durableId="363750709">
    <w:abstractNumId w:val="1"/>
  </w:num>
  <w:num w:numId="9" w16cid:durableId="1349136422">
    <w:abstractNumId w:val="1"/>
  </w:num>
  <w:num w:numId="10" w16cid:durableId="1760827707">
    <w:abstractNumId w:val="1"/>
  </w:num>
  <w:num w:numId="11" w16cid:durableId="1877425831">
    <w:abstractNumId w:val="1"/>
  </w:num>
  <w:num w:numId="12" w16cid:durableId="1382946120">
    <w:abstractNumId w:val="1"/>
  </w:num>
  <w:num w:numId="13" w16cid:durableId="1624072775">
    <w:abstractNumId w:val="1"/>
  </w:num>
  <w:num w:numId="14" w16cid:durableId="747460785">
    <w:abstractNumId w:val="1"/>
  </w:num>
  <w:num w:numId="15" w16cid:durableId="947084115">
    <w:abstractNumId w:val="1"/>
  </w:num>
  <w:num w:numId="16" w16cid:durableId="1589263934">
    <w:abstractNumId w:val="1"/>
  </w:num>
  <w:num w:numId="17" w16cid:durableId="1728260437">
    <w:abstractNumId w:val="1"/>
  </w:num>
  <w:num w:numId="18" w16cid:durableId="1121654127">
    <w:abstractNumId w:val="1"/>
  </w:num>
  <w:num w:numId="19" w16cid:durableId="63926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F47"/>
    <w:rsid w:val="00264789"/>
    <w:rsid w:val="00CB6947"/>
    <w:rsid w:val="00D7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0B18"/>
  <w15:docId w15:val="{8EB18CB2-44A9-4221-8438-EC6B2AF4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masoud andarabi</cp:lastModifiedBy>
  <cp:revision>2</cp:revision>
  <dcterms:created xsi:type="dcterms:W3CDTF">2025-12-10T15:32:00Z</dcterms:created>
  <dcterms:modified xsi:type="dcterms:W3CDTF">2025-12-10T16:32:00Z</dcterms:modified>
</cp:coreProperties>
</file>