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77E3E" w14:textId="77777777" w:rsidR="00432F31" w:rsidRPr="00432F31" w:rsidRDefault="00432F31" w:rsidP="00432F31">
      <w:pPr>
        <w:shd w:val="clear" w:color="auto" w:fill="0A0A0A"/>
        <w:spacing w:before="492" w:after="0" w:line="420" w:lineRule="atLeast"/>
        <w:outlineLvl w:val="0"/>
        <w:rPr>
          <w:rFonts w:ascii="Georgia" w:eastAsia="Times New Roman" w:hAnsi="Georgia" w:cs="Times New Roman"/>
          <w:b/>
          <w:bCs/>
          <w:color w:val="E2DFDE"/>
          <w:kern w:val="36"/>
          <w:sz w:val="33"/>
          <w:szCs w:val="33"/>
          <w:lang w:eastAsia="en-IN" w:bidi="ta-IN"/>
        </w:rPr>
      </w:pPr>
      <w:r w:rsidRPr="00432F31">
        <w:rPr>
          <w:rFonts w:ascii="Georgia" w:eastAsia="Times New Roman" w:hAnsi="Georgia" w:cs="Times New Roman"/>
          <w:b/>
          <w:bCs/>
          <w:color w:val="E2DFDE"/>
          <w:kern w:val="36"/>
          <w:sz w:val="33"/>
          <w:szCs w:val="33"/>
          <w:lang w:eastAsia="en-IN" w:bidi="ta-IN"/>
        </w:rPr>
        <w:t>IIFE</w:t>
      </w:r>
    </w:p>
    <w:p w14:paraId="3772DBAD" w14:textId="77777777" w:rsidR="00432F31" w:rsidRPr="00432F31" w:rsidRDefault="00432F31" w:rsidP="00432F31">
      <w:pPr>
        <w:shd w:val="clear" w:color="auto" w:fill="0A0A0A"/>
        <w:spacing w:before="206" w:after="0" w:line="480" w:lineRule="atLeast"/>
        <w:rPr>
          <w:rFonts w:ascii="Georgia" w:eastAsia="Times New Roman" w:hAnsi="Georgia" w:cs="Times New Roman"/>
          <w:color w:val="E2DFDE"/>
          <w:spacing w:val="-1"/>
          <w:sz w:val="30"/>
          <w:szCs w:val="30"/>
          <w:lang w:eastAsia="en-IN" w:bidi="ta-IN"/>
        </w:rPr>
      </w:pPr>
      <w:r w:rsidRPr="00432F31">
        <w:rPr>
          <w:rFonts w:ascii="Georgia" w:eastAsia="Times New Roman" w:hAnsi="Georgia" w:cs="Times New Roman"/>
          <w:color w:val="E2DFDE"/>
          <w:spacing w:val="-1"/>
          <w:sz w:val="30"/>
          <w:szCs w:val="30"/>
          <w:lang w:eastAsia="en-IN" w:bidi="ta-IN"/>
        </w:rPr>
        <w:t xml:space="preserve">IIFE is a </w:t>
      </w:r>
      <w:proofErr w:type="spellStart"/>
      <w:r w:rsidRPr="00432F31">
        <w:rPr>
          <w:rFonts w:ascii="Georgia" w:eastAsia="Times New Roman" w:hAnsi="Georgia" w:cs="Times New Roman"/>
          <w:color w:val="E2DFDE"/>
          <w:spacing w:val="-1"/>
          <w:sz w:val="30"/>
          <w:szCs w:val="30"/>
          <w:lang w:eastAsia="en-IN" w:bidi="ta-IN"/>
        </w:rPr>
        <w:t>javascript</w:t>
      </w:r>
      <w:proofErr w:type="spellEnd"/>
      <w:r w:rsidRPr="00432F31">
        <w:rPr>
          <w:rFonts w:ascii="Georgia" w:eastAsia="Times New Roman" w:hAnsi="Georgia" w:cs="Times New Roman"/>
          <w:color w:val="E2DFDE"/>
          <w:spacing w:val="-1"/>
          <w:sz w:val="30"/>
          <w:szCs w:val="30"/>
          <w:lang w:eastAsia="en-IN" w:bidi="ta-IN"/>
        </w:rPr>
        <w:t xml:space="preserve"> function that is invoked and executed. Variables defined within the IIFE cannot be accessible by the outside world, preventing polluting of the global scope. </w:t>
      </w:r>
      <w:proofErr w:type="gramStart"/>
      <w:r w:rsidRPr="00432F31">
        <w:rPr>
          <w:rFonts w:ascii="Georgia" w:eastAsia="Times New Roman" w:hAnsi="Georgia" w:cs="Times New Roman"/>
          <w:color w:val="E2DFDE"/>
          <w:spacing w:val="-1"/>
          <w:sz w:val="30"/>
          <w:szCs w:val="30"/>
          <w:lang w:eastAsia="en-IN" w:bidi="ta-IN"/>
        </w:rPr>
        <w:t>So</w:t>
      </w:r>
      <w:proofErr w:type="gramEnd"/>
      <w:r w:rsidRPr="00432F31">
        <w:rPr>
          <w:rFonts w:ascii="Georgia" w:eastAsia="Times New Roman" w:hAnsi="Georgia" w:cs="Times New Roman"/>
          <w:color w:val="E2DFDE"/>
          <w:spacing w:val="-1"/>
          <w:sz w:val="30"/>
          <w:szCs w:val="30"/>
          <w:lang w:eastAsia="en-IN" w:bidi="ta-IN"/>
        </w:rPr>
        <w:t xml:space="preserve"> the main purpose to use IIFE is to run code quickly and ensure data privacy.</w:t>
      </w:r>
    </w:p>
    <w:p w14:paraId="4C625CCE" w14:textId="77777777" w:rsidR="00432F31" w:rsidRPr="00432F31" w:rsidRDefault="00432F31" w:rsidP="00432F31">
      <w:pPr>
        <w:shd w:val="clear" w:color="auto" w:fill="0A0A0A"/>
        <w:spacing w:before="754" w:after="0" w:line="420" w:lineRule="atLeast"/>
        <w:outlineLvl w:val="0"/>
        <w:rPr>
          <w:rFonts w:ascii="Georgia" w:eastAsia="Times New Roman" w:hAnsi="Georgia" w:cs="Times New Roman"/>
          <w:b/>
          <w:bCs/>
          <w:color w:val="E2DFDE"/>
          <w:kern w:val="36"/>
          <w:sz w:val="33"/>
          <w:szCs w:val="33"/>
          <w:lang w:eastAsia="en-IN" w:bidi="ta-IN"/>
        </w:rPr>
      </w:pPr>
      <w:proofErr w:type="spellStart"/>
      <w:r w:rsidRPr="00432F31">
        <w:rPr>
          <w:rFonts w:ascii="Georgia" w:eastAsia="Times New Roman" w:hAnsi="Georgia" w:cs="Times New Roman"/>
          <w:b/>
          <w:bCs/>
          <w:color w:val="E2DFDE"/>
          <w:kern w:val="36"/>
          <w:sz w:val="33"/>
          <w:szCs w:val="33"/>
          <w:lang w:eastAsia="en-IN" w:bidi="ta-IN"/>
        </w:rPr>
        <w:t>Callbacks</w:t>
      </w:r>
      <w:proofErr w:type="spellEnd"/>
    </w:p>
    <w:p w14:paraId="748F2652" w14:textId="77777777" w:rsidR="00432F31" w:rsidRPr="00432F31" w:rsidRDefault="00432F31" w:rsidP="00432F31">
      <w:pPr>
        <w:shd w:val="clear" w:color="auto" w:fill="0A0A0A"/>
        <w:spacing w:before="206" w:after="0" w:line="480" w:lineRule="atLeast"/>
        <w:rPr>
          <w:rFonts w:ascii="Georgia" w:eastAsia="Times New Roman" w:hAnsi="Georgia" w:cs="Times New Roman"/>
          <w:color w:val="E2DFDE"/>
          <w:spacing w:val="-1"/>
          <w:sz w:val="30"/>
          <w:szCs w:val="30"/>
          <w:lang w:eastAsia="en-IN" w:bidi="ta-IN"/>
        </w:rPr>
      </w:pPr>
      <w:r w:rsidRPr="00432F31">
        <w:rPr>
          <w:rFonts w:ascii="Georgia" w:eastAsia="Times New Roman" w:hAnsi="Georgia" w:cs="Times New Roman"/>
          <w:color w:val="E2DFDE"/>
          <w:spacing w:val="-1"/>
          <w:sz w:val="30"/>
          <w:szCs w:val="30"/>
          <w:lang w:eastAsia="en-IN" w:bidi="ta-IN"/>
        </w:rPr>
        <w:t xml:space="preserve">A </w:t>
      </w:r>
      <w:proofErr w:type="spellStart"/>
      <w:r w:rsidRPr="00432F31">
        <w:rPr>
          <w:rFonts w:ascii="Georgia" w:eastAsia="Times New Roman" w:hAnsi="Georgia" w:cs="Times New Roman"/>
          <w:color w:val="E2DFDE"/>
          <w:spacing w:val="-1"/>
          <w:sz w:val="30"/>
          <w:szCs w:val="30"/>
          <w:lang w:eastAsia="en-IN" w:bidi="ta-IN"/>
        </w:rPr>
        <w:t>callback</w:t>
      </w:r>
      <w:proofErr w:type="spellEnd"/>
      <w:r w:rsidRPr="00432F31">
        <w:rPr>
          <w:rFonts w:ascii="Georgia" w:eastAsia="Times New Roman" w:hAnsi="Georgia" w:cs="Times New Roman"/>
          <w:color w:val="E2DFDE"/>
          <w:spacing w:val="-1"/>
          <w:sz w:val="30"/>
          <w:szCs w:val="30"/>
          <w:lang w:eastAsia="en-IN" w:bidi="ta-IN"/>
        </w:rPr>
        <w:t xml:space="preserve"> in </w:t>
      </w:r>
      <w:proofErr w:type="spellStart"/>
      <w:r w:rsidRPr="00432F31">
        <w:rPr>
          <w:rFonts w:ascii="Georgia" w:eastAsia="Times New Roman" w:hAnsi="Georgia" w:cs="Times New Roman"/>
          <w:color w:val="E2DFDE"/>
          <w:spacing w:val="-1"/>
          <w:sz w:val="30"/>
          <w:szCs w:val="30"/>
          <w:lang w:eastAsia="en-IN" w:bidi="ta-IN"/>
        </w:rPr>
        <w:t>javascript</w:t>
      </w:r>
      <w:proofErr w:type="spellEnd"/>
      <w:r w:rsidRPr="00432F31">
        <w:rPr>
          <w:rFonts w:ascii="Georgia" w:eastAsia="Times New Roman" w:hAnsi="Georgia" w:cs="Times New Roman"/>
          <w:color w:val="E2DFDE"/>
          <w:spacing w:val="-1"/>
          <w:sz w:val="30"/>
          <w:szCs w:val="30"/>
          <w:lang w:eastAsia="en-IN" w:bidi="ta-IN"/>
        </w:rPr>
        <w:t xml:space="preserve"> is essentially a function that is supplied as a parameter to another function and then called or run inside that function. In this case, a function must wait for another function to run or return a value, forming a functional chain. </w:t>
      </w:r>
      <w:proofErr w:type="gramStart"/>
      <w:r w:rsidRPr="00432F31">
        <w:rPr>
          <w:rFonts w:ascii="Georgia" w:eastAsia="Times New Roman" w:hAnsi="Georgia" w:cs="Times New Roman"/>
          <w:color w:val="E2DFDE"/>
          <w:spacing w:val="-1"/>
          <w:sz w:val="30"/>
          <w:szCs w:val="30"/>
          <w:lang w:eastAsia="en-IN" w:bidi="ta-IN"/>
        </w:rPr>
        <w:t>This is why</w:t>
      </w:r>
      <w:proofErr w:type="gramEnd"/>
      <w:r w:rsidRPr="00432F31">
        <w:rPr>
          <w:rFonts w:ascii="Georgia" w:eastAsia="Times New Roman" w:hAnsi="Georgia" w:cs="Times New Roman"/>
          <w:color w:val="E2DFDE"/>
          <w:spacing w:val="-1"/>
          <w:sz w:val="30"/>
          <w:szCs w:val="30"/>
          <w:lang w:eastAsia="en-IN" w:bidi="ta-IN"/>
        </w:rPr>
        <w:t xml:space="preserve"> </w:t>
      </w:r>
      <w:proofErr w:type="spellStart"/>
      <w:r w:rsidRPr="00432F31">
        <w:rPr>
          <w:rFonts w:ascii="Georgia" w:eastAsia="Times New Roman" w:hAnsi="Georgia" w:cs="Times New Roman"/>
          <w:color w:val="E2DFDE"/>
          <w:spacing w:val="-1"/>
          <w:sz w:val="30"/>
          <w:szCs w:val="30"/>
          <w:lang w:eastAsia="en-IN" w:bidi="ta-IN"/>
        </w:rPr>
        <w:t>callback</w:t>
      </w:r>
      <w:proofErr w:type="spellEnd"/>
      <w:r w:rsidRPr="00432F31">
        <w:rPr>
          <w:rFonts w:ascii="Georgia" w:eastAsia="Times New Roman" w:hAnsi="Georgia" w:cs="Times New Roman"/>
          <w:color w:val="E2DFDE"/>
          <w:spacing w:val="-1"/>
          <w:sz w:val="30"/>
          <w:szCs w:val="30"/>
          <w:lang w:eastAsia="en-IN" w:bidi="ta-IN"/>
        </w:rPr>
        <w:t xml:space="preserve"> is commonly utilised in </w:t>
      </w:r>
      <w:proofErr w:type="spellStart"/>
      <w:r w:rsidRPr="00432F31">
        <w:rPr>
          <w:rFonts w:ascii="Georgia" w:eastAsia="Times New Roman" w:hAnsi="Georgia" w:cs="Times New Roman"/>
          <w:color w:val="E2DFDE"/>
          <w:spacing w:val="-1"/>
          <w:sz w:val="30"/>
          <w:szCs w:val="30"/>
          <w:lang w:eastAsia="en-IN" w:bidi="ta-IN"/>
        </w:rPr>
        <w:t>javascript’s</w:t>
      </w:r>
      <w:proofErr w:type="spellEnd"/>
      <w:r w:rsidRPr="00432F31">
        <w:rPr>
          <w:rFonts w:ascii="Georgia" w:eastAsia="Times New Roman" w:hAnsi="Georgia" w:cs="Times New Roman"/>
          <w:color w:val="E2DFDE"/>
          <w:spacing w:val="-1"/>
          <w:sz w:val="30"/>
          <w:szCs w:val="30"/>
          <w:lang w:eastAsia="en-IN" w:bidi="ta-IN"/>
        </w:rPr>
        <w:t xml:space="preserve"> asynchronous operations to offer synchronous functionality.</w:t>
      </w:r>
    </w:p>
    <w:p w14:paraId="32BE0FAD" w14:textId="77777777" w:rsidR="00432F31" w:rsidRPr="00432F31" w:rsidRDefault="00432F31" w:rsidP="00432F31">
      <w:pPr>
        <w:shd w:val="clear" w:color="auto" w:fill="0A0A0A"/>
        <w:spacing w:before="754" w:after="0" w:line="420" w:lineRule="atLeast"/>
        <w:outlineLvl w:val="0"/>
        <w:rPr>
          <w:rFonts w:ascii="Georgia" w:eastAsia="Times New Roman" w:hAnsi="Georgia" w:cs="Times New Roman"/>
          <w:b/>
          <w:bCs/>
          <w:color w:val="E2DFDE"/>
          <w:kern w:val="36"/>
          <w:sz w:val="33"/>
          <w:szCs w:val="33"/>
          <w:lang w:eastAsia="en-IN" w:bidi="ta-IN"/>
        </w:rPr>
      </w:pPr>
      <w:r w:rsidRPr="00432F31">
        <w:rPr>
          <w:rFonts w:ascii="Georgia" w:eastAsia="Times New Roman" w:hAnsi="Georgia" w:cs="Times New Roman"/>
          <w:b/>
          <w:bCs/>
          <w:color w:val="E2DFDE"/>
          <w:kern w:val="36"/>
          <w:sz w:val="33"/>
          <w:szCs w:val="33"/>
          <w:lang w:eastAsia="en-IN" w:bidi="ta-IN"/>
        </w:rPr>
        <w:t>Scope</w:t>
      </w:r>
    </w:p>
    <w:p w14:paraId="406C2B4D" w14:textId="77777777" w:rsidR="00432F31" w:rsidRPr="00432F31" w:rsidRDefault="00432F31" w:rsidP="00432F31">
      <w:pPr>
        <w:shd w:val="clear" w:color="auto" w:fill="0A0A0A"/>
        <w:spacing w:before="206" w:after="0" w:line="480" w:lineRule="atLeast"/>
        <w:rPr>
          <w:rFonts w:ascii="Georgia" w:eastAsia="Times New Roman" w:hAnsi="Georgia" w:cs="Times New Roman"/>
          <w:color w:val="E2DFDE"/>
          <w:spacing w:val="-1"/>
          <w:sz w:val="30"/>
          <w:szCs w:val="30"/>
          <w:lang w:eastAsia="en-IN" w:bidi="ta-IN"/>
        </w:rPr>
      </w:pPr>
      <w:r w:rsidRPr="00432F31">
        <w:rPr>
          <w:rFonts w:ascii="Georgia" w:eastAsia="Times New Roman" w:hAnsi="Georgia" w:cs="Times New Roman"/>
          <w:color w:val="E2DFDE"/>
          <w:spacing w:val="-1"/>
          <w:sz w:val="30"/>
          <w:szCs w:val="30"/>
          <w:lang w:eastAsia="en-IN" w:bidi="ta-IN"/>
        </w:rPr>
        <w:t xml:space="preserve">Variable access is what scope refers to. When a programme is executing, what variables do I have access to? You’re always in root scope in </w:t>
      </w:r>
      <w:proofErr w:type="spellStart"/>
      <w:r w:rsidRPr="00432F31">
        <w:rPr>
          <w:rFonts w:ascii="Georgia" w:eastAsia="Times New Roman" w:hAnsi="Georgia" w:cs="Times New Roman"/>
          <w:color w:val="E2DFDE"/>
          <w:spacing w:val="-1"/>
          <w:sz w:val="30"/>
          <w:szCs w:val="30"/>
          <w:lang w:eastAsia="en-IN" w:bidi="ta-IN"/>
        </w:rPr>
        <w:t>javascript</w:t>
      </w:r>
      <w:proofErr w:type="spellEnd"/>
      <w:r w:rsidRPr="00432F31">
        <w:rPr>
          <w:rFonts w:ascii="Georgia" w:eastAsia="Times New Roman" w:hAnsi="Georgia" w:cs="Times New Roman"/>
          <w:color w:val="E2DFDE"/>
          <w:spacing w:val="-1"/>
          <w:sz w:val="30"/>
          <w:szCs w:val="30"/>
          <w:lang w:eastAsia="en-IN" w:bidi="ta-IN"/>
        </w:rPr>
        <w:t xml:space="preserve">, </w:t>
      </w:r>
      <w:proofErr w:type="gramStart"/>
      <w:r w:rsidRPr="00432F31">
        <w:rPr>
          <w:rFonts w:ascii="Georgia" w:eastAsia="Times New Roman" w:hAnsi="Georgia" w:cs="Times New Roman"/>
          <w:color w:val="E2DFDE"/>
          <w:spacing w:val="-1"/>
          <w:sz w:val="30"/>
          <w:szCs w:val="30"/>
          <w:lang w:eastAsia="en-IN" w:bidi="ta-IN"/>
        </w:rPr>
        <w:t>i.e.</w:t>
      </w:r>
      <w:proofErr w:type="gramEnd"/>
      <w:r w:rsidRPr="00432F31">
        <w:rPr>
          <w:rFonts w:ascii="Georgia" w:eastAsia="Times New Roman" w:hAnsi="Georgia" w:cs="Times New Roman"/>
          <w:color w:val="E2DFDE"/>
          <w:spacing w:val="-1"/>
          <w:sz w:val="30"/>
          <w:szCs w:val="30"/>
          <w:lang w:eastAsia="en-IN" w:bidi="ta-IN"/>
        </w:rPr>
        <w:t xml:space="preserve"> the window scope. Variables, functions, and objects are all contained within the scope, which is just a box with a border. These limits impose constraints on variables and affect </w:t>
      </w:r>
      <w:proofErr w:type="gramStart"/>
      <w:r w:rsidRPr="00432F31">
        <w:rPr>
          <w:rFonts w:ascii="Georgia" w:eastAsia="Times New Roman" w:hAnsi="Georgia" w:cs="Times New Roman"/>
          <w:color w:val="E2DFDE"/>
          <w:spacing w:val="-1"/>
          <w:sz w:val="30"/>
          <w:szCs w:val="30"/>
          <w:lang w:eastAsia="en-IN" w:bidi="ta-IN"/>
        </w:rPr>
        <w:t>whether or not</w:t>
      </w:r>
      <w:proofErr w:type="gramEnd"/>
      <w:r w:rsidRPr="00432F31">
        <w:rPr>
          <w:rFonts w:ascii="Georgia" w:eastAsia="Times New Roman" w:hAnsi="Georgia" w:cs="Times New Roman"/>
          <w:color w:val="E2DFDE"/>
          <w:spacing w:val="-1"/>
          <w:sz w:val="30"/>
          <w:szCs w:val="30"/>
          <w:lang w:eastAsia="en-IN" w:bidi="ta-IN"/>
        </w:rPr>
        <w:t xml:space="preserve"> you have access to them. It restricts a variable’s visibility or availability to other portions of the code. This notion must be understood thoroughly since it aids in the separation of logic in your code and enhances usability.</w:t>
      </w:r>
    </w:p>
    <w:p w14:paraId="10C5FF71" w14:textId="77777777" w:rsidR="00432F31" w:rsidRPr="00432F31" w:rsidRDefault="00432F31" w:rsidP="00432F31">
      <w:pPr>
        <w:shd w:val="clear" w:color="auto" w:fill="0A0A0A"/>
        <w:spacing w:before="754" w:after="0" w:line="420" w:lineRule="atLeast"/>
        <w:outlineLvl w:val="0"/>
        <w:rPr>
          <w:rFonts w:ascii="Georgia" w:eastAsia="Times New Roman" w:hAnsi="Georgia" w:cs="Times New Roman"/>
          <w:b/>
          <w:bCs/>
          <w:color w:val="E2DFDE"/>
          <w:kern w:val="36"/>
          <w:sz w:val="33"/>
          <w:szCs w:val="33"/>
          <w:lang w:eastAsia="en-IN" w:bidi="ta-IN"/>
        </w:rPr>
      </w:pPr>
      <w:r w:rsidRPr="00432F31">
        <w:rPr>
          <w:rFonts w:ascii="Georgia" w:eastAsia="Times New Roman" w:hAnsi="Georgia" w:cs="Times New Roman"/>
          <w:b/>
          <w:bCs/>
          <w:color w:val="E2DFDE"/>
          <w:kern w:val="36"/>
          <w:sz w:val="33"/>
          <w:szCs w:val="33"/>
          <w:lang w:eastAsia="en-IN" w:bidi="ta-IN"/>
        </w:rPr>
        <w:lastRenderedPageBreak/>
        <w:t>Closures</w:t>
      </w:r>
    </w:p>
    <w:p w14:paraId="16E55D0F" w14:textId="77777777" w:rsidR="00432F31" w:rsidRPr="00432F31" w:rsidRDefault="00432F31" w:rsidP="00432F31">
      <w:pPr>
        <w:shd w:val="clear" w:color="auto" w:fill="0A0A0A"/>
        <w:spacing w:before="206" w:after="0" w:line="480" w:lineRule="atLeast"/>
        <w:rPr>
          <w:rFonts w:ascii="Georgia" w:eastAsia="Times New Roman" w:hAnsi="Georgia" w:cs="Times New Roman"/>
          <w:color w:val="E2DFDE"/>
          <w:spacing w:val="-1"/>
          <w:sz w:val="30"/>
          <w:szCs w:val="30"/>
          <w:lang w:eastAsia="en-IN" w:bidi="ta-IN"/>
        </w:rPr>
      </w:pPr>
      <w:r w:rsidRPr="00432F31">
        <w:rPr>
          <w:rFonts w:ascii="Georgia" w:eastAsia="Times New Roman" w:hAnsi="Georgia" w:cs="Times New Roman"/>
          <w:color w:val="E2DFDE"/>
          <w:spacing w:val="-1"/>
          <w:sz w:val="30"/>
          <w:szCs w:val="30"/>
          <w:lang w:eastAsia="en-IN" w:bidi="ta-IN"/>
        </w:rPr>
        <w:t>A closure is a function that executes inside of another function and has access to the variables of the outer function. While this definition looks to be simple, the scope is where the real magic occurs. The inner function has access to all variables defined in its scope, the scope of its parent function, and the global variables. It’s important to note that at this time, the outer function can’t access the inner function variable.</w:t>
      </w:r>
    </w:p>
    <w:p w14:paraId="782FB51A" w14:textId="77777777" w:rsidR="00432F31" w:rsidRPr="00432F31" w:rsidRDefault="00432F31" w:rsidP="00432F31">
      <w:pPr>
        <w:shd w:val="clear" w:color="auto" w:fill="0A0A0A"/>
        <w:spacing w:before="754" w:after="0" w:line="420" w:lineRule="atLeast"/>
        <w:outlineLvl w:val="0"/>
        <w:rPr>
          <w:rFonts w:ascii="Georgia" w:eastAsia="Times New Roman" w:hAnsi="Georgia" w:cs="Times New Roman"/>
          <w:b/>
          <w:bCs/>
          <w:color w:val="E2DFDE"/>
          <w:kern w:val="36"/>
          <w:sz w:val="33"/>
          <w:szCs w:val="33"/>
          <w:lang w:eastAsia="en-IN" w:bidi="ta-IN"/>
        </w:rPr>
      </w:pPr>
      <w:r w:rsidRPr="00432F31">
        <w:rPr>
          <w:rFonts w:ascii="Georgia" w:eastAsia="Times New Roman" w:hAnsi="Georgia" w:cs="Times New Roman"/>
          <w:b/>
          <w:bCs/>
          <w:color w:val="E2DFDE"/>
          <w:kern w:val="36"/>
          <w:sz w:val="33"/>
          <w:szCs w:val="33"/>
          <w:lang w:eastAsia="en-IN" w:bidi="ta-IN"/>
        </w:rPr>
        <w:t>Hoisting</w:t>
      </w:r>
    </w:p>
    <w:p w14:paraId="5943B089" w14:textId="77777777" w:rsidR="00432F31" w:rsidRPr="00432F31" w:rsidRDefault="00432F31" w:rsidP="00432F31">
      <w:pPr>
        <w:shd w:val="clear" w:color="auto" w:fill="0A0A0A"/>
        <w:spacing w:before="206" w:after="0" w:line="480" w:lineRule="atLeast"/>
        <w:rPr>
          <w:rFonts w:ascii="Georgia" w:eastAsia="Times New Roman" w:hAnsi="Georgia" w:cs="Times New Roman"/>
          <w:color w:val="E2DFDE"/>
          <w:spacing w:val="-1"/>
          <w:sz w:val="30"/>
          <w:szCs w:val="30"/>
          <w:lang w:eastAsia="en-IN" w:bidi="ta-IN"/>
        </w:rPr>
      </w:pPr>
      <w:r w:rsidRPr="00432F31">
        <w:rPr>
          <w:rFonts w:ascii="Georgia" w:eastAsia="Times New Roman" w:hAnsi="Georgia" w:cs="Times New Roman"/>
          <w:color w:val="E2DFDE"/>
          <w:spacing w:val="-1"/>
          <w:sz w:val="30"/>
          <w:szCs w:val="30"/>
          <w:lang w:eastAsia="en-IN" w:bidi="ta-IN"/>
        </w:rPr>
        <w:t xml:space="preserve">When developers are unfamiliar with the idea of hoisting in </w:t>
      </w:r>
      <w:proofErr w:type="spellStart"/>
      <w:r w:rsidRPr="00432F31">
        <w:rPr>
          <w:rFonts w:ascii="Georgia" w:eastAsia="Times New Roman" w:hAnsi="Georgia" w:cs="Times New Roman"/>
          <w:color w:val="E2DFDE"/>
          <w:spacing w:val="-1"/>
          <w:sz w:val="30"/>
          <w:szCs w:val="30"/>
          <w:lang w:eastAsia="en-IN" w:bidi="ta-IN"/>
        </w:rPr>
        <w:t>javascript</w:t>
      </w:r>
      <w:proofErr w:type="spellEnd"/>
      <w:r w:rsidRPr="00432F31">
        <w:rPr>
          <w:rFonts w:ascii="Georgia" w:eastAsia="Times New Roman" w:hAnsi="Georgia" w:cs="Times New Roman"/>
          <w:color w:val="E2DFDE"/>
          <w:spacing w:val="-1"/>
          <w:sz w:val="30"/>
          <w:szCs w:val="30"/>
          <w:lang w:eastAsia="en-IN" w:bidi="ta-IN"/>
        </w:rPr>
        <w:t xml:space="preserve">, they sometimes receive unexpected outcomes. You may call a function in </w:t>
      </w:r>
      <w:proofErr w:type="spellStart"/>
      <w:r w:rsidRPr="00432F31">
        <w:rPr>
          <w:rFonts w:ascii="Georgia" w:eastAsia="Times New Roman" w:hAnsi="Georgia" w:cs="Times New Roman"/>
          <w:color w:val="E2DFDE"/>
          <w:spacing w:val="-1"/>
          <w:sz w:val="30"/>
          <w:szCs w:val="30"/>
          <w:lang w:eastAsia="en-IN" w:bidi="ta-IN"/>
        </w:rPr>
        <w:t>javascript</w:t>
      </w:r>
      <w:proofErr w:type="spellEnd"/>
      <w:r w:rsidRPr="00432F31">
        <w:rPr>
          <w:rFonts w:ascii="Georgia" w:eastAsia="Times New Roman" w:hAnsi="Georgia" w:cs="Times New Roman"/>
          <w:color w:val="E2DFDE"/>
          <w:spacing w:val="-1"/>
          <w:sz w:val="30"/>
          <w:szCs w:val="30"/>
          <w:lang w:eastAsia="en-IN" w:bidi="ta-IN"/>
        </w:rPr>
        <w:t xml:space="preserve"> before it is declared and not get the ‘Uncaught </w:t>
      </w:r>
      <w:proofErr w:type="spellStart"/>
      <w:r w:rsidRPr="00432F31">
        <w:rPr>
          <w:rFonts w:ascii="Georgia" w:eastAsia="Times New Roman" w:hAnsi="Georgia" w:cs="Times New Roman"/>
          <w:color w:val="E2DFDE"/>
          <w:spacing w:val="-1"/>
          <w:sz w:val="30"/>
          <w:szCs w:val="30"/>
          <w:lang w:eastAsia="en-IN" w:bidi="ta-IN"/>
        </w:rPr>
        <w:t>ReferenceError</w:t>
      </w:r>
      <w:proofErr w:type="spellEnd"/>
      <w:r w:rsidRPr="00432F31">
        <w:rPr>
          <w:rFonts w:ascii="Georgia" w:eastAsia="Times New Roman" w:hAnsi="Georgia" w:cs="Times New Roman"/>
          <w:color w:val="E2DFDE"/>
          <w:spacing w:val="-1"/>
          <w:sz w:val="30"/>
          <w:szCs w:val="30"/>
          <w:lang w:eastAsia="en-IN" w:bidi="ta-IN"/>
        </w:rPr>
        <w:t xml:space="preserve">’ error. The reason for this is that before executing the code, the </w:t>
      </w:r>
      <w:proofErr w:type="spellStart"/>
      <w:r w:rsidRPr="00432F31">
        <w:rPr>
          <w:rFonts w:ascii="Georgia" w:eastAsia="Times New Roman" w:hAnsi="Georgia" w:cs="Times New Roman"/>
          <w:color w:val="E2DFDE"/>
          <w:spacing w:val="-1"/>
          <w:sz w:val="30"/>
          <w:szCs w:val="30"/>
          <w:lang w:eastAsia="en-IN" w:bidi="ta-IN"/>
        </w:rPr>
        <w:t>javascript</w:t>
      </w:r>
      <w:proofErr w:type="spellEnd"/>
      <w:r w:rsidRPr="00432F31">
        <w:rPr>
          <w:rFonts w:ascii="Georgia" w:eastAsia="Times New Roman" w:hAnsi="Georgia" w:cs="Times New Roman"/>
          <w:color w:val="E2DFDE"/>
          <w:spacing w:val="-1"/>
          <w:sz w:val="30"/>
          <w:szCs w:val="30"/>
          <w:lang w:eastAsia="en-IN" w:bidi="ta-IN"/>
        </w:rPr>
        <w:t xml:space="preserve"> interpreter automatically pushes the variables and function declarations to the top of the current scope.</w:t>
      </w:r>
    </w:p>
    <w:p w14:paraId="2081DD05" w14:textId="77777777" w:rsidR="009E20E3" w:rsidRPr="00432F31" w:rsidRDefault="009E20E3" w:rsidP="00432F31"/>
    <w:sectPr w:rsidR="009E20E3" w:rsidRPr="00432F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8C9"/>
    <w:rsid w:val="000838C9"/>
    <w:rsid w:val="003A22F9"/>
    <w:rsid w:val="00432F31"/>
    <w:rsid w:val="009E20E3"/>
    <w:rsid w:val="00DB65C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72DEA8-3A02-452E-95BB-D487FD6E5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2F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F31"/>
    <w:rPr>
      <w:rFonts w:ascii="Times New Roman" w:eastAsia="Times New Roman" w:hAnsi="Times New Roman" w:cs="Times New Roman"/>
      <w:b/>
      <w:bCs/>
      <w:kern w:val="36"/>
      <w:sz w:val="48"/>
      <w:szCs w:val="48"/>
      <w:lang w:eastAsia="en-IN" w:bidi="ta-IN"/>
    </w:rPr>
  </w:style>
  <w:style w:type="paragraph" w:customStyle="1" w:styleId="pw-post-body-paragraph">
    <w:name w:val="pw-post-body-paragraph"/>
    <w:basedOn w:val="Normal"/>
    <w:rsid w:val="00432F31"/>
    <w:pPr>
      <w:spacing w:before="100" w:beforeAutospacing="1" w:after="100" w:afterAutospacing="1" w:line="240" w:lineRule="auto"/>
    </w:pPr>
    <w:rPr>
      <w:rFonts w:ascii="Times New Roman" w:eastAsia="Times New Roman" w:hAnsi="Times New Roman" w:cs="Times New Roman"/>
      <w:sz w:val="24"/>
      <w:szCs w:val="24"/>
      <w:lang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66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1749</Characters>
  <Application>Microsoft Office Word</Application>
  <DocSecurity>0</DocSecurity>
  <Lines>38</Lines>
  <Paragraphs>11</Paragraphs>
  <ScaleCrop>false</ScaleCrop>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cp:revision>
  <dcterms:created xsi:type="dcterms:W3CDTF">2022-10-17T02:47:00Z</dcterms:created>
  <dcterms:modified xsi:type="dcterms:W3CDTF">2022-10-17T02:47:00Z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67380d42cefc97b15f612620e900f4a1b514423e0a6da937a0576cede17953f5</vt:lpwstr>
  </property>
</Properties>
</file>