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5EB4A" w14:textId="5B9EA79B" w:rsidR="00AF1899" w:rsidRDefault="00EF7F60">
      <w:pPr>
        <w:rPr>
          <w:lang w:val="en-US"/>
        </w:rPr>
      </w:pPr>
      <w:r>
        <w:rPr>
          <w:lang w:val="en-US"/>
        </w:rPr>
        <w:t xml:space="preserve">Abstract Class : </w:t>
      </w:r>
    </w:p>
    <w:p w14:paraId="7090C058" w14:textId="1DDC945F" w:rsidR="00EF7F60" w:rsidRPr="00EF7F60" w:rsidRDefault="00EF7F60">
      <w:pPr>
        <w:rPr>
          <w:lang w:val="en-US"/>
        </w:rPr>
      </w:pPr>
      <w:r>
        <w:rPr>
          <w:lang w:val="en-US"/>
        </w:rPr>
        <w:t xml:space="preserve">It is </w:t>
      </w:r>
    </w:p>
    <w:sectPr w:rsidR="00EF7F60" w:rsidRPr="00EF7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899"/>
    <w:rsid w:val="00AF1899"/>
    <w:rsid w:val="00EF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63E2F"/>
  <w15:chartTrackingRefBased/>
  <w15:docId w15:val="{19433A4B-E240-4FEA-99E9-9F89D326F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</cp:revision>
  <dcterms:created xsi:type="dcterms:W3CDTF">2022-01-23T12:13:00Z</dcterms:created>
  <dcterms:modified xsi:type="dcterms:W3CDTF">2022-01-23T12:16:00Z</dcterms:modified>
</cp:coreProperties>
</file>