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A496B" w14:textId="77777777" w:rsidR="00952BCD" w:rsidRPr="00952BCD" w:rsidRDefault="00952BCD" w:rsidP="00952BCD">
      <w:pPr>
        <w:shd w:val="clear" w:color="auto" w:fill="FFFFFF"/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n-IN"/>
        </w:rPr>
      </w:pPr>
      <w:r w:rsidRPr="00952BCD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n-IN"/>
        </w:rPr>
        <w:t>Top 8 diagramming tools for software architecture</w:t>
      </w:r>
    </w:p>
    <w:p w14:paraId="7B3F5E31" w14:textId="77777777" w:rsidR="00952BCD" w:rsidRPr="00952BCD" w:rsidRDefault="00952BCD" w:rsidP="00952BCD">
      <w:pPr>
        <w:shd w:val="clear" w:color="auto" w:fill="FFFFFF"/>
        <w:spacing w:before="190" w:after="0" w:line="420" w:lineRule="atLeast"/>
        <w:outlineLvl w:val="1"/>
        <w:rPr>
          <w:rFonts w:ascii="Helvetica" w:eastAsia="Times New Roman" w:hAnsi="Helvetica" w:cs="Helvetica"/>
          <w:color w:val="757575"/>
          <w:sz w:val="33"/>
          <w:szCs w:val="33"/>
          <w:lang w:eastAsia="en-IN"/>
        </w:rPr>
      </w:pPr>
      <w:r w:rsidRPr="00952BCD">
        <w:rPr>
          <w:rFonts w:ascii="Helvetica" w:eastAsia="Times New Roman" w:hAnsi="Helvetica" w:cs="Helvetica"/>
          <w:b/>
          <w:bCs/>
          <w:color w:val="757575"/>
          <w:sz w:val="33"/>
          <w:szCs w:val="33"/>
          <w:lang w:eastAsia="en-IN"/>
        </w:rPr>
        <w:t>The best free and paid tools to diagram your software architecture</w:t>
      </w:r>
    </w:p>
    <w:p w14:paraId="490D7337" w14:textId="69E4EAC2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52BCD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219A07A9" wp14:editId="2AA72937">
            <wp:extent cx="5731510" cy="3222625"/>
            <wp:effectExtent l="0" t="0" r="2540" b="0"/>
            <wp:docPr id="1779796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D0BC" w14:textId="77777777" w:rsidR="00952BCD" w:rsidRPr="00952BCD" w:rsidRDefault="00952BCD" w:rsidP="00952BCD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52BCD">
        <w:rPr>
          <w:rFonts w:ascii="Segoe UI Emoji" w:eastAsia="Times New Roman" w:hAnsi="Segoe UI Emoji" w:cs="Segoe UI Emoji"/>
          <w:b/>
          <w:bCs/>
          <w:color w:val="292929"/>
          <w:kern w:val="36"/>
          <w:sz w:val="33"/>
          <w:szCs w:val="33"/>
          <w:lang w:eastAsia="en-IN"/>
        </w:rPr>
        <w:t>⚡</w:t>
      </w: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 </w:t>
      </w:r>
      <w:proofErr w:type="spellStart"/>
      <w:proofErr w:type="gramStart"/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Tl;dr</w:t>
      </w:r>
      <w:proofErr w:type="spellEnd"/>
      <w:proofErr w:type="gramEnd"/>
    </w:p>
    <w:p w14:paraId="27998847" w14:textId="77777777" w:rsidR="00952BCD" w:rsidRPr="00952BCD" w:rsidRDefault="00952BCD" w:rsidP="00952BCD">
      <w:pPr>
        <w:numPr>
          <w:ilvl w:val="0"/>
          <w:numId w:val="1"/>
        </w:numPr>
        <w:shd w:val="clear" w:color="auto" w:fill="FFFFFF"/>
        <w:spacing w:before="226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Software architecture tools can be categorized into three groups, modelling tools, diagrams as code and diagramming tools.</w:t>
      </w:r>
    </w:p>
    <w:p w14:paraId="480DC650" w14:textId="77777777" w:rsidR="00952BCD" w:rsidRPr="00952BCD" w:rsidRDefault="00952BCD" w:rsidP="00952BCD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Diagramming is best for quick sketches in conversation and experimentation of ideas.</w:t>
      </w:r>
    </w:p>
    <w:p w14:paraId="537DBF95" w14:textId="77777777" w:rsidR="00952BCD" w:rsidRPr="00952BCD" w:rsidRDefault="00952BCD" w:rsidP="00952BCD">
      <w:pPr>
        <w:shd w:val="clear" w:color="auto" w:fill="FFFFFF"/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52BCD">
        <w:rPr>
          <w:rFonts w:ascii="Segoe UI Emoji" w:eastAsia="Times New Roman" w:hAnsi="Segoe UI Emoji" w:cs="Segoe UI Emoji"/>
          <w:b/>
          <w:bCs/>
          <w:color w:val="292929"/>
          <w:kern w:val="36"/>
          <w:sz w:val="33"/>
          <w:szCs w:val="33"/>
          <w:lang w:eastAsia="en-IN"/>
        </w:rPr>
        <w:t>🚀</w:t>
      </w: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 Let’s kick-off</w:t>
      </w:r>
    </w:p>
    <w:p w14:paraId="1A2B8CC6" w14:textId="77777777" w:rsidR="00952BCD" w:rsidRPr="00952BCD" w:rsidRDefault="00952BCD" w:rsidP="00952BCD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 xml:space="preserve">Diagramming software architecture provides several benefits to communicating complexity. Clear system designs give engineering </w:t>
      </w: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lastRenderedPageBreak/>
        <w:t>teams an enhanced understanding of the architecture and plan for future development whilst identifying potential issues.</w:t>
      </w:r>
    </w:p>
    <w:p w14:paraId="13C45303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Diagramming is best for quick sketches in conversation and experimentation of ideas. They are easy to make but often thrown away and difficult to keep up to date.</w:t>
      </w:r>
    </w:p>
    <w:p w14:paraId="6DB14DB7" w14:textId="77777777" w:rsidR="00952BCD" w:rsidRPr="00952BCD" w:rsidRDefault="00952BCD" w:rsidP="00952BCD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1️</w:t>
      </w:r>
      <w:r w:rsidRPr="00952BCD">
        <w:rPr>
          <w:rFonts w:ascii="Tahoma" w:eastAsia="Times New Roman" w:hAnsi="Tahoma" w:cs="Tahoma"/>
          <w:b/>
          <w:bCs/>
          <w:color w:val="292929"/>
          <w:kern w:val="36"/>
          <w:sz w:val="33"/>
          <w:szCs w:val="33"/>
          <w:lang w:eastAsia="en-IN"/>
        </w:rPr>
        <w:t>⃣</w:t>
      </w: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 </w:t>
      </w:r>
      <w:hyperlink r:id="rId6" w:tgtFrame="_blank" w:history="1">
        <w:r w:rsidRPr="00952BCD">
          <w:rPr>
            <w:rFonts w:ascii="Helvetica" w:eastAsia="Times New Roman" w:hAnsi="Helvetica" w:cs="Helvetica"/>
            <w:b/>
            <w:bCs/>
            <w:color w:val="0000FF"/>
            <w:kern w:val="36"/>
            <w:sz w:val="33"/>
            <w:szCs w:val="33"/>
            <w:u w:val="single"/>
            <w:lang w:eastAsia="en-IN"/>
          </w:rPr>
          <w:t>Diagrams.net</w:t>
        </w:r>
      </w:hyperlink>
    </w:p>
    <w:p w14:paraId="45FF4517" w14:textId="77777777" w:rsidR="00952BCD" w:rsidRPr="00952BCD" w:rsidRDefault="00952BCD" w:rsidP="00952BCD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hyperlink r:id="rId7" w:tgtFrame="_blank" w:history="1">
        <w:r w:rsidRPr="00952BCD">
          <w:rPr>
            <w:rFonts w:ascii="Helvetica" w:eastAsia="Times New Roman" w:hAnsi="Helvetica" w:cs="Helvetica"/>
            <w:color w:val="0000FF"/>
            <w:spacing w:val="-1"/>
            <w:sz w:val="30"/>
            <w:szCs w:val="30"/>
            <w:u w:val="single"/>
            <w:lang w:eastAsia="en-IN"/>
          </w:rPr>
          <w:t>Diagrams.net</w:t>
        </w:r>
      </w:hyperlink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 (formerly </w:t>
      </w:r>
      <w:hyperlink r:id="rId8" w:tgtFrame="_blank" w:history="1">
        <w:r w:rsidRPr="00952BCD">
          <w:rPr>
            <w:rFonts w:ascii="Helvetica" w:eastAsia="Times New Roman" w:hAnsi="Helvetica" w:cs="Helvetica"/>
            <w:color w:val="0000FF"/>
            <w:spacing w:val="-1"/>
            <w:sz w:val="30"/>
            <w:szCs w:val="30"/>
            <w:u w:val="single"/>
            <w:lang w:eastAsia="en-IN"/>
          </w:rPr>
          <w:t>draw.io</w:t>
        </w:r>
      </w:hyperlink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) is a collaborative online diagramming tool with an offline desktop app for added security.</w:t>
      </w:r>
    </w:p>
    <w:p w14:paraId="6D0A5480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Free and open source.</w:t>
      </w:r>
    </w:p>
    <w:p w14:paraId="4058A7D7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Best for teams who want to ensure data security by storing their diagrams in a secure or offline location.</w:t>
      </w:r>
    </w:p>
    <w:p w14:paraId="242BA7F7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It includes features such as:</w:t>
      </w:r>
    </w:p>
    <w:p w14:paraId="39D785CC" w14:textId="77777777" w:rsidR="00952BCD" w:rsidRPr="00952BCD" w:rsidRDefault="00952BCD" w:rsidP="00952BCD">
      <w:pPr>
        <w:numPr>
          <w:ilvl w:val="0"/>
          <w:numId w:val="2"/>
        </w:numPr>
        <w:shd w:val="clear" w:color="auto" w:fill="FFFFFF"/>
        <w:spacing w:before="51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Real-time collaboration</w:t>
      </w:r>
    </w:p>
    <w:p w14:paraId="1C34BF80" w14:textId="77777777" w:rsidR="00952BCD" w:rsidRPr="00952BCD" w:rsidRDefault="00952BCD" w:rsidP="00952BCD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Offline desktop app</w:t>
      </w:r>
    </w:p>
    <w:p w14:paraId="2EA3438E" w14:textId="77777777" w:rsidR="00952BCD" w:rsidRPr="00952BCD" w:rsidRDefault="00952BCD" w:rsidP="00952BCD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Store diagrams locally in the browse</w:t>
      </w:r>
    </w:p>
    <w:p w14:paraId="48635EF3" w14:textId="77777777" w:rsidR="00952BCD" w:rsidRPr="00952BCD" w:rsidRDefault="00952BCD" w:rsidP="00952BCD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 xml:space="preserve">Storage in Google Drive, </w:t>
      </w:r>
      <w:proofErr w:type="spellStart"/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Sharepoint</w:t>
      </w:r>
      <w:proofErr w:type="spellEnd"/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, OneDrive, GitHub, GitLab, Dropbox or Notion</w:t>
      </w:r>
    </w:p>
    <w:p w14:paraId="273E6B3E" w14:textId="77777777" w:rsidR="00952BCD" w:rsidRPr="00952BCD" w:rsidRDefault="00952BCD" w:rsidP="00952BCD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 xml:space="preserve">Support for UML, C4, ArchiMate, BPMN and </w:t>
      </w:r>
      <w:proofErr w:type="spellStart"/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SysML</w:t>
      </w:r>
      <w:proofErr w:type="spellEnd"/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 xml:space="preserve"> shapes</w:t>
      </w:r>
    </w:p>
    <w:p w14:paraId="20A4F0A2" w14:textId="77777777" w:rsidR="00952BCD" w:rsidRPr="00952BCD" w:rsidRDefault="00952BCD" w:rsidP="00952BCD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AWS, Azure, GCP, Cisco and Kubernetes icon packs</w:t>
      </w:r>
    </w:p>
    <w:p w14:paraId="72B038C9" w14:textId="0A811981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52BCD">
        <w:rPr>
          <w:rFonts w:ascii="Segoe UI" w:eastAsia="Times New Roman" w:hAnsi="Segoe UI" w:cs="Segoe UI"/>
          <w:noProof/>
          <w:sz w:val="27"/>
          <w:szCs w:val="27"/>
          <w:lang w:eastAsia="en-IN"/>
        </w:rPr>
        <w:lastRenderedPageBreak/>
        <w:drawing>
          <wp:inline distT="0" distB="0" distL="0" distR="0" wp14:anchorId="2D249312" wp14:editId="28E59490">
            <wp:extent cx="5731510" cy="2954020"/>
            <wp:effectExtent l="0" t="0" r="2540" b="0"/>
            <wp:docPr id="588980977" name="Picture 8" descr="Diagrams.ne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s.net screensho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713A" w14:textId="77777777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52BCD">
        <w:rPr>
          <w:rFonts w:ascii="Segoe UI" w:eastAsia="Times New Roman" w:hAnsi="Segoe UI" w:cs="Segoe UI"/>
          <w:sz w:val="27"/>
          <w:szCs w:val="27"/>
          <w:lang w:eastAsia="en-IN"/>
        </w:rPr>
        <w:t>Diagrams.net screenshot</w:t>
      </w:r>
    </w:p>
    <w:p w14:paraId="4D27A1CD" w14:textId="77777777" w:rsidR="00952BCD" w:rsidRPr="00952BCD" w:rsidRDefault="00952BCD" w:rsidP="00952BCD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2️</w:t>
      </w:r>
      <w:r w:rsidRPr="00952BCD">
        <w:rPr>
          <w:rFonts w:ascii="Tahoma" w:eastAsia="Times New Roman" w:hAnsi="Tahoma" w:cs="Tahoma"/>
          <w:b/>
          <w:bCs/>
          <w:color w:val="292929"/>
          <w:kern w:val="36"/>
          <w:sz w:val="33"/>
          <w:szCs w:val="33"/>
          <w:lang w:eastAsia="en-IN"/>
        </w:rPr>
        <w:t>⃣</w:t>
      </w: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 </w:t>
      </w:r>
      <w:proofErr w:type="spellStart"/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Lucidchart</w:t>
      </w:r>
      <w:proofErr w:type="spellEnd"/>
    </w:p>
    <w:p w14:paraId="04770653" w14:textId="77777777" w:rsidR="00952BCD" w:rsidRPr="00952BCD" w:rsidRDefault="00952BCD" w:rsidP="00952BCD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hyperlink r:id="rId10" w:tgtFrame="_blank" w:history="1">
        <w:proofErr w:type="spellStart"/>
        <w:r w:rsidRPr="00952BCD">
          <w:rPr>
            <w:rFonts w:ascii="Helvetica" w:eastAsia="Times New Roman" w:hAnsi="Helvetica" w:cs="Helvetica"/>
            <w:color w:val="0000FF"/>
            <w:spacing w:val="-1"/>
            <w:sz w:val="30"/>
            <w:szCs w:val="30"/>
            <w:u w:val="single"/>
            <w:lang w:eastAsia="en-IN"/>
          </w:rPr>
          <w:t>Lucidchart</w:t>
        </w:r>
        <w:proofErr w:type="spellEnd"/>
      </w:hyperlink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 is a collaborative diagramming tool with templating and shape types to create many diagram types, such as flow charts, process flows, mind maps and more.</w:t>
      </w:r>
    </w:p>
    <w:p w14:paraId="653A5140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Free and paid.</w:t>
      </w:r>
    </w:p>
    <w:p w14:paraId="094BFFCF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Best for teams collaborating on quick and flexible diagrams.</w:t>
      </w:r>
    </w:p>
    <w:p w14:paraId="43A16FD5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It includes features such as:</w:t>
      </w:r>
    </w:p>
    <w:p w14:paraId="234C0ABC" w14:textId="77777777" w:rsidR="00952BCD" w:rsidRPr="00952BCD" w:rsidRDefault="00952BCD" w:rsidP="00952BCD">
      <w:pPr>
        <w:numPr>
          <w:ilvl w:val="0"/>
          <w:numId w:val="3"/>
        </w:numPr>
        <w:shd w:val="clear" w:color="auto" w:fill="FFFFFF"/>
        <w:spacing w:before="51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Real-time collaboration to work with your team</w:t>
      </w:r>
    </w:p>
    <w:p w14:paraId="3744854C" w14:textId="77777777" w:rsidR="00952BCD" w:rsidRPr="00952BCD" w:rsidRDefault="00952BCD" w:rsidP="00952BCD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Connect to data</w:t>
      </w:r>
    </w:p>
    <w:p w14:paraId="5ABA7486" w14:textId="77777777" w:rsidR="00952BCD" w:rsidRPr="00952BCD" w:rsidRDefault="00952BCD" w:rsidP="00952BCD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Integrate with other tools in your stack</w:t>
      </w:r>
    </w:p>
    <w:p w14:paraId="3E151032" w14:textId="77777777" w:rsidR="00952BCD" w:rsidRPr="00952BCD" w:rsidRDefault="00952BCD" w:rsidP="00952BCD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Templates to help guide you</w:t>
      </w:r>
    </w:p>
    <w:p w14:paraId="491B2DFF" w14:textId="77777777" w:rsidR="00952BCD" w:rsidRPr="00952BCD" w:rsidRDefault="00952BCD" w:rsidP="00952BCD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lastRenderedPageBreak/>
        <w:t>A learning campus to learn what you can do in the tool</w:t>
      </w:r>
    </w:p>
    <w:p w14:paraId="32C075B1" w14:textId="01D4B8AE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52BCD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6F2AE79D" wp14:editId="27B9112D">
            <wp:extent cx="5731510" cy="2967355"/>
            <wp:effectExtent l="0" t="0" r="2540" b="4445"/>
            <wp:docPr id="20676126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C9EA" w14:textId="77777777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proofErr w:type="spellStart"/>
      <w:r w:rsidRPr="00952BCD">
        <w:rPr>
          <w:rFonts w:ascii="Segoe UI" w:eastAsia="Times New Roman" w:hAnsi="Segoe UI" w:cs="Segoe UI"/>
          <w:sz w:val="27"/>
          <w:szCs w:val="27"/>
          <w:lang w:eastAsia="en-IN"/>
        </w:rPr>
        <w:t>Lucidchart</w:t>
      </w:r>
      <w:proofErr w:type="spellEnd"/>
      <w:r w:rsidRPr="00952BCD">
        <w:rPr>
          <w:rFonts w:ascii="Segoe UI" w:eastAsia="Times New Roman" w:hAnsi="Segoe UI" w:cs="Segoe UI"/>
          <w:sz w:val="27"/>
          <w:szCs w:val="27"/>
          <w:lang w:eastAsia="en-IN"/>
        </w:rPr>
        <w:t xml:space="preserve"> screenshot</w:t>
      </w:r>
    </w:p>
    <w:p w14:paraId="07A1DBD8" w14:textId="77777777" w:rsidR="00952BCD" w:rsidRPr="00952BCD" w:rsidRDefault="00952BCD" w:rsidP="00952BCD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3️</w:t>
      </w:r>
      <w:r w:rsidRPr="00952BCD">
        <w:rPr>
          <w:rFonts w:ascii="Tahoma" w:eastAsia="Times New Roman" w:hAnsi="Tahoma" w:cs="Tahoma"/>
          <w:b/>
          <w:bCs/>
          <w:color w:val="292929"/>
          <w:kern w:val="36"/>
          <w:sz w:val="33"/>
          <w:szCs w:val="33"/>
          <w:lang w:eastAsia="en-IN"/>
        </w:rPr>
        <w:t>⃣</w:t>
      </w: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 </w:t>
      </w:r>
      <w:proofErr w:type="spellStart"/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Excalidraw</w:t>
      </w:r>
      <w:proofErr w:type="spellEnd"/>
    </w:p>
    <w:p w14:paraId="677BAC08" w14:textId="77777777" w:rsidR="00952BCD" w:rsidRPr="00952BCD" w:rsidRDefault="00952BCD" w:rsidP="00952BCD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hyperlink r:id="rId12" w:tgtFrame="_blank" w:history="1">
        <w:proofErr w:type="spellStart"/>
        <w:r w:rsidRPr="00952BCD">
          <w:rPr>
            <w:rFonts w:ascii="Helvetica" w:eastAsia="Times New Roman" w:hAnsi="Helvetica" w:cs="Helvetica"/>
            <w:color w:val="0000FF"/>
            <w:spacing w:val="-1"/>
            <w:sz w:val="30"/>
            <w:szCs w:val="30"/>
            <w:u w:val="single"/>
            <w:lang w:eastAsia="en-IN"/>
          </w:rPr>
          <w:t>Excalidraw</w:t>
        </w:r>
        <w:proofErr w:type="spellEnd"/>
      </w:hyperlink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 xml:space="preserve"> is a collaborative virtual whiteboarding tool with the paid option of </w:t>
      </w:r>
      <w:proofErr w:type="spellStart"/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Excalidraw</w:t>
      </w:r>
      <w:proofErr w:type="spellEnd"/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+.</w:t>
      </w:r>
    </w:p>
    <w:p w14:paraId="0E83A273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Free and open source with a paid option.</w:t>
      </w:r>
    </w:p>
    <w:p w14:paraId="6AFBCCB3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Best for teams who want to sketch diagrams using pre-existing components quickly.</w:t>
      </w:r>
    </w:p>
    <w:p w14:paraId="58E8CE56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It includes features such as:</w:t>
      </w:r>
    </w:p>
    <w:p w14:paraId="764094E0" w14:textId="77777777" w:rsidR="00952BCD" w:rsidRPr="00952BCD" w:rsidRDefault="00952BCD" w:rsidP="00952BCD">
      <w:pPr>
        <w:numPr>
          <w:ilvl w:val="0"/>
          <w:numId w:val="4"/>
        </w:numPr>
        <w:shd w:val="clear" w:color="auto" w:fill="FFFFFF"/>
        <w:spacing w:before="51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Rapid sketching with handwriting style</w:t>
      </w:r>
    </w:p>
    <w:p w14:paraId="269C5B33" w14:textId="77777777" w:rsidR="00952BCD" w:rsidRPr="00952BCD" w:rsidRDefault="00952BCD" w:rsidP="00952BCD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Simple and minimalist interface</w:t>
      </w:r>
    </w:p>
    <w:p w14:paraId="576376E3" w14:textId="77777777" w:rsidR="00952BCD" w:rsidRPr="00952BCD" w:rsidRDefault="00952BCD" w:rsidP="00952BCD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Libraries to quickly add pre-existing components</w:t>
      </w:r>
    </w:p>
    <w:p w14:paraId="1DD4C79F" w14:textId="77777777" w:rsidR="00952BCD" w:rsidRPr="00952BCD" w:rsidRDefault="00952BCD" w:rsidP="00952BCD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lastRenderedPageBreak/>
        <w:t>End-to-end encryption</w:t>
      </w:r>
    </w:p>
    <w:p w14:paraId="06FADA7C" w14:textId="77777777" w:rsidR="00952BCD" w:rsidRPr="00952BCD" w:rsidRDefault="00952BCD" w:rsidP="00952BCD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Share drawings by links</w:t>
      </w:r>
    </w:p>
    <w:p w14:paraId="609C719B" w14:textId="77777777" w:rsidR="00952BCD" w:rsidRPr="00952BCD" w:rsidRDefault="00952BCD" w:rsidP="00952BCD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NPM library to integrate into your app</w:t>
      </w:r>
    </w:p>
    <w:p w14:paraId="6CBF27BD" w14:textId="77777777" w:rsidR="00952BCD" w:rsidRPr="00952BCD" w:rsidRDefault="00952BCD" w:rsidP="00952BCD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 xml:space="preserve">Comments, versioning and search included with </w:t>
      </w:r>
      <w:proofErr w:type="spellStart"/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Excalidraw</w:t>
      </w:r>
      <w:proofErr w:type="spellEnd"/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+</w:t>
      </w:r>
    </w:p>
    <w:p w14:paraId="7C647518" w14:textId="4ED43DF8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52BCD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5C045637" wp14:editId="005EC5BB">
            <wp:extent cx="5731510" cy="2980690"/>
            <wp:effectExtent l="0" t="0" r="2540" b="0"/>
            <wp:docPr id="1937015950" name="Picture 6" descr="Excalidraw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calidraw screensho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D083D" w14:textId="77777777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proofErr w:type="spellStart"/>
      <w:r w:rsidRPr="00952BCD">
        <w:rPr>
          <w:rFonts w:ascii="Segoe UI" w:eastAsia="Times New Roman" w:hAnsi="Segoe UI" w:cs="Segoe UI"/>
          <w:sz w:val="27"/>
          <w:szCs w:val="27"/>
          <w:lang w:eastAsia="en-IN"/>
        </w:rPr>
        <w:t>Excalidraw</w:t>
      </w:r>
      <w:proofErr w:type="spellEnd"/>
      <w:r w:rsidRPr="00952BCD">
        <w:rPr>
          <w:rFonts w:ascii="Segoe UI" w:eastAsia="Times New Roman" w:hAnsi="Segoe UI" w:cs="Segoe UI"/>
          <w:sz w:val="27"/>
          <w:szCs w:val="27"/>
          <w:lang w:eastAsia="en-IN"/>
        </w:rPr>
        <w:t xml:space="preserve"> screenshot</w:t>
      </w:r>
    </w:p>
    <w:p w14:paraId="0461E302" w14:textId="77777777" w:rsidR="00952BCD" w:rsidRPr="00952BCD" w:rsidRDefault="00952BCD" w:rsidP="00952BCD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4️</w:t>
      </w:r>
      <w:r w:rsidRPr="00952BCD">
        <w:rPr>
          <w:rFonts w:ascii="Tahoma" w:eastAsia="Times New Roman" w:hAnsi="Tahoma" w:cs="Tahoma"/>
          <w:b/>
          <w:bCs/>
          <w:color w:val="292929"/>
          <w:kern w:val="36"/>
          <w:sz w:val="33"/>
          <w:szCs w:val="33"/>
          <w:lang w:eastAsia="en-IN"/>
        </w:rPr>
        <w:t>⃣</w:t>
      </w: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 </w:t>
      </w:r>
      <w:proofErr w:type="spellStart"/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tldraw</w:t>
      </w:r>
      <w:proofErr w:type="spellEnd"/>
    </w:p>
    <w:p w14:paraId="3A4E64D8" w14:textId="77777777" w:rsidR="00952BCD" w:rsidRPr="00952BCD" w:rsidRDefault="00952BCD" w:rsidP="00952BCD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hyperlink r:id="rId14" w:tgtFrame="_blank" w:history="1">
        <w:proofErr w:type="spellStart"/>
        <w:r w:rsidRPr="00952BCD">
          <w:rPr>
            <w:rFonts w:ascii="Helvetica" w:eastAsia="Times New Roman" w:hAnsi="Helvetica" w:cs="Helvetica"/>
            <w:color w:val="0000FF"/>
            <w:spacing w:val="-1"/>
            <w:sz w:val="30"/>
            <w:szCs w:val="30"/>
            <w:u w:val="single"/>
            <w:lang w:eastAsia="en-IN"/>
          </w:rPr>
          <w:t>tldraw</w:t>
        </w:r>
        <w:proofErr w:type="spellEnd"/>
      </w:hyperlink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 is a collaborative online tool for sketching diagrams.</w:t>
      </w:r>
    </w:p>
    <w:p w14:paraId="6C7F973F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Free and open source.</w:t>
      </w:r>
    </w:p>
    <w:p w14:paraId="75DA317D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Best for people looking for a free, open-source solution for diagramming.</w:t>
      </w:r>
    </w:p>
    <w:p w14:paraId="4EA96DF0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It includes features such as:</w:t>
      </w:r>
    </w:p>
    <w:p w14:paraId="54EB6ED2" w14:textId="77777777" w:rsidR="00952BCD" w:rsidRPr="00952BCD" w:rsidRDefault="00952BCD" w:rsidP="00952BCD">
      <w:pPr>
        <w:numPr>
          <w:ilvl w:val="0"/>
          <w:numId w:val="5"/>
        </w:numPr>
        <w:shd w:val="clear" w:color="auto" w:fill="FFFFFF"/>
        <w:spacing w:before="51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lastRenderedPageBreak/>
        <w:t>Flexible sketching of shapes and lines</w:t>
      </w:r>
    </w:p>
    <w:p w14:paraId="670757F0" w14:textId="77777777" w:rsidR="00952BCD" w:rsidRPr="00952BCD" w:rsidRDefault="00952BCD" w:rsidP="00952BCD">
      <w:pPr>
        <w:numPr>
          <w:ilvl w:val="0"/>
          <w:numId w:val="5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Change sketch style</w:t>
      </w:r>
    </w:p>
    <w:p w14:paraId="1FC57060" w14:textId="77777777" w:rsidR="00952BCD" w:rsidRPr="00952BCD" w:rsidRDefault="00952BCD" w:rsidP="00952BCD">
      <w:pPr>
        <w:numPr>
          <w:ilvl w:val="0"/>
          <w:numId w:val="5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Sticky notes</w:t>
      </w:r>
    </w:p>
    <w:p w14:paraId="7474D2B6" w14:textId="77777777" w:rsidR="00952BCD" w:rsidRPr="00952BCD" w:rsidRDefault="00952BCD" w:rsidP="00952BCD">
      <w:pPr>
        <w:numPr>
          <w:ilvl w:val="0"/>
          <w:numId w:val="5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Multiplayer mode for collaboration</w:t>
      </w:r>
    </w:p>
    <w:p w14:paraId="40C48707" w14:textId="6FBB2074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52BCD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2D6C5047" wp14:editId="104CDCB1">
            <wp:extent cx="5731510" cy="3412490"/>
            <wp:effectExtent l="0" t="0" r="2540" b="0"/>
            <wp:docPr id="1646424224" name="Picture 5" descr="tldraw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ldraw screensho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FB92" w14:textId="77777777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proofErr w:type="spellStart"/>
      <w:r w:rsidRPr="00952BCD">
        <w:rPr>
          <w:rFonts w:ascii="Segoe UI" w:eastAsia="Times New Roman" w:hAnsi="Segoe UI" w:cs="Segoe UI"/>
          <w:sz w:val="27"/>
          <w:szCs w:val="27"/>
          <w:lang w:eastAsia="en-IN"/>
        </w:rPr>
        <w:t>tldraw</w:t>
      </w:r>
      <w:proofErr w:type="spellEnd"/>
      <w:r w:rsidRPr="00952BCD">
        <w:rPr>
          <w:rFonts w:ascii="Segoe UI" w:eastAsia="Times New Roman" w:hAnsi="Segoe UI" w:cs="Segoe UI"/>
          <w:sz w:val="27"/>
          <w:szCs w:val="27"/>
          <w:lang w:eastAsia="en-IN"/>
        </w:rPr>
        <w:t xml:space="preserve"> screenshot</w:t>
      </w:r>
    </w:p>
    <w:p w14:paraId="2BCBFCB0" w14:textId="77777777" w:rsidR="00952BCD" w:rsidRPr="00952BCD" w:rsidRDefault="00952BCD" w:rsidP="00952BCD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5️</w:t>
      </w:r>
      <w:r w:rsidRPr="00952BCD">
        <w:rPr>
          <w:rFonts w:ascii="Tahoma" w:eastAsia="Times New Roman" w:hAnsi="Tahoma" w:cs="Tahoma"/>
          <w:b/>
          <w:bCs/>
          <w:color w:val="292929"/>
          <w:kern w:val="36"/>
          <w:sz w:val="33"/>
          <w:szCs w:val="33"/>
          <w:lang w:eastAsia="en-IN"/>
        </w:rPr>
        <w:t>⃣</w:t>
      </w: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 </w:t>
      </w:r>
      <w:proofErr w:type="spellStart"/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Gliffy</w:t>
      </w:r>
      <w:proofErr w:type="spellEnd"/>
    </w:p>
    <w:p w14:paraId="4BA9ADF3" w14:textId="77777777" w:rsidR="00952BCD" w:rsidRPr="00952BCD" w:rsidRDefault="00952BCD" w:rsidP="00952BCD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hyperlink r:id="rId16" w:tgtFrame="_blank" w:history="1">
        <w:proofErr w:type="spellStart"/>
        <w:r w:rsidRPr="00952BCD">
          <w:rPr>
            <w:rFonts w:ascii="Helvetica" w:eastAsia="Times New Roman" w:hAnsi="Helvetica" w:cs="Helvetica"/>
            <w:color w:val="0000FF"/>
            <w:spacing w:val="-1"/>
            <w:sz w:val="30"/>
            <w:szCs w:val="30"/>
            <w:u w:val="single"/>
            <w:lang w:eastAsia="en-IN"/>
          </w:rPr>
          <w:t>Gliffy</w:t>
        </w:r>
        <w:proofErr w:type="spellEnd"/>
      </w:hyperlink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 is a collaborative drag-and-drop diagramming tool.</w:t>
      </w:r>
    </w:p>
    <w:p w14:paraId="47831E17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Paid.</w:t>
      </w:r>
    </w:p>
    <w:p w14:paraId="0C2637E4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Best for larger teams who want to diagram software architecture and have enterprise requirements.</w:t>
      </w:r>
    </w:p>
    <w:p w14:paraId="313AF002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It includes features such as:</w:t>
      </w:r>
    </w:p>
    <w:p w14:paraId="3D164FD3" w14:textId="77777777" w:rsidR="00952BCD" w:rsidRPr="00952BCD" w:rsidRDefault="00952BCD" w:rsidP="00952BCD">
      <w:pPr>
        <w:numPr>
          <w:ilvl w:val="0"/>
          <w:numId w:val="6"/>
        </w:numPr>
        <w:shd w:val="clear" w:color="auto" w:fill="FFFFFF"/>
        <w:spacing w:before="51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lastRenderedPageBreak/>
        <w:t>Real-time collaboration</w:t>
      </w:r>
    </w:p>
    <w:p w14:paraId="1C0115FD" w14:textId="77777777" w:rsidR="00952BCD" w:rsidRPr="00952BCD" w:rsidRDefault="00952BCD" w:rsidP="00952BCD">
      <w:pPr>
        <w:numPr>
          <w:ilvl w:val="0"/>
          <w:numId w:val="6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Support for UML, ER, data flow, process and C4 modelling</w:t>
      </w:r>
    </w:p>
    <w:p w14:paraId="70B5578F" w14:textId="77777777" w:rsidR="00952BCD" w:rsidRPr="00952BCD" w:rsidRDefault="00952BCD" w:rsidP="00952BCD">
      <w:pPr>
        <w:numPr>
          <w:ilvl w:val="0"/>
          <w:numId w:val="6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Cloud architecture diagrams</w:t>
      </w:r>
    </w:p>
    <w:p w14:paraId="77ED022E" w14:textId="77777777" w:rsidR="00952BCD" w:rsidRPr="00952BCD" w:rsidRDefault="00952BCD" w:rsidP="00952BCD">
      <w:pPr>
        <w:numPr>
          <w:ilvl w:val="0"/>
          <w:numId w:val="6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Integration with Jira, Confluence and Google Drive</w:t>
      </w:r>
    </w:p>
    <w:p w14:paraId="5A799B04" w14:textId="0BB0F782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52BCD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2F507488" wp14:editId="598CDAC1">
            <wp:extent cx="5731510" cy="3295015"/>
            <wp:effectExtent l="0" t="0" r="2540" b="635"/>
            <wp:docPr id="1532498764" name="Picture 4" descr="Gliffy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liffy screensho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CF7C" w14:textId="77777777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proofErr w:type="spellStart"/>
      <w:r w:rsidRPr="00952BCD">
        <w:rPr>
          <w:rFonts w:ascii="Segoe UI" w:eastAsia="Times New Roman" w:hAnsi="Segoe UI" w:cs="Segoe UI"/>
          <w:sz w:val="27"/>
          <w:szCs w:val="27"/>
          <w:lang w:eastAsia="en-IN"/>
        </w:rPr>
        <w:t>Gliffy</w:t>
      </w:r>
      <w:proofErr w:type="spellEnd"/>
      <w:r w:rsidRPr="00952BCD">
        <w:rPr>
          <w:rFonts w:ascii="Segoe UI" w:eastAsia="Times New Roman" w:hAnsi="Segoe UI" w:cs="Segoe UI"/>
          <w:sz w:val="27"/>
          <w:szCs w:val="27"/>
          <w:lang w:eastAsia="en-IN"/>
        </w:rPr>
        <w:t xml:space="preserve"> screenshot</w:t>
      </w:r>
    </w:p>
    <w:p w14:paraId="65F07228" w14:textId="77777777" w:rsidR="00952BCD" w:rsidRPr="00952BCD" w:rsidRDefault="00952BCD" w:rsidP="00952BCD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6️</w:t>
      </w:r>
      <w:r w:rsidRPr="00952BCD">
        <w:rPr>
          <w:rFonts w:ascii="Tahoma" w:eastAsia="Times New Roman" w:hAnsi="Tahoma" w:cs="Tahoma"/>
          <w:b/>
          <w:bCs/>
          <w:color w:val="292929"/>
          <w:kern w:val="36"/>
          <w:sz w:val="33"/>
          <w:szCs w:val="33"/>
          <w:lang w:eastAsia="en-IN"/>
        </w:rPr>
        <w:t>⃣</w:t>
      </w: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 OmniGraffle</w:t>
      </w:r>
    </w:p>
    <w:p w14:paraId="54584584" w14:textId="77777777" w:rsidR="00952BCD" w:rsidRPr="00952BCD" w:rsidRDefault="00952BCD" w:rsidP="00952BCD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hyperlink r:id="rId18" w:tgtFrame="_blank" w:history="1">
        <w:r w:rsidRPr="00952BCD">
          <w:rPr>
            <w:rFonts w:ascii="Helvetica" w:eastAsia="Times New Roman" w:hAnsi="Helvetica" w:cs="Helvetica"/>
            <w:color w:val="0000FF"/>
            <w:spacing w:val="-1"/>
            <w:sz w:val="30"/>
            <w:szCs w:val="30"/>
            <w:u w:val="single"/>
            <w:lang w:eastAsia="en-IN"/>
          </w:rPr>
          <w:t>OmniGraffle</w:t>
        </w:r>
      </w:hyperlink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 is a macOS and iOS desktop application for diagramming and prototyping.</w:t>
      </w:r>
    </w:p>
    <w:p w14:paraId="596FC2C0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Paid.</w:t>
      </w:r>
    </w:p>
    <w:p w14:paraId="2F8F2BDF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Best for individuals who want their diagrams stored on their local machine and want to manipulate many file types.</w:t>
      </w:r>
    </w:p>
    <w:p w14:paraId="2292E7F9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It includes features such as:</w:t>
      </w:r>
    </w:p>
    <w:p w14:paraId="78DA0CC0" w14:textId="77777777" w:rsidR="00952BCD" w:rsidRPr="00952BCD" w:rsidRDefault="00952BCD" w:rsidP="00952BCD">
      <w:pPr>
        <w:numPr>
          <w:ilvl w:val="0"/>
          <w:numId w:val="7"/>
        </w:numPr>
        <w:shd w:val="clear" w:color="auto" w:fill="FFFFFF"/>
        <w:spacing w:before="51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lastRenderedPageBreak/>
        <w:t>Layered documents, grids and auto layout</w:t>
      </w:r>
    </w:p>
    <w:p w14:paraId="60282506" w14:textId="77777777" w:rsidR="00952BCD" w:rsidRPr="00952BCD" w:rsidRDefault="00952BCD" w:rsidP="00952BCD">
      <w:pPr>
        <w:numPr>
          <w:ilvl w:val="0"/>
          <w:numId w:val="7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SVG import and paste</w:t>
      </w:r>
    </w:p>
    <w:p w14:paraId="7F213A02" w14:textId="77777777" w:rsidR="00952BCD" w:rsidRPr="00952BCD" w:rsidRDefault="00952BCD" w:rsidP="00952BCD">
      <w:pPr>
        <w:numPr>
          <w:ilvl w:val="0"/>
          <w:numId w:val="7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Visio import and export</w:t>
      </w:r>
    </w:p>
    <w:p w14:paraId="38BB4EF8" w14:textId="77777777" w:rsidR="00952BCD" w:rsidRPr="00952BCD" w:rsidRDefault="00952BCD" w:rsidP="00952BCD">
      <w:pPr>
        <w:numPr>
          <w:ilvl w:val="0"/>
          <w:numId w:val="7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Apple Pencil support</w:t>
      </w:r>
    </w:p>
    <w:p w14:paraId="04D15DD5" w14:textId="77777777" w:rsidR="00952BCD" w:rsidRPr="00952BCD" w:rsidRDefault="00952BCD" w:rsidP="00952BCD">
      <w:pPr>
        <w:numPr>
          <w:ilvl w:val="0"/>
          <w:numId w:val="7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Object metadata</w:t>
      </w:r>
    </w:p>
    <w:p w14:paraId="6F0970C5" w14:textId="77777777" w:rsidR="00952BCD" w:rsidRPr="00952BCD" w:rsidRDefault="00952BCD" w:rsidP="00952BCD">
      <w:pPr>
        <w:numPr>
          <w:ilvl w:val="0"/>
          <w:numId w:val="7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PNG, JPG, GIF, BMP, TIFF, PDF, EPS and PSD file types</w:t>
      </w:r>
    </w:p>
    <w:p w14:paraId="58381ED7" w14:textId="7BA763E7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52BCD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3C935CD9" wp14:editId="31FAC013">
            <wp:extent cx="5731510" cy="3602355"/>
            <wp:effectExtent l="0" t="0" r="2540" b="0"/>
            <wp:docPr id="1211385190" name="Picture 3" descr="OmniGraffle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mniGraffle screensho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FFE2" w14:textId="77777777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52BCD">
        <w:rPr>
          <w:rFonts w:ascii="Segoe UI" w:eastAsia="Times New Roman" w:hAnsi="Segoe UI" w:cs="Segoe UI"/>
          <w:sz w:val="27"/>
          <w:szCs w:val="27"/>
          <w:lang w:eastAsia="en-IN"/>
        </w:rPr>
        <w:t>OmniGraffle screenshot</w:t>
      </w:r>
    </w:p>
    <w:p w14:paraId="407C82E1" w14:textId="77777777" w:rsidR="00952BCD" w:rsidRPr="00952BCD" w:rsidRDefault="00952BCD" w:rsidP="00952BCD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7️</w:t>
      </w:r>
      <w:r w:rsidRPr="00952BCD">
        <w:rPr>
          <w:rFonts w:ascii="Tahoma" w:eastAsia="Times New Roman" w:hAnsi="Tahoma" w:cs="Tahoma"/>
          <w:b/>
          <w:bCs/>
          <w:color w:val="292929"/>
          <w:kern w:val="36"/>
          <w:sz w:val="33"/>
          <w:szCs w:val="33"/>
          <w:lang w:eastAsia="en-IN"/>
        </w:rPr>
        <w:t>⃣</w:t>
      </w: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 Miro</w:t>
      </w:r>
    </w:p>
    <w:p w14:paraId="03B5BC4C" w14:textId="77777777" w:rsidR="00952BCD" w:rsidRPr="00952BCD" w:rsidRDefault="00952BCD" w:rsidP="00952BCD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hyperlink r:id="rId20" w:tgtFrame="_blank" w:history="1">
        <w:r w:rsidRPr="00952BCD">
          <w:rPr>
            <w:rFonts w:ascii="Helvetica" w:eastAsia="Times New Roman" w:hAnsi="Helvetica" w:cs="Helvetica"/>
            <w:color w:val="0000FF"/>
            <w:spacing w:val="-1"/>
            <w:sz w:val="30"/>
            <w:szCs w:val="30"/>
            <w:u w:val="single"/>
            <w:lang w:eastAsia="en-IN"/>
          </w:rPr>
          <w:t>Miro</w:t>
        </w:r>
      </w:hyperlink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 is a collaborative whiteboarding tool with templating and team-based tooling to help facilitate workshops.</w:t>
      </w:r>
    </w:p>
    <w:p w14:paraId="6E0558D1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Free and paid.</w:t>
      </w:r>
    </w:p>
    <w:p w14:paraId="5E2D4661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lastRenderedPageBreak/>
        <w:t>Best for teams collaborating on diagrams and facilitating workshops.</w:t>
      </w:r>
    </w:p>
    <w:p w14:paraId="09F1EC34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It includes features such as:</w:t>
      </w:r>
    </w:p>
    <w:p w14:paraId="20FF4F20" w14:textId="77777777" w:rsidR="00952BCD" w:rsidRPr="00952BCD" w:rsidRDefault="00952BCD" w:rsidP="00952BCD">
      <w:pPr>
        <w:numPr>
          <w:ilvl w:val="0"/>
          <w:numId w:val="8"/>
        </w:numPr>
        <w:shd w:val="clear" w:color="auto" w:fill="FFFFFF"/>
        <w:spacing w:before="51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Real-time editing on an interactive whiteboard</w:t>
      </w:r>
    </w:p>
    <w:p w14:paraId="7D8B35FE" w14:textId="77777777" w:rsidR="00952BCD" w:rsidRPr="00952BCD" w:rsidRDefault="00952BCD" w:rsidP="00952BCD">
      <w:pPr>
        <w:numPr>
          <w:ilvl w:val="0"/>
          <w:numId w:val="8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Mouse over collaboration to see who’s viewing your diagram</w:t>
      </w:r>
    </w:p>
    <w:p w14:paraId="60A35A64" w14:textId="77777777" w:rsidR="00952BCD" w:rsidRPr="00952BCD" w:rsidRDefault="00952BCD" w:rsidP="00952BCD">
      <w:pPr>
        <w:numPr>
          <w:ilvl w:val="0"/>
          <w:numId w:val="8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Workshop facilitation tools such as timers and voting</w:t>
      </w:r>
    </w:p>
    <w:p w14:paraId="75CF97C0" w14:textId="77777777" w:rsidR="00952BCD" w:rsidRPr="00952BCD" w:rsidRDefault="00952BCD" w:rsidP="00952BCD">
      <w:pPr>
        <w:numPr>
          <w:ilvl w:val="0"/>
          <w:numId w:val="8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Community-made templating</w:t>
      </w:r>
    </w:p>
    <w:p w14:paraId="37FD9065" w14:textId="6F3206F3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52BCD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7C5DC9B2" wp14:editId="1143C039">
            <wp:extent cx="5731510" cy="3825240"/>
            <wp:effectExtent l="0" t="0" r="2540" b="3810"/>
            <wp:docPr id="1491143714" name="Picture 2" descr="Miro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iro screensho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93F0C" w14:textId="77777777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52BCD">
        <w:rPr>
          <w:rFonts w:ascii="Segoe UI" w:eastAsia="Times New Roman" w:hAnsi="Segoe UI" w:cs="Segoe UI"/>
          <w:sz w:val="27"/>
          <w:szCs w:val="27"/>
          <w:lang w:eastAsia="en-IN"/>
        </w:rPr>
        <w:t>Miro screenshot</w:t>
      </w:r>
    </w:p>
    <w:p w14:paraId="3314665C" w14:textId="77777777" w:rsidR="00952BCD" w:rsidRPr="00952BCD" w:rsidRDefault="00952BCD" w:rsidP="00952BCD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8️</w:t>
      </w:r>
      <w:r w:rsidRPr="00952BCD">
        <w:rPr>
          <w:rFonts w:ascii="Tahoma" w:eastAsia="Times New Roman" w:hAnsi="Tahoma" w:cs="Tahoma"/>
          <w:b/>
          <w:bCs/>
          <w:color w:val="292929"/>
          <w:kern w:val="36"/>
          <w:sz w:val="33"/>
          <w:szCs w:val="33"/>
          <w:lang w:eastAsia="en-IN"/>
        </w:rPr>
        <w:t>⃣</w:t>
      </w: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 </w:t>
      </w:r>
      <w:proofErr w:type="spellStart"/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CloudSkew</w:t>
      </w:r>
      <w:proofErr w:type="spellEnd"/>
    </w:p>
    <w:p w14:paraId="30A79756" w14:textId="77777777" w:rsidR="00952BCD" w:rsidRPr="00952BCD" w:rsidRDefault="00952BCD" w:rsidP="00952BCD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hyperlink r:id="rId22" w:tgtFrame="_blank" w:history="1">
        <w:proofErr w:type="spellStart"/>
        <w:r w:rsidRPr="00952BCD">
          <w:rPr>
            <w:rFonts w:ascii="Helvetica" w:eastAsia="Times New Roman" w:hAnsi="Helvetica" w:cs="Helvetica"/>
            <w:color w:val="0000FF"/>
            <w:spacing w:val="-1"/>
            <w:sz w:val="30"/>
            <w:szCs w:val="30"/>
            <w:u w:val="single"/>
            <w:lang w:eastAsia="en-IN"/>
          </w:rPr>
          <w:t>CloudSkew</w:t>
        </w:r>
        <w:proofErr w:type="spellEnd"/>
      </w:hyperlink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 is an online tool for drawing cloud architecture diagrams.</w:t>
      </w:r>
    </w:p>
    <w:p w14:paraId="286595C3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lastRenderedPageBreak/>
        <w:t>Free and paid.</w:t>
      </w:r>
    </w:p>
    <w:p w14:paraId="5C2F134F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Best for individuals wanting to quickly create architecture and network diagrams for the major cloud platforms.</w:t>
      </w:r>
    </w:p>
    <w:p w14:paraId="1504A3C1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It includes features such as:</w:t>
      </w:r>
    </w:p>
    <w:p w14:paraId="6E0AE5B9" w14:textId="77777777" w:rsidR="00952BCD" w:rsidRPr="00952BCD" w:rsidRDefault="00952BCD" w:rsidP="00952BCD">
      <w:pPr>
        <w:numPr>
          <w:ilvl w:val="0"/>
          <w:numId w:val="9"/>
        </w:numPr>
        <w:shd w:val="clear" w:color="auto" w:fill="FFFFFF"/>
        <w:spacing w:before="51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Icons for AWS, Azure, GCP, Kubernetes, IBM Cloud, Alibaba Cloud and OCI</w:t>
      </w:r>
    </w:p>
    <w:p w14:paraId="331BD668" w14:textId="77777777" w:rsidR="00952BCD" w:rsidRPr="00952BCD" w:rsidRDefault="00952BCD" w:rsidP="00952BCD">
      <w:pPr>
        <w:numPr>
          <w:ilvl w:val="0"/>
          <w:numId w:val="9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Autosaved to the cloud</w:t>
      </w:r>
    </w:p>
    <w:p w14:paraId="4DFD1259" w14:textId="77777777" w:rsidR="00952BCD" w:rsidRPr="00952BCD" w:rsidRDefault="00952BCD" w:rsidP="00952BCD">
      <w:pPr>
        <w:numPr>
          <w:ilvl w:val="0"/>
          <w:numId w:val="9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Architecture diagrams, network diagrams and flowcharts</w:t>
      </w:r>
    </w:p>
    <w:p w14:paraId="00B5AD83" w14:textId="77777777" w:rsidR="00952BCD" w:rsidRPr="00952BCD" w:rsidRDefault="00952BCD" w:rsidP="00952BCD">
      <w:pPr>
        <w:numPr>
          <w:ilvl w:val="0"/>
          <w:numId w:val="9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Diagram templates</w:t>
      </w:r>
    </w:p>
    <w:p w14:paraId="54CE3183" w14:textId="39E7C459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952BCD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350F9BD7" wp14:editId="680599BD">
            <wp:extent cx="5731510" cy="3006725"/>
            <wp:effectExtent l="0" t="0" r="2540" b="3175"/>
            <wp:docPr id="1061434775" name="Picture 1" descr="CloudSkew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oudSkew screensho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4DE7" w14:textId="77777777" w:rsidR="00952BCD" w:rsidRPr="00952BCD" w:rsidRDefault="00952BCD" w:rsidP="00952BC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proofErr w:type="spellStart"/>
      <w:r w:rsidRPr="00952BCD">
        <w:rPr>
          <w:rFonts w:ascii="Segoe UI" w:eastAsia="Times New Roman" w:hAnsi="Segoe UI" w:cs="Segoe UI"/>
          <w:sz w:val="27"/>
          <w:szCs w:val="27"/>
          <w:lang w:eastAsia="en-IN"/>
        </w:rPr>
        <w:t>CloudSkew</w:t>
      </w:r>
      <w:proofErr w:type="spellEnd"/>
      <w:r w:rsidRPr="00952BCD">
        <w:rPr>
          <w:rFonts w:ascii="Segoe UI" w:eastAsia="Times New Roman" w:hAnsi="Segoe UI" w:cs="Segoe UI"/>
          <w:sz w:val="27"/>
          <w:szCs w:val="27"/>
          <w:lang w:eastAsia="en-IN"/>
        </w:rPr>
        <w:t xml:space="preserve"> screenshot</w:t>
      </w:r>
    </w:p>
    <w:p w14:paraId="280F57A8" w14:textId="77777777" w:rsidR="00952BCD" w:rsidRPr="00952BCD" w:rsidRDefault="00952BCD" w:rsidP="00952BCD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952BCD">
        <w:rPr>
          <w:rFonts w:ascii="Segoe UI Emoji" w:eastAsia="Times New Roman" w:hAnsi="Segoe UI Emoji" w:cs="Segoe UI Emoji"/>
          <w:b/>
          <w:bCs/>
          <w:color w:val="292929"/>
          <w:kern w:val="36"/>
          <w:sz w:val="33"/>
          <w:szCs w:val="33"/>
          <w:lang w:eastAsia="en-IN"/>
        </w:rPr>
        <w:t>🏁</w:t>
      </w:r>
      <w:r w:rsidRPr="00952BCD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 To wrap up</w:t>
      </w:r>
    </w:p>
    <w:p w14:paraId="6FA29F78" w14:textId="77777777" w:rsidR="00952BCD" w:rsidRPr="00952BCD" w:rsidRDefault="00952BCD" w:rsidP="00952BCD">
      <w:pPr>
        <w:shd w:val="clear" w:color="auto" w:fill="FFFFFF"/>
        <w:spacing w:before="206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There are many software architecture diagramming tools, and it’s important to consider which is best suited for your organization.</w:t>
      </w:r>
    </w:p>
    <w:p w14:paraId="4CCCBDD2" w14:textId="77777777" w:rsidR="00952BCD" w:rsidRPr="00952BCD" w:rsidRDefault="00952BCD" w:rsidP="00952BCD">
      <w:pPr>
        <w:shd w:val="clear" w:color="auto" w:fill="FFFFFF"/>
        <w:spacing w:before="480" w:after="0" w:line="480" w:lineRule="atLeast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lastRenderedPageBreak/>
        <w:t>Some key things to consider.</w:t>
      </w:r>
    </w:p>
    <w:p w14:paraId="659B0B9C" w14:textId="77777777" w:rsidR="00952BCD" w:rsidRPr="00952BCD" w:rsidRDefault="00952BCD" w:rsidP="00952BCD">
      <w:pPr>
        <w:numPr>
          <w:ilvl w:val="0"/>
          <w:numId w:val="10"/>
        </w:numPr>
        <w:shd w:val="clear" w:color="auto" w:fill="FFFFFF"/>
        <w:spacing w:before="51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Can the diagrams be edited and consumed by everyone in the organization who needs to?</w:t>
      </w:r>
    </w:p>
    <w:p w14:paraId="08195636" w14:textId="77777777" w:rsidR="00952BCD" w:rsidRPr="00952BCD" w:rsidRDefault="00952BCD" w:rsidP="00952BCD">
      <w:pPr>
        <w:numPr>
          <w:ilvl w:val="0"/>
          <w:numId w:val="10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Does your team already have a license for one of these tools for other purposes?</w:t>
      </w:r>
    </w:p>
    <w:p w14:paraId="4F0D16BB" w14:textId="77777777" w:rsidR="00952BCD" w:rsidRPr="00952BCD" w:rsidRDefault="00952BCD" w:rsidP="00952BCD">
      <w:pPr>
        <w:numPr>
          <w:ilvl w:val="0"/>
          <w:numId w:val="10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Does the diagramming tool support the correct cloud or technology icons you need?</w:t>
      </w:r>
    </w:p>
    <w:p w14:paraId="442DD7DA" w14:textId="77777777" w:rsidR="00952BCD" w:rsidRPr="00952BCD" w:rsidRDefault="00952BCD" w:rsidP="00952BCD">
      <w:pPr>
        <w:numPr>
          <w:ilvl w:val="0"/>
          <w:numId w:val="10"/>
        </w:numPr>
        <w:shd w:val="clear" w:color="auto" w:fill="FFFFFF"/>
        <w:spacing w:before="274" w:after="0" w:line="420" w:lineRule="atLeast"/>
        <w:ind w:left="1170"/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</w:pPr>
      <w:r w:rsidRPr="00952BCD">
        <w:rPr>
          <w:rFonts w:ascii="Helvetica" w:eastAsia="Times New Roman" w:hAnsi="Helvetica" w:cs="Helvetica"/>
          <w:color w:val="292929"/>
          <w:spacing w:val="-1"/>
          <w:sz w:val="30"/>
          <w:szCs w:val="30"/>
          <w:lang w:eastAsia="en-IN"/>
        </w:rPr>
        <w:t>How easy is it to keep your diagrams up-to-date and consistent?</w:t>
      </w:r>
    </w:p>
    <w:p w14:paraId="36567350" w14:textId="77777777" w:rsidR="00926AF0" w:rsidRDefault="00926AF0"/>
    <w:sectPr w:rsidR="00926A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15ED1"/>
    <w:multiLevelType w:val="multilevel"/>
    <w:tmpl w:val="7DFE1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682BD6"/>
    <w:multiLevelType w:val="multilevel"/>
    <w:tmpl w:val="EA40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C71823"/>
    <w:multiLevelType w:val="multilevel"/>
    <w:tmpl w:val="5F269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0A250A"/>
    <w:multiLevelType w:val="multilevel"/>
    <w:tmpl w:val="547ED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0A1529"/>
    <w:multiLevelType w:val="multilevel"/>
    <w:tmpl w:val="16D40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8557AA"/>
    <w:multiLevelType w:val="multilevel"/>
    <w:tmpl w:val="C8329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3A7001"/>
    <w:multiLevelType w:val="multilevel"/>
    <w:tmpl w:val="56D2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3E4ABB"/>
    <w:multiLevelType w:val="multilevel"/>
    <w:tmpl w:val="70AAC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677111"/>
    <w:multiLevelType w:val="multilevel"/>
    <w:tmpl w:val="E220A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D863CC"/>
    <w:multiLevelType w:val="multilevel"/>
    <w:tmpl w:val="CED44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7428498">
    <w:abstractNumId w:val="4"/>
  </w:num>
  <w:num w:numId="2" w16cid:durableId="234511901">
    <w:abstractNumId w:val="9"/>
  </w:num>
  <w:num w:numId="3" w16cid:durableId="1437867253">
    <w:abstractNumId w:val="1"/>
  </w:num>
  <w:num w:numId="4" w16cid:durableId="139268397">
    <w:abstractNumId w:val="8"/>
  </w:num>
  <w:num w:numId="5" w16cid:durableId="358513580">
    <w:abstractNumId w:val="0"/>
  </w:num>
  <w:num w:numId="6" w16cid:durableId="1392539144">
    <w:abstractNumId w:val="6"/>
  </w:num>
  <w:num w:numId="7" w16cid:durableId="1518808180">
    <w:abstractNumId w:val="2"/>
  </w:num>
  <w:num w:numId="8" w16cid:durableId="230651949">
    <w:abstractNumId w:val="3"/>
  </w:num>
  <w:num w:numId="9" w16cid:durableId="937367178">
    <w:abstractNumId w:val="7"/>
  </w:num>
  <w:num w:numId="10" w16cid:durableId="14131175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AF0"/>
    <w:rsid w:val="00926AF0"/>
    <w:rsid w:val="0095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DE1808-E1E8-49CA-B960-D1B48606A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52B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952B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BC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952BC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952BCD"/>
    <w:rPr>
      <w:b/>
      <w:bCs/>
    </w:rPr>
  </w:style>
  <w:style w:type="paragraph" w:customStyle="1" w:styleId="jp">
    <w:name w:val="jp"/>
    <w:basedOn w:val="Normal"/>
    <w:rsid w:val="00952B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pw-post-body-paragraph">
    <w:name w:val="pw-post-body-paragraph"/>
    <w:basedOn w:val="Normal"/>
    <w:rsid w:val="00952B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952B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61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3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7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8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2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70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6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7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0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9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17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6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4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1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raw.io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omnigroup.com/omnigraffl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diagrams.net/" TargetMode="External"/><Relationship Id="rId12" Type="http://schemas.openxmlformats.org/officeDocument/2006/relationships/hyperlink" Target="https://excalidraw.com/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gliffy.com/" TargetMode="External"/><Relationship Id="rId20" Type="http://schemas.openxmlformats.org/officeDocument/2006/relationships/hyperlink" Target="https://miro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diagrams.net/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hyperlink" Target="https://www.lucidchart.com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tldraw.com/" TargetMode="External"/><Relationship Id="rId22" Type="http://schemas.openxmlformats.org/officeDocument/2006/relationships/hyperlink" Target="https://www.cloudskew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812</Words>
  <Characters>4634</Characters>
  <Application>Microsoft Office Word</Application>
  <DocSecurity>0</DocSecurity>
  <Lines>38</Lines>
  <Paragraphs>10</Paragraphs>
  <ScaleCrop>false</ScaleCrop>
  <Company/>
  <LinksUpToDate>false</LinksUpToDate>
  <CharactersWithSpaces>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Manipradeep Marichamy</dc:creator>
  <cp:keywords/>
  <dc:description/>
  <cp:lastModifiedBy>Manipradeep Marichamy</cp:lastModifiedBy>
  <cp:revision>3</cp:revision>
  <dcterms:created xsi:type="dcterms:W3CDTF">2023-04-08T09:56:00Z</dcterms:created>
  <dcterms:modified xsi:type="dcterms:W3CDTF">2023-04-08T09:57:00Z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9c3d2c4e296368cbc0088121637af5795dcea599a109e9b3219c3341fc925d7b</vt:lpwstr>
  </property>
</Properties>
</file>