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F6ACA" w14:textId="5A6BAC53" w:rsidR="007C1980" w:rsidRDefault="007C1980">
      <w:pPr>
        <w:rPr>
          <w:lang w:val="en-US"/>
        </w:rPr>
      </w:pPr>
      <w:hyperlink r:id="rId5" w:history="1">
        <w:r w:rsidRPr="0086655E">
          <w:rPr>
            <w:rStyle w:val="Hyperlink"/>
            <w:lang w:val="en-US"/>
          </w:rPr>
          <w:t>https://docs.aws.amazon.com/eks/latest/userguide/what-is-eks.html</w:t>
        </w:r>
      </w:hyperlink>
    </w:p>
    <w:p w14:paraId="6FBEBFD8" w14:textId="5D0C4E8B" w:rsidR="008155C3" w:rsidRDefault="00000000">
      <w:pPr>
        <w:rPr>
          <w:rStyle w:val="Hyperlink"/>
          <w:lang w:val="en-US"/>
        </w:rPr>
      </w:pPr>
      <w:hyperlink r:id="rId6" w:history="1">
        <w:r w:rsidR="008155C3" w:rsidRPr="0086655E">
          <w:rPr>
            <w:rStyle w:val="Hyperlink"/>
            <w:lang w:val="en-US"/>
          </w:rPr>
          <w:t>https://medium.com/the-programmer/aws-eks-fundamentals-core-components-for-absolute-beginners-part1-9b16e19cedb3</w:t>
        </w:r>
      </w:hyperlink>
    </w:p>
    <w:p w14:paraId="3C2E2395" w14:textId="5117D2FC" w:rsidR="00243EDC" w:rsidRDefault="00243EDC">
      <w:pPr>
        <w:rPr>
          <w:rStyle w:val="Hyperlink"/>
          <w:lang w:val="en-US"/>
        </w:rPr>
      </w:pPr>
    </w:p>
    <w:p w14:paraId="1A05EECE" w14:textId="33CE3ADF" w:rsidR="00243EDC" w:rsidRDefault="00243EDC">
      <w:pPr>
        <w:rPr>
          <w:lang w:val="en-US"/>
        </w:rPr>
      </w:pPr>
      <w:hyperlink r:id="rId7" w:history="1">
        <w:r w:rsidRPr="000215B6">
          <w:rPr>
            <w:rStyle w:val="Hyperlink"/>
            <w:lang w:val="en-US"/>
          </w:rPr>
          <w:t>https://medium.com/the-programmer/kubernetes-fundamentals-for-absolute-beginners-architecture-components-1f7cda8ea536</w:t>
        </w:r>
      </w:hyperlink>
    </w:p>
    <w:p w14:paraId="736432EE" w14:textId="77777777" w:rsidR="00243EDC" w:rsidRDefault="00243EDC">
      <w:pPr>
        <w:rPr>
          <w:lang w:val="en-US"/>
        </w:rPr>
      </w:pPr>
    </w:p>
    <w:p w14:paraId="4A425AD3" w14:textId="77777777" w:rsidR="008155C3" w:rsidRDefault="008155C3">
      <w:pPr>
        <w:rPr>
          <w:lang w:val="en-US"/>
        </w:rPr>
      </w:pPr>
    </w:p>
    <w:p w14:paraId="00FD0A71" w14:textId="77777777" w:rsidR="007C1980" w:rsidRDefault="007C1980">
      <w:pPr>
        <w:rPr>
          <w:lang w:val="en-US"/>
        </w:rPr>
      </w:pPr>
    </w:p>
    <w:p w14:paraId="2B94D012" w14:textId="77777777" w:rsidR="007C1980" w:rsidRDefault="007C1980">
      <w:pPr>
        <w:rPr>
          <w:lang w:val="en-US"/>
        </w:rPr>
      </w:pPr>
    </w:p>
    <w:p w14:paraId="34B07A4A" w14:textId="3CD0A69E" w:rsidR="00386DF1" w:rsidRDefault="007C1980">
      <w:pPr>
        <w:rPr>
          <w:lang w:val="en-US"/>
        </w:rPr>
      </w:pPr>
      <w:r>
        <w:rPr>
          <w:lang w:val="en-US"/>
        </w:rPr>
        <w:t>managed</w:t>
      </w:r>
      <w:r w:rsidR="00216B5E">
        <w:rPr>
          <w:lang w:val="en-US"/>
        </w:rPr>
        <w:t xml:space="preserve"> service that </w:t>
      </w:r>
      <w:r>
        <w:rPr>
          <w:lang w:val="en-US"/>
        </w:rPr>
        <w:t>runs</w:t>
      </w:r>
      <w:r w:rsidR="00216B5E">
        <w:rPr>
          <w:lang w:val="en-US"/>
        </w:rPr>
        <w:t xml:space="preserve"> without installing, </w:t>
      </w:r>
      <w:r>
        <w:rPr>
          <w:lang w:val="en-US"/>
        </w:rPr>
        <w:t>operating,</w:t>
      </w:r>
      <w:r w:rsidR="00216B5E">
        <w:rPr>
          <w:lang w:val="en-US"/>
        </w:rPr>
        <w:t xml:space="preserve"> and </w:t>
      </w:r>
      <w:r>
        <w:rPr>
          <w:lang w:val="en-US"/>
        </w:rPr>
        <w:t>maintaining</w:t>
      </w:r>
      <w:r w:rsidR="00216B5E">
        <w:rPr>
          <w:lang w:val="en-US"/>
        </w:rPr>
        <w:t xml:space="preserve"> your own Kubernetes control planes or nodes.</w:t>
      </w:r>
    </w:p>
    <w:p w14:paraId="388F71A2" w14:textId="1A4C5A0F" w:rsidR="00216B5E" w:rsidRDefault="007C1980">
      <w:pPr>
        <w:rPr>
          <w:lang w:val="en-US"/>
        </w:rPr>
      </w:pPr>
      <w:r>
        <w:rPr>
          <w:lang w:val="en-US"/>
        </w:rPr>
        <w:t>Capabilities:</w:t>
      </w:r>
    </w:p>
    <w:p w14:paraId="7E27AB5E" w14:textId="25B7D736" w:rsidR="007C1980" w:rsidRPr="007C1980" w:rsidRDefault="007C1980" w:rsidP="007C1980">
      <w:pPr>
        <w:pStyle w:val="ListParagraph"/>
        <w:numPr>
          <w:ilvl w:val="0"/>
          <w:numId w:val="1"/>
        </w:numPr>
        <w:rPr>
          <w:lang w:val="en-US"/>
        </w:rPr>
      </w:pPr>
      <w:r w:rsidRPr="007C1980">
        <w:rPr>
          <w:lang w:val="en-US"/>
        </w:rPr>
        <w:t xml:space="preserve">Amazon ECR for container images </w:t>
      </w:r>
    </w:p>
    <w:p w14:paraId="2B923A62" w14:textId="18C7EB57" w:rsidR="007C1980" w:rsidRPr="007C1980" w:rsidRDefault="007C1980" w:rsidP="007C1980">
      <w:pPr>
        <w:pStyle w:val="ListParagraph"/>
        <w:numPr>
          <w:ilvl w:val="0"/>
          <w:numId w:val="1"/>
        </w:numPr>
        <w:rPr>
          <w:lang w:val="en-US"/>
        </w:rPr>
      </w:pPr>
      <w:r w:rsidRPr="007C1980">
        <w:rPr>
          <w:lang w:val="en-US"/>
        </w:rPr>
        <w:t>Elastic load balancer for load distribution</w:t>
      </w:r>
    </w:p>
    <w:p w14:paraId="614EBCCF" w14:textId="12CCA55A" w:rsidR="007C1980" w:rsidRPr="007C1980" w:rsidRDefault="007C1980" w:rsidP="007C19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Authentication</w:t>
      </w:r>
    </w:p>
    <w:p w14:paraId="010A1B88" w14:textId="4FF02FB5" w:rsidR="007C1980" w:rsidRDefault="007C1980" w:rsidP="007C1980">
      <w:pPr>
        <w:pStyle w:val="ListParagraph"/>
        <w:numPr>
          <w:ilvl w:val="0"/>
          <w:numId w:val="1"/>
        </w:numPr>
        <w:rPr>
          <w:lang w:val="en-US"/>
        </w:rPr>
      </w:pPr>
      <w:r w:rsidRPr="007C1980">
        <w:rPr>
          <w:lang w:val="en-US"/>
        </w:rPr>
        <w:t>Amazon VPC for isolation</w:t>
      </w:r>
    </w:p>
    <w:p w14:paraId="4C630D91" w14:textId="06C0851A" w:rsidR="007C1980" w:rsidRDefault="007C1980" w:rsidP="007C1980">
      <w:pPr>
        <w:rPr>
          <w:lang w:val="en-US"/>
        </w:rPr>
      </w:pPr>
    </w:p>
    <w:p w14:paraId="22BEE5E1" w14:textId="790099A9" w:rsidR="007C1980" w:rsidRDefault="007C1980" w:rsidP="007C1980">
      <w:pPr>
        <w:rPr>
          <w:lang w:val="en-US"/>
        </w:rPr>
      </w:pPr>
      <w:r>
        <w:rPr>
          <w:lang w:val="en-US"/>
        </w:rPr>
        <w:t>Control Plane Architecture:</w:t>
      </w:r>
    </w:p>
    <w:p w14:paraId="2713E60D" w14:textId="669ACFA9" w:rsidR="007C1980" w:rsidRDefault="007C1980" w:rsidP="007C198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Control Plane Architecture is not shared across clusters or AWS accounts</w:t>
      </w:r>
    </w:p>
    <w:p w14:paraId="5C1D7DFB" w14:textId="0E1C5C27" w:rsidR="007C1980" w:rsidRDefault="008155C3" w:rsidP="007C198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Available across multiple availability zones</w:t>
      </w:r>
    </w:p>
    <w:p w14:paraId="7107F325" w14:textId="559E10C4" w:rsidR="008155C3" w:rsidRDefault="008155C3" w:rsidP="007C198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Zero time upgrades , patching </w:t>
      </w:r>
    </w:p>
    <w:p w14:paraId="2BF60D04" w14:textId="4E750DF8" w:rsidR="008155C3" w:rsidRDefault="008155C3" w:rsidP="007C198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EKS supports Fargate to automatically provision on-demand serverless compute for your application.</w:t>
      </w:r>
    </w:p>
    <w:p w14:paraId="7BA5CD0A" w14:textId="22B7F2B1" w:rsidR="008155C3" w:rsidRDefault="008155C3" w:rsidP="008155C3">
      <w:pPr>
        <w:pStyle w:val="ListParagraph"/>
        <w:rPr>
          <w:lang w:val="en-US"/>
        </w:rPr>
      </w:pPr>
    </w:p>
    <w:p w14:paraId="05E64619" w14:textId="41A7FC79" w:rsidR="008155C3" w:rsidRDefault="008155C3" w:rsidP="008155C3">
      <w:pPr>
        <w:pStyle w:val="ListParagrap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0582F4B" wp14:editId="5749B4C0">
            <wp:extent cx="5731510" cy="31762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D75D0" w14:textId="21ED8DD2" w:rsidR="008155C3" w:rsidRDefault="008155C3" w:rsidP="008155C3">
      <w:pPr>
        <w:pStyle w:val="ListParagraph"/>
        <w:rPr>
          <w:lang w:val="en-US"/>
        </w:rPr>
      </w:pPr>
    </w:p>
    <w:p w14:paraId="3166824A" w14:textId="63ACB675" w:rsidR="008155C3" w:rsidRPr="007C1980" w:rsidRDefault="008155C3" w:rsidP="008155C3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34D7BEA5" wp14:editId="69DCE5E0">
            <wp:extent cx="5731510" cy="3215005"/>
            <wp:effectExtent l="0" t="0" r="2540" b="444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7F62F" w14:textId="77777777" w:rsidR="007C1980" w:rsidRPr="007C1980" w:rsidRDefault="007C1980" w:rsidP="007C1980">
      <w:pPr>
        <w:rPr>
          <w:lang w:val="en-US"/>
        </w:rPr>
      </w:pPr>
    </w:p>
    <w:p w14:paraId="070E9E3F" w14:textId="3FDD965B" w:rsidR="007C1980" w:rsidRDefault="00C00AAD">
      <w:pPr>
        <w:rPr>
          <w:lang w:val="en-US"/>
        </w:rPr>
      </w:pPr>
      <w:r>
        <w:rPr>
          <w:lang w:val="en-US"/>
        </w:rPr>
        <w:t>Control Plane :</w:t>
      </w:r>
    </w:p>
    <w:p w14:paraId="32DDEBEA" w14:textId="3E7BE8A7" w:rsidR="00C00AAD" w:rsidRDefault="00C00AAD" w:rsidP="00C00AA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Control Plane act as masternode for Kubernetes architecture</w:t>
      </w:r>
    </w:p>
    <w:p w14:paraId="32992895" w14:textId="3F6BF243" w:rsidR="00C00AAD" w:rsidRDefault="00C00AAD" w:rsidP="00C00AA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Responsible for mange the worker / slave nodes efficiently . They interact with Worker node to</w:t>
      </w:r>
    </w:p>
    <w:p w14:paraId="2B39CC62" w14:textId="1E5D97CA" w:rsidR="00C00AAD" w:rsidRDefault="00C00AAD" w:rsidP="00C00AA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Schedule the PODS </w:t>
      </w:r>
    </w:p>
    <w:p w14:paraId="0794D822" w14:textId="60957075" w:rsidR="00C00AAD" w:rsidRDefault="00C00AAD" w:rsidP="00C00AA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Monitor the worker nodes/PODS</w:t>
      </w:r>
    </w:p>
    <w:p w14:paraId="60082F1D" w14:textId="41852E13" w:rsidR="00C00AAD" w:rsidRDefault="00C00AAD" w:rsidP="00C00AA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Start and restart the PODS</w:t>
      </w:r>
    </w:p>
    <w:p w14:paraId="2D45533D" w14:textId="10F0D674" w:rsidR="00C00AAD" w:rsidRDefault="00C00AAD" w:rsidP="00C00AA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Manage the new worker nodes joining the cluster</w:t>
      </w:r>
    </w:p>
    <w:p w14:paraId="025FE108" w14:textId="0B81DAD4" w:rsidR="00C00AAD" w:rsidRDefault="00C00AAD" w:rsidP="00C00AA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Kubernetes API is exposed through Amazon EKS endpoint associated with cluster</w:t>
      </w:r>
    </w:p>
    <w:p w14:paraId="0FB4BAFB" w14:textId="40493088" w:rsidR="00C00AAD" w:rsidRDefault="00C00AAD" w:rsidP="00C00AAD">
      <w:pPr>
        <w:rPr>
          <w:lang w:val="en-US"/>
        </w:rPr>
      </w:pPr>
    </w:p>
    <w:p w14:paraId="52D7A6D3" w14:textId="17F33900" w:rsidR="00C00AAD" w:rsidRDefault="00C00AAD" w:rsidP="00C00AAD">
      <w:pPr>
        <w:rPr>
          <w:lang w:val="en-US"/>
        </w:rPr>
      </w:pPr>
      <w:r>
        <w:rPr>
          <w:lang w:val="en-US"/>
        </w:rPr>
        <w:t>MAsterNode process :</w:t>
      </w:r>
    </w:p>
    <w:p w14:paraId="68DE7776" w14:textId="0FBC508C" w:rsidR="00C00AAD" w:rsidRDefault="00C00AAD" w:rsidP="00C00AA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Every masternode in the cluster runs the following key processes </w:t>
      </w:r>
    </w:p>
    <w:p w14:paraId="466ABB90" w14:textId="1C6CA56B" w:rsidR="00C00AAD" w:rsidRDefault="00C00AAD" w:rsidP="00C00AA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Kube-apiserver</w:t>
      </w:r>
    </w:p>
    <w:p w14:paraId="0F12C7A6" w14:textId="648A588B" w:rsidR="00C00AAD" w:rsidRDefault="00C00AAD" w:rsidP="00C00AA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Kubectl-kube-controller-manager</w:t>
      </w:r>
    </w:p>
    <w:p w14:paraId="2A73AC8E" w14:textId="0F5EDFAE" w:rsidR="00C00AAD" w:rsidRDefault="00C00AAD" w:rsidP="00C00AA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Kube-scheduler</w:t>
      </w:r>
    </w:p>
    <w:p w14:paraId="39E3C768" w14:textId="5A5AAC1D" w:rsidR="00C00AAD" w:rsidRDefault="00C00AAD" w:rsidP="00C00AA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Etcd</w:t>
      </w:r>
    </w:p>
    <w:p w14:paraId="6389A934" w14:textId="65DC4DCC" w:rsidR="00C00AAD" w:rsidRDefault="00C00AAD" w:rsidP="00D020A7">
      <w:pPr>
        <w:rPr>
          <w:lang w:val="en-US"/>
        </w:rPr>
      </w:pPr>
    </w:p>
    <w:p w14:paraId="4FA16E04" w14:textId="7F06604C" w:rsidR="00D020A7" w:rsidRDefault="00D020A7" w:rsidP="00D020A7">
      <w:pPr>
        <w:rPr>
          <w:lang w:val="en-US"/>
        </w:rPr>
      </w:pPr>
    </w:p>
    <w:p w14:paraId="32A94370" w14:textId="09DCCE43" w:rsidR="00D020A7" w:rsidRDefault="00D020A7" w:rsidP="00D020A7">
      <w:pPr>
        <w:rPr>
          <w:lang w:val="en-US"/>
        </w:rPr>
      </w:pPr>
      <w:r>
        <w:rPr>
          <w:lang w:val="en-US"/>
        </w:rPr>
        <w:t>EKS Worker Nodes:</w:t>
      </w:r>
    </w:p>
    <w:p w14:paraId="76E1A918" w14:textId="70275B05" w:rsidR="00D020A7" w:rsidRDefault="00D020A7" w:rsidP="00D020A7">
      <w:pPr>
        <w:rPr>
          <w:lang w:val="en-US"/>
        </w:rPr>
      </w:pPr>
      <w:r>
        <w:rPr>
          <w:noProof/>
        </w:rPr>
        <w:drawing>
          <wp:inline distT="0" distB="0" distL="0" distR="0" wp14:anchorId="43C7105E" wp14:editId="50CD5449">
            <wp:extent cx="4489450" cy="251829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183" cy="2532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BBB3D" w14:textId="4E90D551" w:rsidR="00D020A7" w:rsidRDefault="00D020A7" w:rsidP="00D020A7">
      <w:pPr>
        <w:rPr>
          <w:lang w:val="en-US"/>
        </w:rPr>
      </w:pPr>
      <w:r>
        <w:rPr>
          <w:lang w:val="en-US"/>
        </w:rPr>
        <w:t>Amazon EKS hosts worker nodes :</w:t>
      </w:r>
    </w:p>
    <w:p w14:paraId="255462B0" w14:textId="6A7AAFB8" w:rsidR="00D020A7" w:rsidRDefault="00D020A7" w:rsidP="00D020A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All the workloads ( pod /deployments /service )  deployed in form of yaml file.</w:t>
      </w:r>
    </w:p>
    <w:p w14:paraId="7FB413E9" w14:textId="394C0A73" w:rsidR="00D020A7" w:rsidRDefault="00D020A7" w:rsidP="00D020A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Nodes are EC2 provided by AWS </w:t>
      </w:r>
    </w:p>
    <w:p w14:paraId="3539AD21" w14:textId="3B9E2BA5" w:rsidR="00D020A7" w:rsidRDefault="00D020A7" w:rsidP="00D020A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Each Amazon EC2 instance is deployed in one subnet</w:t>
      </w:r>
    </w:p>
    <w:p w14:paraId="61311E02" w14:textId="6E1F39FA" w:rsidR="00D020A7" w:rsidRDefault="00D020A7" w:rsidP="00D020A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Each node is assigned one private address from CIDR block assigned to each subnet</w:t>
      </w:r>
    </w:p>
    <w:p w14:paraId="3F0022A8" w14:textId="5B8BE722" w:rsidR="00D020A7" w:rsidRDefault="00D020A7" w:rsidP="00D020A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WE often deal with worker nodes</w:t>
      </w:r>
    </w:p>
    <w:p w14:paraId="212ED7DF" w14:textId="1C0DF65C" w:rsidR="00D020A7" w:rsidRDefault="00D020A7" w:rsidP="00D020A7">
      <w:pPr>
        <w:rPr>
          <w:i/>
          <w:iCs/>
          <w:lang w:val="en-US"/>
        </w:rPr>
      </w:pPr>
      <w:r w:rsidRPr="00D020A7">
        <w:rPr>
          <w:i/>
          <w:iCs/>
          <w:lang w:val="en-US"/>
        </w:rPr>
        <w:t xml:space="preserve">If </w:t>
      </w:r>
      <w:r>
        <w:rPr>
          <w:i/>
          <w:iCs/>
          <w:lang w:val="en-US"/>
        </w:rPr>
        <w:t xml:space="preserve">a </w:t>
      </w:r>
      <w:r w:rsidRPr="00D020A7">
        <w:rPr>
          <w:i/>
          <w:iCs/>
          <w:lang w:val="en-US"/>
        </w:rPr>
        <w:t xml:space="preserve">subnet is created using Amazon </w:t>
      </w:r>
      <w:r>
        <w:rPr>
          <w:i/>
          <w:iCs/>
          <w:lang w:val="en-US"/>
        </w:rPr>
        <w:t>EKS-provided</w:t>
      </w:r>
      <w:r w:rsidRPr="00D020A7">
        <w:rPr>
          <w:i/>
          <w:iCs/>
          <w:lang w:val="en-US"/>
        </w:rPr>
        <w:t xml:space="preserve"> AWS Cloud formation templates,</w:t>
      </w:r>
      <w:r>
        <w:rPr>
          <w:i/>
          <w:iCs/>
          <w:lang w:val="en-US"/>
        </w:rPr>
        <w:t xml:space="preserve">  </w:t>
      </w:r>
      <w:r w:rsidRPr="00D020A7">
        <w:rPr>
          <w:i/>
          <w:iCs/>
          <w:lang w:val="en-US"/>
        </w:rPr>
        <w:t xml:space="preserve">then </w:t>
      </w:r>
      <w:r>
        <w:rPr>
          <w:i/>
          <w:iCs/>
          <w:lang w:val="en-US"/>
        </w:rPr>
        <w:t xml:space="preserve">the </w:t>
      </w:r>
      <w:r w:rsidRPr="00D020A7">
        <w:rPr>
          <w:i/>
          <w:iCs/>
          <w:lang w:val="en-US"/>
        </w:rPr>
        <w:t xml:space="preserve">node deployed to </w:t>
      </w:r>
      <w:r>
        <w:rPr>
          <w:i/>
          <w:iCs/>
          <w:lang w:val="en-US"/>
        </w:rPr>
        <w:t xml:space="preserve">the </w:t>
      </w:r>
      <w:r w:rsidRPr="00D020A7">
        <w:rPr>
          <w:i/>
          <w:iCs/>
          <w:lang w:val="en-US"/>
        </w:rPr>
        <w:t>public subnet are automatically  assigned to  public IP address by s</w:t>
      </w:r>
      <w:r>
        <w:rPr>
          <w:i/>
          <w:iCs/>
          <w:lang w:val="en-US"/>
        </w:rPr>
        <w:t>ub</w:t>
      </w:r>
      <w:r w:rsidRPr="00D020A7">
        <w:rPr>
          <w:i/>
          <w:iCs/>
          <w:lang w:val="en-US"/>
        </w:rPr>
        <w:t>net.</w:t>
      </w:r>
    </w:p>
    <w:p w14:paraId="5EB0F592" w14:textId="45C9CD30" w:rsidR="009526E0" w:rsidRDefault="009526E0" w:rsidP="00D020A7">
      <w:pPr>
        <w:rPr>
          <w:i/>
          <w:iCs/>
          <w:lang w:val="en-US"/>
        </w:rPr>
      </w:pPr>
    </w:p>
    <w:p w14:paraId="69D17A89" w14:textId="61192C8B" w:rsidR="009526E0" w:rsidRDefault="009526E0" w:rsidP="00D020A7">
      <w:pPr>
        <w:rPr>
          <w:lang w:val="en-US"/>
        </w:rPr>
      </w:pPr>
      <w:r>
        <w:rPr>
          <w:lang w:val="en-US"/>
        </w:rPr>
        <w:t xml:space="preserve">Worker Node has PODS </w:t>
      </w:r>
    </w:p>
    <w:p w14:paraId="1DCEBABF" w14:textId="460A0127" w:rsidR="006F4720" w:rsidRDefault="006F4720" w:rsidP="00D020A7">
      <w:pPr>
        <w:rPr>
          <w:lang w:val="en-US"/>
        </w:rPr>
      </w:pPr>
      <w:r>
        <w:rPr>
          <w:lang w:val="en-US"/>
        </w:rPr>
        <w:t xml:space="preserve">PODS are abstraction of containerized application </w:t>
      </w:r>
    </w:p>
    <w:p w14:paraId="08DB112F" w14:textId="4AA3E991" w:rsidR="006F4720" w:rsidRDefault="006F4720" w:rsidP="006F472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Every worker runs these 3 key process </w:t>
      </w:r>
    </w:p>
    <w:p w14:paraId="0D4437DF" w14:textId="3AFC5FD8" w:rsidR="006F4720" w:rsidRDefault="006F4720" w:rsidP="006F472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Container Runtime</w:t>
      </w:r>
    </w:p>
    <w:p w14:paraId="7EF5B72F" w14:textId="216066CC" w:rsidR="006F4720" w:rsidRDefault="006F4720" w:rsidP="006F472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Kubelet</w:t>
      </w:r>
    </w:p>
    <w:p w14:paraId="3704BA8B" w14:textId="32EEA42F" w:rsidR="006F4720" w:rsidRDefault="006F4720" w:rsidP="006F472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Kube-proxy</w:t>
      </w:r>
    </w:p>
    <w:p w14:paraId="081D777F" w14:textId="01A2B031" w:rsidR="006F4720" w:rsidRDefault="006F4720" w:rsidP="006F472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Instead of EC2 nodes  we can use AWS Fargate , our workloads are deployed in private subnet only .</w:t>
      </w:r>
    </w:p>
    <w:p w14:paraId="594DF249" w14:textId="152AC0ED" w:rsidR="006F4720" w:rsidRPr="006F4720" w:rsidRDefault="006F4720" w:rsidP="006F4720">
      <w:pPr>
        <w:pStyle w:val="ListParagraph"/>
        <w:numPr>
          <w:ilvl w:val="0"/>
          <w:numId w:val="2"/>
        </w:numPr>
        <w:rPr>
          <w:rStyle w:val="Emphasis"/>
          <w:i w:val="0"/>
          <w:iCs w:val="0"/>
          <w:lang w:val="en-US"/>
        </w:rPr>
      </w:pPr>
      <w:r w:rsidRPr="006F4720">
        <w:rPr>
          <w:rStyle w:val="Emphasis"/>
          <w:rFonts w:ascii="Georgia" w:hAnsi="Georgia"/>
          <w:color w:val="292929"/>
          <w:spacing w:val="-1"/>
          <w:shd w:val="clear" w:color="auto" w:fill="FFFFFF"/>
        </w:rPr>
        <w:lastRenderedPageBreak/>
        <w:t>Each pod is assigned a private IP address from the CIDR block assigned to the subnet. Fargate does not support all pod networking options</w:t>
      </w:r>
    </w:p>
    <w:p w14:paraId="2437F58D" w14:textId="164A4CCD" w:rsidR="006F4720" w:rsidRDefault="006F4720" w:rsidP="006F4720">
      <w:pPr>
        <w:rPr>
          <w:lang w:val="en-US"/>
        </w:rPr>
      </w:pPr>
      <w:r>
        <w:rPr>
          <w:lang w:val="en-US"/>
        </w:rPr>
        <w:t>EKS – VPC</w:t>
      </w:r>
    </w:p>
    <w:p w14:paraId="30617EBF" w14:textId="5BAD33CB" w:rsidR="006F4720" w:rsidRDefault="006F4720" w:rsidP="006F472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Used to secure POD </w:t>
      </w:r>
    </w:p>
    <w:p w14:paraId="1EA8D37B" w14:textId="0035384A" w:rsidR="006F4720" w:rsidRDefault="006F4720" w:rsidP="006F472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Compute resources will not shared with other customers</w:t>
      </w:r>
    </w:p>
    <w:p w14:paraId="14BD2356" w14:textId="48E9E20E" w:rsidR="006F4720" w:rsidRDefault="006F4720" w:rsidP="006F472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</w:t>
      </w:r>
    </w:p>
    <w:p w14:paraId="4F920941" w14:textId="3C6E5C3C" w:rsidR="006F4720" w:rsidRDefault="006F4720" w:rsidP="006F4720">
      <w:pPr>
        <w:rPr>
          <w:lang w:val="en-US"/>
        </w:rPr>
      </w:pPr>
      <w:r>
        <w:rPr>
          <w:noProof/>
        </w:rPr>
        <w:drawing>
          <wp:inline distT="0" distB="0" distL="0" distR="0" wp14:anchorId="6263AF33" wp14:editId="1423CCA4">
            <wp:extent cx="5731510" cy="20072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0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54D86" w14:textId="420C04D1" w:rsidR="006F4720" w:rsidRDefault="006F4720" w:rsidP="006F4720">
      <w:pPr>
        <w:rPr>
          <w:lang w:val="en-US"/>
        </w:rPr>
      </w:pPr>
    </w:p>
    <w:p w14:paraId="62219892" w14:textId="73ED6628" w:rsidR="006F4720" w:rsidRDefault="006F4720" w:rsidP="006F4720">
      <w:pPr>
        <w:rPr>
          <w:lang w:val="en-US"/>
        </w:rPr>
      </w:pPr>
      <w:r>
        <w:rPr>
          <w:lang w:val="en-US"/>
        </w:rPr>
        <w:t>Provision an EKS cluster:</w:t>
      </w:r>
    </w:p>
    <w:p w14:paraId="7575090F" w14:textId="65E71AAF" w:rsidR="006F4720" w:rsidRDefault="006F4720" w:rsidP="006F472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EKS automatically deploy the master node </w:t>
      </w:r>
    </w:p>
    <w:p w14:paraId="66BE0D79" w14:textId="7FBD2654" w:rsidR="006F4720" w:rsidRDefault="006F4720" w:rsidP="006F472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This master node will provide required controle plane for managing networking and resource requirements of worker nodes </w:t>
      </w:r>
    </w:p>
    <w:p w14:paraId="16747355" w14:textId="34394226" w:rsidR="006F4720" w:rsidRDefault="006F4720" w:rsidP="006F4720">
      <w:pPr>
        <w:ind w:left="360"/>
        <w:rPr>
          <w:lang w:val="en-US"/>
        </w:rPr>
      </w:pPr>
    </w:p>
    <w:p w14:paraId="426A719C" w14:textId="34B78802" w:rsidR="006F4720" w:rsidRDefault="006F4720" w:rsidP="006F4720">
      <w:pPr>
        <w:ind w:left="360"/>
        <w:rPr>
          <w:lang w:val="en-US"/>
        </w:rPr>
      </w:pPr>
      <w:r>
        <w:rPr>
          <w:lang w:val="en-US"/>
        </w:rPr>
        <w:t>Deply worker nodes:</w:t>
      </w:r>
    </w:p>
    <w:p w14:paraId="7FE98618" w14:textId="2F463DCB" w:rsidR="006F4720" w:rsidRDefault="006F4720" w:rsidP="006F4720">
      <w:pPr>
        <w:ind w:left="360"/>
        <w:rPr>
          <w:lang w:val="en-US"/>
        </w:rPr>
      </w:pPr>
      <w:r>
        <w:rPr>
          <w:lang w:val="en-US"/>
        </w:rPr>
        <w:t xml:space="preserve">We need to provide worker nodes in cluster ,which  is EC2 instances </w:t>
      </w:r>
    </w:p>
    <w:p w14:paraId="34BD7195" w14:textId="62BB3CFD" w:rsidR="006F4720" w:rsidRDefault="006F4720" w:rsidP="006F4720">
      <w:pPr>
        <w:ind w:left="360"/>
        <w:rPr>
          <w:lang w:val="en-US"/>
        </w:rPr>
      </w:pPr>
    </w:p>
    <w:p w14:paraId="32DC43B4" w14:textId="22FC2C57" w:rsidR="006F4720" w:rsidRDefault="006F4720" w:rsidP="006F4720">
      <w:pPr>
        <w:ind w:left="360"/>
        <w:rPr>
          <w:lang w:val="en-US"/>
        </w:rPr>
      </w:pPr>
      <w:r>
        <w:rPr>
          <w:lang w:val="en-US"/>
        </w:rPr>
        <w:t>Connect to EKS :</w:t>
      </w:r>
    </w:p>
    <w:p w14:paraId="21FC9F53" w14:textId="02050E00" w:rsidR="006F4720" w:rsidRDefault="006F4720" w:rsidP="006F472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 order to deploy our workload to worker nodes , we need to connect to EKS </w:t>
      </w:r>
      <w:r w:rsidR="0076318E">
        <w:rPr>
          <w:lang w:val="en-US"/>
        </w:rPr>
        <w:t xml:space="preserve">. we rely on Kubectl </w:t>
      </w:r>
      <w:r w:rsidR="0076318E" w:rsidRPr="0076318E">
        <w:rPr>
          <w:lang w:val="en-US"/>
        </w:rPr>
        <w:sym w:font="Wingdings" w:char="F0E0"/>
      </w:r>
      <w:r w:rsidR="0076318E">
        <w:rPr>
          <w:lang w:val="en-US"/>
        </w:rPr>
        <w:t xml:space="preserve"> used to create and deploy workloads ( yaml file )</w:t>
      </w:r>
    </w:p>
    <w:p w14:paraId="16F6B7A5" w14:textId="4C3437E6" w:rsidR="0076318E" w:rsidRDefault="0076318E" w:rsidP="006F472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Once workloads are deployed in worker nodes ,it is up and ready to exposed outside the cluster through service (Node Port )  of consumed within cluster </w:t>
      </w:r>
    </w:p>
    <w:p w14:paraId="0A515131" w14:textId="4A1BB3DE" w:rsidR="0076318E" w:rsidRDefault="0076318E" w:rsidP="0076318E">
      <w:pPr>
        <w:ind w:left="360"/>
        <w:rPr>
          <w:lang w:val="en-US"/>
        </w:rPr>
      </w:pPr>
      <w:r>
        <w:rPr>
          <w:lang w:val="en-US"/>
        </w:rPr>
        <w:t>Installing EKS Cluster on AWS using eksctl :</w:t>
      </w:r>
    </w:p>
    <w:p w14:paraId="23D0348D" w14:textId="3F1DB0AB" w:rsidR="0076318E" w:rsidRDefault="0076318E" w:rsidP="0076318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Eksctl is single command line utility for creating and managing Kubernetes cluster in Amazon AWS </w:t>
      </w:r>
    </w:p>
    <w:p w14:paraId="710F71AD" w14:textId="77777777" w:rsidR="0076318E" w:rsidRPr="0076318E" w:rsidRDefault="0076318E" w:rsidP="0076318E">
      <w:pPr>
        <w:pStyle w:val="ListParagraph"/>
        <w:numPr>
          <w:ilvl w:val="0"/>
          <w:numId w:val="2"/>
        </w:numPr>
        <w:rPr>
          <w:lang w:val="en-US"/>
        </w:rPr>
      </w:pPr>
    </w:p>
    <w:p w14:paraId="0AE0CC46" w14:textId="77777777" w:rsidR="0076318E" w:rsidRDefault="0076318E" w:rsidP="0076318E">
      <w:pPr>
        <w:ind w:left="360"/>
        <w:rPr>
          <w:lang w:val="en-US"/>
        </w:rPr>
      </w:pPr>
      <w:r>
        <w:rPr>
          <w:lang w:val="en-US"/>
        </w:rPr>
        <w:t>Prerequisites:</w:t>
      </w:r>
    </w:p>
    <w:p w14:paraId="649CC7C2" w14:textId="77777777" w:rsidR="0076318E" w:rsidRDefault="0076318E" w:rsidP="0076318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Installation and configuring AWS CLI</w:t>
      </w:r>
    </w:p>
    <w:p w14:paraId="419A4558" w14:textId="77777777" w:rsidR="0076318E" w:rsidRDefault="0076318E" w:rsidP="0076318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Kubectl – command line for working with Kubernetes cluster</w:t>
      </w:r>
    </w:p>
    <w:p w14:paraId="0EF7C2EC" w14:textId="77777777" w:rsidR="0076318E" w:rsidRDefault="0076318E" w:rsidP="0076318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Eksctl – command line for working with EKS cluster that automates many individual task</w:t>
      </w:r>
    </w:p>
    <w:p w14:paraId="1B3D9513" w14:textId="77777777" w:rsidR="008D18E6" w:rsidRDefault="008D18E6" w:rsidP="0076318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Configure IAM configuraton : Amazon EKS IAM roles  and service linked  roles , AWS Cloud formation ,VPC and related resources </w:t>
      </w:r>
    </w:p>
    <w:p w14:paraId="57557382" w14:textId="77777777" w:rsidR="008D18E6" w:rsidRDefault="008D18E6" w:rsidP="008D18E6">
      <w:pPr>
        <w:rPr>
          <w:lang w:val="en-US"/>
        </w:rPr>
      </w:pPr>
    </w:p>
    <w:p w14:paraId="0AFC1CB2" w14:textId="77777777" w:rsidR="008D18E6" w:rsidRDefault="008D18E6" w:rsidP="008D18E6">
      <w:pPr>
        <w:rPr>
          <w:lang w:val="en-US"/>
        </w:rPr>
      </w:pPr>
      <w:r>
        <w:rPr>
          <w:lang w:val="en-US"/>
        </w:rPr>
        <w:t>Install AWS CLI</w:t>
      </w:r>
    </w:p>
    <w:p w14:paraId="7ADC4532" w14:textId="77777777" w:rsidR="008D18E6" w:rsidRDefault="008D18E6" w:rsidP="008D18E6">
      <w:pPr>
        <w:pStyle w:val="HTMLPreformatted"/>
        <w:shd w:val="clear" w:color="auto" w:fill="F2F2F2"/>
        <w:rPr>
          <w:sz w:val="27"/>
          <w:szCs w:val="27"/>
        </w:rPr>
      </w:pPr>
      <w:r>
        <w:rPr>
          <w:rStyle w:val="fw"/>
          <w:color w:val="292929"/>
          <w:spacing w:val="-5"/>
          <w:sz w:val="24"/>
          <w:szCs w:val="24"/>
        </w:rPr>
        <w:t>$ curl "</w:t>
      </w:r>
      <w:hyperlink r:id="rId12" w:tgtFrame="_blank" w:history="1">
        <w:r>
          <w:rPr>
            <w:rStyle w:val="Hyperlink"/>
            <w:spacing w:val="-5"/>
            <w:sz w:val="24"/>
            <w:szCs w:val="24"/>
          </w:rPr>
          <w:t>https://awscli.amazonaws.com/AWSCLIV2-2.0.30.pkg</w:t>
        </w:r>
      </w:hyperlink>
      <w:r>
        <w:rPr>
          <w:rStyle w:val="fw"/>
          <w:color w:val="292929"/>
          <w:spacing w:val="-5"/>
          <w:sz w:val="24"/>
          <w:szCs w:val="24"/>
        </w:rPr>
        <w:t>" -o "AWSCLIV2.pkg"$ sudo installer -pkg AWSCLIV2.pkg -target /</w:t>
      </w:r>
    </w:p>
    <w:p w14:paraId="2584B315" w14:textId="77777777" w:rsidR="008D18E6" w:rsidRDefault="008D18E6" w:rsidP="008D18E6">
      <w:pPr>
        <w:rPr>
          <w:lang w:val="en-US"/>
        </w:rPr>
      </w:pPr>
    </w:p>
    <w:p w14:paraId="19F59131" w14:textId="4A4191EB" w:rsidR="008D18E6" w:rsidRDefault="008D18E6" w:rsidP="008D18E6">
      <w:pPr>
        <w:rPr>
          <w:lang w:val="en-US"/>
        </w:rPr>
      </w:pPr>
      <w:r>
        <w:rPr>
          <w:lang w:val="en-US"/>
        </w:rPr>
        <w:t>Verify suing aws –version</w:t>
      </w:r>
    </w:p>
    <w:p w14:paraId="4868AF32" w14:textId="77777777" w:rsidR="008D18E6" w:rsidRDefault="008D18E6" w:rsidP="008D18E6">
      <w:pPr>
        <w:pStyle w:val="HTMLPreformatted"/>
        <w:shd w:val="clear" w:color="auto" w:fill="F2F2F2"/>
        <w:rPr>
          <w:rStyle w:val="fw"/>
          <w:color w:val="292929"/>
          <w:spacing w:val="-5"/>
          <w:sz w:val="24"/>
          <w:szCs w:val="24"/>
        </w:rPr>
      </w:pPr>
      <w:r>
        <w:rPr>
          <w:rStyle w:val="fw"/>
          <w:color w:val="292929"/>
          <w:spacing w:val="-5"/>
          <w:sz w:val="24"/>
          <w:szCs w:val="24"/>
        </w:rPr>
        <w:t>$ aws configureAWS Access Key ID [None]: ABCDEFGHIAZBERTUCNGG (Replace your access key when prompted)</w:t>
      </w:r>
    </w:p>
    <w:p w14:paraId="2A867B4E" w14:textId="77777777" w:rsidR="008D18E6" w:rsidRDefault="008D18E6" w:rsidP="008D18E6">
      <w:pPr>
        <w:pStyle w:val="HTMLPreformatted"/>
        <w:shd w:val="clear" w:color="auto" w:fill="F2F2F2"/>
        <w:rPr>
          <w:rStyle w:val="fw"/>
          <w:color w:val="292929"/>
          <w:spacing w:val="-5"/>
          <w:sz w:val="24"/>
          <w:szCs w:val="24"/>
        </w:rPr>
      </w:pPr>
    </w:p>
    <w:p w14:paraId="063323CE" w14:textId="77777777" w:rsidR="008D18E6" w:rsidRDefault="008D18E6" w:rsidP="008D18E6">
      <w:pPr>
        <w:pStyle w:val="HTMLPreformatted"/>
        <w:shd w:val="clear" w:color="auto" w:fill="F2F2F2"/>
        <w:rPr>
          <w:rStyle w:val="fw"/>
          <w:color w:val="292929"/>
          <w:spacing w:val="-5"/>
          <w:sz w:val="24"/>
          <w:szCs w:val="24"/>
        </w:rPr>
      </w:pPr>
      <w:r>
        <w:rPr>
          <w:rStyle w:val="fw"/>
          <w:color w:val="292929"/>
          <w:spacing w:val="-5"/>
          <w:sz w:val="24"/>
          <w:szCs w:val="24"/>
        </w:rPr>
        <w:t>AWS Secret Access Key [None]: uMe7fumK1IdDB094q2sGFhM5Bqt3HQRw3IHZzBDTm (Replace your secret key when prompted)</w:t>
      </w:r>
    </w:p>
    <w:p w14:paraId="2B06F139" w14:textId="77777777" w:rsidR="008D18E6" w:rsidRDefault="008D18E6" w:rsidP="008D18E6">
      <w:pPr>
        <w:pStyle w:val="HTMLPreformatted"/>
        <w:shd w:val="clear" w:color="auto" w:fill="F2F2F2"/>
        <w:rPr>
          <w:rStyle w:val="fw"/>
          <w:color w:val="292929"/>
          <w:spacing w:val="-5"/>
          <w:sz w:val="24"/>
          <w:szCs w:val="24"/>
        </w:rPr>
      </w:pPr>
    </w:p>
    <w:p w14:paraId="53287BAC" w14:textId="77777777" w:rsidR="008D18E6" w:rsidRDefault="008D18E6" w:rsidP="008D18E6">
      <w:pPr>
        <w:pStyle w:val="HTMLPreformatted"/>
        <w:shd w:val="clear" w:color="auto" w:fill="F2F2F2"/>
        <w:rPr>
          <w:rStyle w:val="fw"/>
          <w:color w:val="292929"/>
          <w:spacing w:val="-5"/>
          <w:sz w:val="24"/>
          <w:szCs w:val="24"/>
        </w:rPr>
      </w:pPr>
      <w:r>
        <w:rPr>
          <w:rStyle w:val="fw"/>
          <w:color w:val="292929"/>
          <w:spacing w:val="-5"/>
          <w:sz w:val="24"/>
          <w:szCs w:val="24"/>
        </w:rPr>
        <w:t>Default region name [None]: ap-south-1(you can put your own availability zone here )</w:t>
      </w:r>
    </w:p>
    <w:p w14:paraId="28789DCE" w14:textId="77777777" w:rsidR="008D18E6" w:rsidRDefault="008D18E6" w:rsidP="008D18E6">
      <w:pPr>
        <w:pStyle w:val="HTMLPreformatted"/>
        <w:shd w:val="clear" w:color="auto" w:fill="F2F2F2"/>
        <w:rPr>
          <w:rStyle w:val="fw"/>
          <w:color w:val="292929"/>
          <w:spacing w:val="-5"/>
          <w:sz w:val="24"/>
          <w:szCs w:val="24"/>
        </w:rPr>
      </w:pPr>
    </w:p>
    <w:p w14:paraId="555F7516" w14:textId="62F3EF4C" w:rsidR="0076318E" w:rsidRDefault="0076318E" w:rsidP="008D18E6">
      <w:pPr>
        <w:rPr>
          <w:lang w:val="en-US"/>
        </w:rPr>
      </w:pPr>
    </w:p>
    <w:p w14:paraId="6C316450" w14:textId="31E448F3" w:rsidR="008D18E6" w:rsidRDefault="008D18E6" w:rsidP="008D18E6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aws ec2 describe-vpcs – to verify the aws cli working  after configuring IAM security cred</w:t>
      </w:r>
    </w:p>
    <w:p w14:paraId="1DCF6946" w14:textId="3906517C" w:rsidR="008D18E6" w:rsidRDefault="008D18E6" w:rsidP="008D18E6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</w:p>
    <w:p w14:paraId="4270DE95" w14:textId="3E1F121A" w:rsidR="008D18E6" w:rsidRDefault="008D18E6" w:rsidP="008D18E6">
      <w:pPr>
        <w:rPr>
          <w:lang w:val="en-US"/>
        </w:rPr>
      </w:pPr>
      <w:r>
        <w:rPr>
          <w:noProof/>
        </w:rPr>
        <w:drawing>
          <wp:inline distT="0" distB="0" distL="0" distR="0" wp14:anchorId="03377394" wp14:editId="50ED63EB">
            <wp:extent cx="5731510" cy="247269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7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64038" w14:textId="0FDA76D8" w:rsidR="008D18E6" w:rsidRDefault="008D18E6" w:rsidP="008D18E6">
      <w:pPr>
        <w:rPr>
          <w:lang w:val="en-US"/>
        </w:rPr>
      </w:pPr>
    </w:p>
    <w:p w14:paraId="4B0DEF6B" w14:textId="3916E985" w:rsidR="008D18E6" w:rsidRDefault="00F771EF" w:rsidP="008D18E6">
      <w:pPr>
        <w:rPr>
          <w:lang w:val="en-US"/>
        </w:rPr>
      </w:pPr>
      <w:r>
        <w:rPr>
          <w:lang w:val="en-US"/>
        </w:rPr>
        <w:t xml:space="preserve">Install Kubernetes </w:t>
      </w:r>
    </w:p>
    <w:p w14:paraId="3F09551B" w14:textId="1DB98525" w:rsidR="00F771EF" w:rsidRDefault="00F771EF" w:rsidP="008D18E6"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curl -o kubectl </w:t>
      </w:r>
      <w:hyperlink r:id="rId14" w:tgtFrame="_blank" w:history="1">
        <w:r>
          <w:rPr>
            <w:rStyle w:val="Hyperlink"/>
            <w:rFonts w:ascii="Courier New" w:hAnsi="Courier New" w:cs="Courier New"/>
            <w:spacing w:val="-5"/>
            <w:shd w:val="clear" w:color="auto" w:fill="F2F2F2"/>
          </w:rPr>
          <w:t>https://amazon-eks.s3-us-west-2.amazonaws.com/1.21.2/2021-07-05/bin/darwin/amd64/kubectl</w:t>
        </w:r>
      </w:hyperlink>
    </w:p>
    <w:p w14:paraId="7135AF16" w14:textId="338AC63F" w:rsidR="00F771EF" w:rsidRDefault="00F771EF" w:rsidP="008D18E6"/>
    <w:p w14:paraId="6DE41E0C" w14:textId="5BB953DD" w:rsidR="00F771EF" w:rsidRDefault="00F771EF" w:rsidP="008D18E6">
      <w:r>
        <w:t xml:space="preserve">Apply permission to binary </w:t>
      </w:r>
    </w:p>
    <w:p w14:paraId="6FD33826" w14:textId="77E5CD67" w:rsidR="00F771EF" w:rsidRDefault="00F771EF" w:rsidP="008D18E6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lastRenderedPageBreak/>
        <w:t>$</w:t>
      </w:r>
      <w:r>
        <w:rPr>
          <w:rStyle w:val="Strong"/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chmod +x ./kubectl</w:t>
      </w:r>
    </w:p>
    <w:p w14:paraId="4605E9E5" w14:textId="6BEACB3C" w:rsidR="00F771EF" w:rsidRDefault="00F771EF" w:rsidP="008D18E6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</w:p>
    <w:p w14:paraId="28CEE401" w14:textId="77777777" w:rsidR="00F771EF" w:rsidRDefault="00F771EF" w:rsidP="00F771EF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Copy the binary to a folder in your </w:t>
      </w:r>
      <w:r>
        <w:rPr>
          <w:rStyle w:val="HTMLCode"/>
          <w:color w:val="292929"/>
          <w:spacing w:val="-1"/>
          <w:sz w:val="23"/>
          <w:szCs w:val="23"/>
          <w:shd w:val="clear" w:color="auto" w:fill="F2F2F2"/>
        </w:rPr>
        <w:t>PATH</w:t>
      </w:r>
      <w:r>
        <w:rPr>
          <w:rFonts w:ascii="Georgia" w:hAnsi="Georgia"/>
          <w:color w:val="292929"/>
          <w:spacing w:val="-1"/>
          <w:sz w:val="30"/>
          <w:szCs w:val="30"/>
        </w:rPr>
        <w:t>. If you have already installed a version of, then we recommend creating a </w:t>
      </w:r>
      <w:r>
        <w:rPr>
          <w:rStyle w:val="HTMLCode"/>
          <w:color w:val="292929"/>
          <w:spacing w:val="-1"/>
          <w:sz w:val="23"/>
          <w:szCs w:val="23"/>
          <w:shd w:val="clear" w:color="auto" w:fill="F2F2F2"/>
        </w:rPr>
        <w:t>$HOME/bin/kubectl</w:t>
      </w:r>
      <w:r>
        <w:rPr>
          <w:rFonts w:ascii="Georgia" w:hAnsi="Georgia"/>
          <w:color w:val="292929"/>
          <w:spacing w:val="-1"/>
          <w:sz w:val="30"/>
          <w:szCs w:val="30"/>
        </w:rPr>
        <w:t> and ensuring that </w:t>
      </w:r>
      <w:r>
        <w:rPr>
          <w:rStyle w:val="HTMLCode"/>
          <w:color w:val="292929"/>
          <w:spacing w:val="-1"/>
          <w:sz w:val="23"/>
          <w:szCs w:val="23"/>
          <w:shd w:val="clear" w:color="auto" w:fill="F2F2F2"/>
        </w:rPr>
        <w:t>$HOME/bin</w:t>
      </w:r>
      <w:r>
        <w:rPr>
          <w:rFonts w:ascii="Georgia" w:hAnsi="Georgia"/>
          <w:color w:val="292929"/>
          <w:spacing w:val="-1"/>
          <w:sz w:val="30"/>
          <w:szCs w:val="30"/>
        </w:rPr>
        <w:t> comes first in your </w:t>
      </w:r>
      <w:r>
        <w:rPr>
          <w:rStyle w:val="HTMLCode"/>
          <w:color w:val="292929"/>
          <w:spacing w:val="-1"/>
          <w:sz w:val="23"/>
          <w:szCs w:val="23"/>
          <w:shd w:val="clear" w:color="auto" w:fill="F2F2F2"/>
        </w:rPr>
        <w:t>$PATH</w:t>
      </w:r>
      <w:r>
        <w:rPr>
          <w:rFonts w:ascii="Georgia" w:hAnsi="Georgia"/>
          <w:color w:val="292929"/>
          <w:spacing w:val="-1"/>
          <w:sz w:val="30"/>
          <w:szCs w:val="30"/>
        </w:rPr>
        <w:t>.</w:t>
      </w:r>
    </w:p>
    <w:p w14:paraId="240DC153" w14:textId="77777777" w:rsidR="00F771EF" w:rsidRDefault="00F771EF" w:rsidP="00F771EF">
      <w:pPr>
        <w:pStyle w:val="HTMLPreformatted"/>
        <w:shd w:val="clear" w:color="auto" w:fill="F2F2F2"/>
        <w:rPr>
          <w:sz w:val="27"/>
          <w:szCs w:val="27"/>
        </w:rPr>
      </w:pPr>
      <w:r>
        <w:rPr>
          <w:rStyle w:val="fw"/>
          <w:color w:val="292929"/>
          <w:spacing w:val="-5"/>
          <w:sz w:val="24"/>
          <w:szCs w:val="24"/>
        </w:rPr>
        <w:t>$</w:t>
      </w:r>
      <w:r>
        <w:rPr>
          <w:rStyle w:val="Strong"/>
          <w:color w:val="292929"/>
          <w:spacing w:val="-5"/>
          <w:sz w:val="24"/>
          <w:szCs w:val="24"/>
        </w:rPr>
        <w:t xml:space="preserve"> </w:t>
      </w:r>
      <w:r>
        <w:rPr>
          <w:rStyle w:val="fw"/>
          <w:color w:val="292929"/>
          <w:spacing w:val="-5"/>
          <w:sz w:val="24"/>
          <w:szCs w:val="24"/>
        </w:rPr>
        <w:t>mkdir -p $HOME/bin &amp;&amp; cp ./kubectl $HOME/bin/kubectl &amp;&amp; export PATH=$HOME/bin:$PATH</w:t>
      </w:r>
    </w:p>
    <w:p w14:paraId="29839CDB" w14:textId="0A4C67ED" w:rsidR="00F771EF" w:rsidRDefault="00F771EF" w:rsidP="008D18E6">
      <w:pPr>
        <w:rPr>
          <w:lang w:val="en-US"/>
        </w:rPr>
      </w:pPr>
    </w:p>
    <w:p w14:paraId="303BA306" w14:textId="7AE9F24C" w:rsidR="00F771EF" w:rsidRDefault="00F771EF" w:rsidP="008D18E6">
      <w:pPr>
        <w:rPr>
          <w:lang w:val="en-US"/>
        </w:rPr>
      </w:pPr>
    </w:p>
    <w:p w14:paraId="63F6CC5D" w14:textId="77777777" w:rsidR="00F771EF" w:rsidRDefault="00F771EF" w:rsidP="00F771EF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Add the </w:t>
      </w:r>
      <w:r>
        <w:rPr>
          <w:rStyle w:val="HTMLCode"/>
          <w:color w:val="292929"/>
          <w:spacing w:val="-1"/>
          <w:sz w:val="23"/>
          <w:szCs w:val="23"/>
          <w:shd w:val="clear" w:color="auto" w:fill="F2F2F2"/>
        </w:rPr>
        <w:t>$HOME/bin</w:t>
      </w:r>
      <w:r>
        <w:rPr>
          <w:rFonts w:ascii="Georgia" w:hAnsi="Georgia"/>
          <w:color w:val="292929"/>
          <w:spacing w:val="-1"/>
          <w:sz w:val="30"/>
          <w:szCs w:val="30"/>
        </w:rPr>
        <w:t> path to your shell initialization file so that it is configured when you open a shell.</w:t>
      </w:r>
    </w:p>
    <w:p w14:paraId="0E0B053F" w14:textId="77777777" w:rsidR="00F771EF" w:rsidRDefault="00F771EF" w:rsidP="00F771EF">
      <w:pPr>
        <w:pStyle w:val="HTMLPreformatted"/>
        <w:shd w:val="clear" w:color="auto" w:fill="F2F2F2"/>
        <w:rPr>
          <w:sz w:val="27"/>
          <w:szCs w:val="27"/>
        </w:rPr>
      </w:pPr>
      <w:r>
        <w:rPr>
          <w:rStyle w:val="fw"/>
          <w:color w:val="292929"/>
          <w:spacing w:val="-5"/>
          <w:sz w:val="24"/>
          <w:szCs w:val="24"/>
        </w:rPr>
        <w:t>$</w:t>
      </w:r>
      <w:r>
        <w:rPr>
          <w:rStyle w:val="Strong"/>
          <w:color w:val="292929"/>
          <w:spacing w:val="-5"/>
          <w:sz w:val="24"/>
          <w:szCs w:val="24"/>
        </w:rPr>
        <w:t xml:space="preserve"> </w:t>
      </w:r>
      <w:r>
        <w:rPr>
          <w:rStyle w:val="fw"/>
          <w:color w:val="292929"/>
          <w:spacing w:val="-5"/>
          <w:sz w:val="24"/>
          <w:szCs w:val="24"/>
        </w:rPr>
        <w:t>echo ‘export PATH=$PATH:$HOME/bin’ &gt;&gt; ~/.bash_profile</w:t>
      </w:r>
    </w:p>
    <w:p w14:paraId="7C0134A2" w14:textId="2560551D" w:rsidR="00F771EF" w:rsidRDefault="00F771EF" w:rsidP="008D18E6">
      <w:pPr>
        <w:rPr>
          <w:lang w:val="en-US"/>
        </w:rPr>
      </w:pPr>
    </w:p>
    <w:p w14:paraId="7BADEDFB" w14:textId="5A8FBC14" w:rsidR="00F771EF" w:rsidRDefault="00F771EF" w:rsidP="008D18E6">
      <w:pPr>
        <w:rPr>
          <w:lang w:val="en-US"/>
        </w:rPr>
      </w:pPr>
    </w:p>
    <w:p w14:paraId="105EE63F" w14:textId="77777777" w:rsidR="00F771EF" w:rsidRDefault="00F771EF" w:rsidP="00F771EF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After you install </w:t>
      </w:r>
      <w:r>
        <w:rPr>
          <w:rStyle w:val="HTMLCode"/>
          <w:color w:val="292929"/>
          <w:spacing w:val="-1"/>
          <w:sz w:val="23"/>
          <w:szCs w:val="23"/>
          <w:shd w:val="clear" w:color="auto" w:fill="F2F2F2"/>
        </w:rPr>
        <w:t>kubectl</w:t>
      </w:r>
      <w:r>
        <w:rPr>
          <w:rFonts w:ascii="Georgia" w:hAnsi="Georgia"/>
          <w:color w:val="292929"/>
          <w:spacing w:val="-1"/>
          <w:sz w:val="30"/>
          <w:szCs w:val="30"/>
        </w:rPr>
        <w:t>, let’s check the Kubectl version</w:t>
      </w:r>
    </w:p>
    <w:p w14:paraId="23B3C4F2" w14:textId="77777777" w:rsidR="00F771EF" w:rsidRDefault="00F771EF" w:rsidP="00F771EF">
      <w:pPr>
        <w:pStyle w:val="HTMLPreformatted"/>
        <w:shd w:val="clear" w:color="auto" w:fill="F2F2F2"/>
        <w:rPr>
          <w:sz w:val="27"/>
          <w:szCs w:val="27"/>
        </w:rPr>
      </w:pPr>
      <w:r>
        <w:rPr>
          <w:rStyle w:val="fw"/>
          <w:color w:val="292929"/>
          <w:spacing w:val="-5"/>
          <w:sz w:val="24"/>
          <w:szCs w:val="24"/>
        </w:rPr>
        <w:t>$</w:t>
      </w:r>
      <w:r>
        <w:rPr>
          <w:rStyle w:val="Strong"/>
          <w:color w:val="292929"/>
          <w:spacing w:val="-5"/>
          <w:sz w:val="24"/>
          <w:szCs w:val="24"/>
        </w:rPr>
        <w:t xml:space="preserve"> </w:t>
      </w:r>
      <w:r>
        <w:rPr>
          <w:rStyle w:val="fw"/>
          <w:color w:val="292929"/>
          <w:spacing w:val="-5"/>
          <w:sz w:val="24"/>
          <w:szCs w:val="24"/>
        </w:rPr>
        <w:t>kubectl version — short — client</w:t>
      </w:r>
    </w:p>
    <w:p w14:paraId="572F3BE2" w14:textId="7AB76482" w:rsidR="00F771EF" w:rsidRDefault="00F771EF" w:rsidP="008D18E6">
      <w:pPr>
        <w:rPr>
          <w:lang w:val="en-US"/>
        </w:rPr>
      </w:pPr>
    </w:p>
    <w:p w14:paraId="6897DB57" w14:textId="24C68C39" w:rsidR="00F771EF" w:rsidRDefault="00F771EF" w:rsidP="008D18E6">
      <w:pPr>
        <w:rPr>
          <w:lang w:val="en-US"/>
        </w:rPr>
      </w:pPr>
    </w:p>
    <w:p w14:paraId="6FFE2498" w14:textId="03CEDCC6" w:rsidR="00F771EF" w:rsidRDefault="00F771EF" w:rsidP="008D18E6">
      <w:pPr>
        <w:rPr>
          <w:lang w:val="en-US"/>
        </w:rPr>
      </w:pPr>
    </w:p>
    <w:p w14:paraId="04DCDEC5" w14:textId="77777777" w:rsidR="00F771EF" w:rsidRDefault="00F771EF" w:rsidP="00F771EF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That means you have successfully installed Kubectl CLI .</w:t>
      </w:r>
    </w:p>
    <w:p w14:paraId="31F84DA8" w14:textId="2ED978CA" w:rsidR="00F771EF" w:rsidRDefault="00F771EF" w:rsidP="008D18E6">
      <w:pPr>
        <w:rPr>
          <w:lang w:val="en-US"/>
        </w:rPr>
      </w:pPr>
    </w:p>
    <w:p w14:paraId="67FBB62C" w14:textId="047EF934" w:rsidR="00F771EF" w:rsidRDefault="00F771EF" w:rsidP="008D18E6">
      <w:pPr>
        <w:rPr>
          <w:lang w:val="en-US"/>
        </w:rPr>
      </w:pPr>
      <w:r>
        <w:rPr>
          <w:noProof/>
        </w:rPr>
        <w:drawing>
          <wp:inline distT="0" distB="0" distL="0" distR="0" wp14:anchorId="31C55729" wp14:editId="46675043">
            <wp:extent cx="5731510" cy="52387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AF1B9" w14:textId="0887F1AB" w:rsidR="00F771EF" w:rsidRDefault="00F771EF" w:rsidP="008D18E6">
      <w:pPr>
        <w:rPr>
          <w:lang w:val="en-US"/>
        </w:rPr>
      </w:pPr>
    </w:p>
    <w:p w14:paraId="624EEE15" w14:textId="091087FB" w:rsidR="00F771EF" w:rsidRDefault="00F771EF" w:rsidP="008D18E6">
      <w:pPr>
        <w:rPr>
          <w:lang w:val="en-US"/>
        </w:rPr>
      </w:pPr>
    </w:p>
    <w:p w14:paraId="5A3D4E52" w14:textId="1EB7C6A1" w:rsidR="00F771EF" w:rsidRDefault="00D01EAA" w:rsidP="008D18E6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$ brew install weaveworks/tap/eksctl</w:t>
      </w:r>
    </w:p>
    <w:p w14:paraId="0B4BE17A" w14:textId="792D573E" w:rsidR="00D01EAA" w:rsidRDefault="00D01EAA" w:rsidP="008D18E6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$ brew upgrade eksctl &amp;&amp; brew link --overwrite eksctl</w:t>
      </w:r>
    </w:p>
    <w:p w14:paraId="5B78CC2D" w14:textId="443DAE7E" w:rsidR="00D01EAA" w:rsidRDefault="00D01EAA" w:rsidP="008D18E6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</w:p>
    <w:p w14:paraId="0D5BF0F1" w14:textId="1B3706E0" w:rsidR="00D01EAA" w:rsidRDefault="00D01EAA" w:rsidP="008D18E6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</w:p>
    <w:p w14:paraId="290F7121" w14:textId="5073C9D7" w:rsidR="00D01EAA" w:rsidRDefault="00D01EAA" w:rsidP="008D18E6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</w:p>
    <w:p w14:paraId="0513288E" w14:textId="3D86E512" w:rsidR="00D01EAA" w:rsidRDefault="00D01EAA" w:rsidP="008D18E6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Create EKS Cluster</w:t>
      </w:r>
    </w:p>
    <w:p w14:paraId="7B0ECA90" w14:textId="017DFACA" w:rsidR="00D01EAA" w:rsidRDefault="00D01EAA" w:rsidP="008D18E6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</w:p>
    <w:p w14:paraId="590AD041" w14:textId="0EE42249" w:rsidR="00D01EAA" w:rsidRDefault="00D01EAA" w:rsidP="008D18E6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</w:p>
    <w:p w14:paraId="51538AC2" w14:textId="77777777" w:rsidR="00D01EAA" w:rsidRDefault="00D01EAA" w:rsidP="00D01EAA">
      <w:pPr>
        <w:pStyle w:val="mi"/>
        <w:numPr>
          <w:ilvl w:val="0"/>
          <w:numId w:val="3"/>
        </w:numPr>
        <w:shd w:val="clear" w:color="auto" w:fill="FFFFFF"/>
        <w:spacing w:before="226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>We will make use of eksctl CLI to create our EKS cluster with the command as shown below:</w:t>
      </w:r>
    </w:p>
    <w:p w14:paraId="0CFF18BC" w14:textId="77777777" w:rsidR="00D01EAA" w:rsidRDefault="00D01EAA" w:rsidP="00D01EAA">
      <w:pPr>
        <w:pStyle w:val="mi"/>
        <w:numPr>
          <w:ilvl w:val="0"/>
          <w:numId w:val="3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>Create a cluster with the Amazon EKS latest Kubernetes version in your default Region. Replace the </w:t>
      </w:r>
      <w:r>
        <w:rPr>
          <w:rStyle w:val="Emphasis"/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>&lt;example-values&gt;</w:t>
      </w:r>
      <w:r>
        <w:rPr>
          <w:rFonts w:ascii="Georgia" w:hAnsi="Georgia" w:cs="Segoe UI"/>
          <w:color w:val="292929"/>
          <w:spacing w:val="-1"/>
          <w:sz w:val="30"/>
          <w:szCs w:val="30"/>
        </w:rPr>
        <w:t> (including </w:t>
      </w:r>
      <w:r>
        <w:rPr>
          <w:rStyle w:val="Emphasis"/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>&lt;&gt;</w:t>
      </w:r>
      <w:r>
        <w:rPr>
          <w:rFonts w:ascii="Georgia" w:hAnsi="Georgia" w:cs="Segoe UI"/>
          <w:color w:val="292929"/>
          <w:spacing w:val="-1"/>
          <w:sz w:val="30"/>
          <w:szCs w:val="30"/>
        </w:rPr>
        <w:t>) with your own values. You can replace </w:t>
      </w:r>
      <w:r>
        <w:rPr>
          <w:rStyle w:val="Emphasis"/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>&lt;1.20&gt;</w:t>
      </w:r>
      <w:r>
        <w:rPr>
          <w:rFonts w:ascii="Georgia" w:hAnsi="Georgia" w:cs="Segoe UI"/>
          <w:color w:val="292929"/>
          <w:spacing w:val="-1"/>
          <w:sz w:val="30"/>
          <w:szCs w:val="30"/>
        </w:rPr>
        <w:t> with any supported version.</w:t>
      </w:r>
    </w:p>
    <w:p w14:paraId="3164991F" w14:textId="77777777" w:rsidR="00D01EAA" w:rsidRDefault="00D01EAA" w:rsidP="00D01EAA">
      <w:pPr>
        <w:pStyle w:val="HTMLPreformatted"/>
        <w:shd w:val="clear" w:color="auto" w:fill="F2F2F2"/>
        <w:rPr>
          <w:sz w:val="27"/>
          <w:szCs w:val="27"/>
        </w:rPr>
      </w:pPr>
      <w:r>
        <w:rPr>
          <w:rStyle w:val="fw"/>
          <w:color w:val="292929"/>
          <w:spacing w:val="-5"/>
          <w:sz w:val="24"/>
          <w:szCs w:val="24"/>
        </w:rPr>
        <w:t>$ eksctl create cluster \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w"/>
          <w:color w:val="292929"/>
          <w:spacing w:val="-5"/>
          <w:sz w:val="24"/>
          <w:szCs w:val="24"/>
        </w:rPr>
        <w:t xml:space="preserve"> --name Democluster\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w"/>
          <w:color w:val="292929"/>
          <w:spacing w:val="-5"/>
          <w:sz w:val="24"/>
          <w:szCs w:val="24"/>
        </w:rPr>
        <w:t xml:space="preserve"> --version &lt;1.21&gt; \</w:t>
      </w:r>
      <w:r>
        <w:rPr>
          <w:color w:val="292929"/>
          <w:spacing w:val="-5"/>
          <w:sz w:val="24"/>
          <w:szCs w:val="24"/>
        </w:rPr>
        <w:br/>
      </w:r>
      <w:r>
        <w:rPr>
          <w:rStyle w:val="fw"/>
          <w:color w:val="292929"/>
          <w:spacing w:val="-5"/>
          <w:sz w:val="24"/>
          <w:szCs w:val="24"/>
        </w:rPr>
        <w:t xml:space="preserve"> --without-nodegroup</w:t>
      </w:r>
    </w:p>
    <w:p w14:paraId="7B531645" w14:textId="77777777" w:rsidR="00D01EAA" w:rsidRDefault="00D01EAA" w:rsidP="00D01EAA">
      <w:pPr>
        <w:pStyle w:val="mi"/>
        <w:numPr>
          <w:ilvl w:val="0"/>
          <w:numId w:val="4"/>
        </w:numPr>
        <w:shd w:val="clear" w:color="auto" w:fill="FFFFFF"/>
        <w:spacing w:before="51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>Check if the cluster is created:</w:t>
      </w:r>
    </w:p>
    <w:p w14:paraId="3D8A575E" w14:textId="77777777" w:rsidR="00D01EAA" w:rsidRDefault="00D01EAA" w:rsidP="00D01EAA">
      <w:pPr>
        <w:pStyle w:val="HTMLPreformatted"/>
        <w:shd w:val="clear" w:color="auto" w:fill="F2F2F2"/>
        <w:rPr>
          <w:sz w:val="27"/>
          <w:szCs w:val="27"/>
        </w:rPr>
      </w:pPr>
      <w:r>
        <w:rPr>
          <w:rStyle w:val="fw"/>
          <w:color w:val="292929"/>
          <w:spacing w:val="-5"/>
          <w:sz w:val="24"/>
          <w:szCs w:val="24"/>
        </w:rPr>
        <w:t>$ eksctl get cluster</w:t>
      </w:r>
    </w:p>
    <w:p w14:paraId="61041333" w14:textId="07D09635" w:rsidR="00D01EAA" w:rsidRDefault="00D01EAA" w:rsidP="008D18E6">
      <w:pPr>
        <w:rPr>
          <w:lang w:val="en-US"/>
        </w:rPr>
      </w:pPr>
    </w:p>
    <w:p w14:paraId="681F2CC5" w14:textId="0F056047" w:rsidR="00D01EAA" w:rsidRDefault="00D01EAA" w:rsidP="008D18E6">
      <w:pPr>
        <w:rPr>
          <w:lang w:val="en-US"/>
        </w:rPr>
      </w:pPr>
    </w:p>
    <w:p w14:paraId="5C4B4E0C" w14:textId="37EF51D5" w:rsidR="00D01EAA" w:rsidRDefault="00D01EAA" w:rsidP="008D18E6">
      <w:pPr>
        <w:rPr>
          <w:lang w:val="en-US"/>
        </w:rPr>
      </w:pPr>
      <w:r>
        <w:rPr>
          <w:noProof/>
        </w:rPr>
        <w:drawing>
          <wp:inline distT="0" distB="0" distL="0" distR="0" wp14:anchorId="744759B0" wp14:editId="1408FD6F">
            <wp:extent cx="5731510" cy="6305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32F4B" w14:textId="27DA4510" w:rsidR="00D01EAA" w:rsidRDefault="00D01EAA" w:rsidP="008D18E6">
      <w:pPr>
        <w:rPr>
          <w:lang w:val="en-US"/>
        </w:rPr>
      </w:pPr>
    </w:p>
    <w:p w14:paraId="7B98312E" w14:textId="18A39EA9" w:rsidR="00D01EAA" w:rsidRDefault="00D01EAA" w:rsidP="008D18E6">
      <w:pPr>
        <w:rPr>
          <w:lang w:val="en-US"/>
        </w:rPr>
      </w:pPr>
    </w:p>
    <w:p w14:paraId="580A7111" w14:textId="77777777" w:rsidR="00D01EAA" w:rsidRDefault="00D01EAA" w:rsidP="008D18E6">
      <w:pPr>
        <w:rPr>
          <w:lang w:val="en-US"/>
        </w:rPr>
      </w:pPr>
    </w:p>
    <w:p w14:paraId="2A43DE44" w14:textId="77777777" w:rsidR="008D18E6" w:rsidRPr="008D18E6" w:rsidRDefault="008D18E6" w:rsidP="008D18E6">
      <w:pPr>
        <w:rPr>
          <w:lang w:val="en-US"/>
        </w:rPr>
      </w:pPr>
    </w:p>
    <w:p w14:paraId="18BFDA6B" w14:textId="77777777" w:rsidR="0076318E" w:rsidRPr="0076318E" w:rsidRDefault="0076318E" w:rsidP="0076318E">
      <w:pPr>
        <w:ind w:left="360"/>
        <w:rPr>
          <w:lang w:val="en-US"/>
        </w:rPr>
      </w:pPr>
    </w:p>
    <w:sectPr w:rsidR="0076318E" w:rsidRPr="007631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D733D"/>
    <w:multiLevelType w:val="hybridMultilevel"/>
    <w:tmpl w:val="5A4CA2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5C662A"/>
    <w:multiLevelType w:val="multilevel"/>
    <w:tmpl w:val="6F56D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396AF5"/>
    <w:multiLevelType w:val="multilevel"/>
    <w:tmpl w:val="0FE63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E203D9"/>
    <w:multiLevelType w:val="hybridMultilevel"/>
    <w:tmpl w:val="A630FEA4"/>
    <w:lvl w:ilvl="0" w:tplc="82324AF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8867827">
    <w:abstractNumId w:val="0"/>
  </w:num>
  <w:num w:numId="2" w16cid:durableId="846750524">
    <w:abstractNumId w:val="3"/>
  </w:num>
  <w:num w:numId="3" w16cid:durableId="2038235201">
    <w:abstractNumId w:val="2"/>
  </w:num>
  <w:num w:numId="4" w16cid:durableId="16217649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F1C"/>
    <w:rsid w:val="00216B5E"/>
    <w:rsid w:val="00243EDC"/>
    <w:rsid w:val="00386DF1"/>
    <w:rsid w:val="003A22F9"/>
    <w:rsid w:val="004F2F1C"/>
    <w:rsid w:val="006F4720"/>
    <w:rsid w:val="0076318E"/>
    <w:rsid w:val="007C1980"/>
    <w:rsid w:val="008155C3"/>
    <w:rsid w:val="008D18E6"/>
    <w:rsid w:val="009526E0"/>
    <w:rsid w:val="00C00AAD"/>
    <w:rsid w:val="00D01EAA"/>
    <w:rsid w:val="00D020A7"/>
    <w:rsid w:val="00DB65CF"/>
    <w:rsid w:val="00F77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18501"/>
  <w15:chartTrackingRefBased/>
  <w15:docId w15:val="{5CAD9E9A-1BCB-4AC1-B65F-936E9E240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19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19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1980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6F472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18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18E6"/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customStyle="1" w:styleId="fw">
    <w:name w:val="fw"/>
    <w:basedOn w:val="DefaultParagraphFont"/>
    <w:rsid w:val="008D18E6"/>
  </w:style>
  <w:style w:type="character" w:styleId="Strong">
    <w:name w:val="Strong"/>
    <w:basedOn w:val="DefaultParagraphFont"/>
    <w:uiPriority w:val="22"/>
    <w:qFormat/>
    <w:rsid w:val="00F771EF"/>
    <w:rPr>
      <w:b/>
      <w:bCs/>
    </w:rPr>
  </w:style>
  <w:style w:type="paragraph" w:customStyle="1" w:styleId="pw-post-body-paragraph">
    <w:name w:val="pw-post-body-paragraph"/>
    <w:basedOn w:val="Normal"/>
    <w:rsid w:val="00F771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character" w:styleId="HTMLCode">
    <w:name w:val="HTML Code"/>
    <w:basedOn w:val="DefaultParagraphFont"/>
    <w:uiPriority w:val="99"/>
    <w:semiHidden/>
    <w:unhideWhenUsed/>
    <w:rsid w:val="00F771EF"/>
    <w:rPr>
      <w:rFonts w:ascii="Courier New" w:eastAsia="Times New Roman" w:hAnsi="Courier New" w:cs="Courier New"/>
      <w:sz w:val="20"/>
      <w:szCs w:val="20"/>
    </w:rPr>
  </w:style>
  <w:style w:type="paragraph" w:customStyle="1" w:styleId="mi">
    <w:name w:val="mi"/>
    <w:basedOn w:val="Normal"/>
    <w:rsid w:val="00D01E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30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7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3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edium.com/the-programmer/kubernetes-fundamentals-for-absolute-beginners-architecture-components-1f7cda8ea536" TargetMode="External"/><Relationship Id="rId12" Type="http://schemas.openxmlformats.org/officeDocument/2006/relationships/hyperlink" Target="https://awscli.amazonaws.com/AWSCLIV2-2.0.30.pkg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hyperlink" Target="https://medium.com/the-programmer/aws-eks-fundamentals-core-components-for-absolute-beginners-part1-9b16e19cedb3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docs.aws.amazon.com/eks/latest/userguide/what-is-eks.html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amazon-eks.s3-us-west-2.amazonaws.com/1.21.2/2021-07-05/bin/darwin/amd64/kubect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7</Pages>
  <Words>874</Words>
  <Characters>4985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8</cp:revision>
  <dcterms:created xsi:type="dcterms:W3CDTF">2022-11-04T11:32:00Z</dcterms:created>
  <dcterms:modified xsi:type="dcterms:W3CDTF">2022-11-04T12:38:00Z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f2bbefce78585e122255df629bd2038810d50695c1a29dea6db19537d6b78fe9</vt:lpwstr>
  </property>
</Properties>
</file>