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412F" w14:textId="653C7185" w:rsidR="00CC005F" w:rsidRDefault="00DE0553">
      <w:pPr>
        <w:rPr>
          <w:lang w:val="en-US"/>
        </w:rPr>
      </w:pPr>
      <w:r>
        <w:rPr>
          <w:lang w:val="en-US"/>
        </w:rPr>
        <w:t>5 design principles intended to make understandable , flexible , robust  and maintainable .</w:t>
      </w:r>
    </w:p>
    <w:p w14:paraId="5ADBDF62" w14:textId="5238FC25" w:rsidR="00DE0553" w:rsidRDefault="00DE0553">
      <w:pPr>
        <w:rPr>
          <w:lang w:val="en-US"/>
        </w:rPr>
      </w:pPr>
      <w:r>
        <w:rPr>
          <w:lang w:val="en-US"/>
        </w:rPr>
        <w:t xml:space="preserve">To avoid code smelling </w:t>
      </w:r>
    </w:p>
    <w:p w14:paraId="6F2DF699" w14:textId="5B25AD16" w:rsidR="00DE0553" w:rsidRDefault="00DE0553">
      <w:pPr>
        <w:rPr>
          <w:lang w:val="en-US"/>
        </w:rPr>
      </w:pPr>
      <w:r>
        <w:rPr>
          <w:lang w:val="en-US"/>
        </w:rPr>
        <w:t>S -  The single responsibility principle</w:t>
      </w:r>
    </w:p>
    <w:p w14:paraId="4F6E153C" w14:textId="6B83CD78" w:rsidR="00DE0553" w:rsidRDefault="00DE0553">
      <w:pPr>
        <w:rPr>
          <w:lang w:val="en-US"/>
        </w:rPr>
      </w:pPr>
      <w:r>
        <w:rPr>
          <w:lang w:val="en-US"/>
        </w:rPr>
        <w:t>O- Open close Principle</w:t>
      </w:r>
    </w:p>
    <w:p w14:paraId="3A6E7792" w14:textId="366D9395" w:rsidR="00DE0553" w:rsidRDefault="00DE0553">
      <w:pPr>
        <w:rPr>
          <w:lang w:val="en-US"/>
        </w:rPr>
      </w:pPr>
      <w:r>
        <w:rPr>
          <w:lang w:val="en-US"/>
        </w:rPr>
        <w:t>L – Liskov substitution principle</w:t>
      </w:r>
    </w:p>
    <w:p w14:paraId="24C39040" w14:textId="598ED417" w:rsidR="00DE0553" w:rsidRDefault="00DE0553">
      <w:pPr>
        <w:rPr>
          <w:lang w:val="en-US"/>
        </w:rPr>
      </w:pPr>
      <w:r>
        <w:rPr>
          <w:lang w:val="en-US"/>
        </w:rPr>
        <w:t>I – Interface segregation principle</w:t>
      </w:r>
    </w:p>
    <w:p w14:paraId="576B4AF3" w14:textId="1B4AEC75" w:rsidR="00DE0553" w:rsidRDefault="00DE0553">
      <w:pPr>
        <w:rPr>
          <w:lang w:val="en-US"/>
        </w:rPr>
      </w:pPr>
      <w:r>
        <w:rPr>
          <w:lang w:val="en-US"/>
        </w:rPr>
        <w:t>D – Dependency Inversion principle</w:t>
      </w:r>
    </w:p>
    <w:p w14:paraId="245E155B" w14:textId="3AF4A88A" w:rsidR="00DE0553" w:rsidRDefault="009E7E80">
      <w:pPr>
        <w:rPr>
          <w:lang w:val="en-US"/>
        </w:rPr>
      </w:pPr>
      <w:r>
        <w:rPr>
          <w:noProof/>
        </w:rPr>
        <w:drawing>
          <wp:inline distT="0" distB="0" distL="0" distR="0" wp14:anchorId="4E12D7E4" wp14:editId="50F0A4F2">
            <wp:extent cx="5731510" cy="31115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7AB1" w14:textId="2F59B9DC" w:rsidR="009E7E80" w:rsidRDefault="009E7E80">
      <w:pPr>
        <w:rPr>
          <w:lang w:val="en-US"/>
        </w:rPr>
      </w:pPr>
    </w:p>
    <w:p w14:paraId="203BF36F" w14:textId="79395A2C" w:rsidR="009E7E80" w:rsidRDefault="00716BD4">
      <w:pPr>
        <w:rPr>
          <w:lang w:val="en-US"/>
        </w:rPr>
      </w:pPr>
      <w:r>
        <w:rPr>
          <w:lang w:val="en-US"/>
        </w:rPr>
        <w:t xml:space="preserve">Open Closed Principle </w:t>
      </w:r>
    </w:p>
    <w:p w14:paraId="28454E9C" w14:textId="66CF6B6D" w:rsidR="00716BD4" w:rsidRDefault="00716BD4">
      <w:pPr>
        <w:rPr>
          <w:lang w:val="en-US"/>
        </w:rPr>
      </w:pPr>
      <w:r>
        <w:rPr>
          <w:lang w:val="en-US"/>
        </w:rPr>
        <w:t>Software Entities (classes )  should open for extension and closed for modification</w:t>
      </w:r>
      <w:r w:rsidR="00F1421B">
        <w:rPr>
          <w:lang w:val="en-US"/>
        </w:rPr>
        <w:t>.</w:t>
      </w:r>
    </w:p>
    <w:p w14:paraId="3E591A33" w14:textId="6948A463" w:rsidR="0063194D" w:rsidRDefault="006319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89E28" wp14:editId="73C50B1F">
            <wp:extent cx="5731510" cy="354774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5B2F" w14:textId="73210700" w:rsidR="0063194D" w:rsidRDefault="0063194D">
      <w:pPr>
        <w:rPr>
          <w:lang w:val="en-US"/>
        </w:rPr>
      </w:pPr>
    </w:p>
    <w:p w14:paraId="55168D86" w14:textId="20FEF8F0" w:rsidR="0063194D" w:rsidRDefault="0063194D">
      <w:pPr>
        <w:rPr>
          <w:lang w:val="en-US"/>
        </w:rPr>
      </w:pPr>
      <w:r>
        <w:rPr>
          <w:lang w:val="en-US"/>
        </w:rPr>
        <w:t>Liskov Substitution Principle</w:t>
      </w:r>
    </w:p>
    <w:p w14:paraId="70A0DEC2" w14:textId="5552A2DB" w:rsidR="0063194D" w:rsidRDefault="0063194D" w:rsidP="0063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Derived classes must be able to substitute for their base classes  without interrupting the current behaviour of  the program</w:t>
      </w:r>
    </w:p>
    <w:p w14:paraId="5E3E89AB" w14:textId="197F913E" w:rsidR="0063194D" w:rsidRDefault="0063194D" w:rsidP="0063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5E6A506" wp14:editId="0417A0C6">
            <wp:extent cx="5731510" cy="311531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B954" w14:textId="3BD16A5E" w:rsidR="0063194D" w:rsidRDefault="0063194D" w:rsidP="0063194D">
      <w:pPr>
        <w:rPr>
          <w:lang w:val="en-US"/>
        </w:rPr>
      </w:pPr>
    </w:p>
    <w:p w14:paraId="6BEA72CF" w14:textId="2BCE20B6" w:rsidR="0063194D" w:rsidRDefault="00A03BE7" w:rsidP="0063194D">
      <w:pPr>
        <w:rPr>
          <w:lang w:val="en-US"/>
        </w:rPr>
      </w:pPr>
      <w:r>
        <w:rPr>
          <w:lang w:val="en-US"/>
        </w:rPr>
        <w:t xml:space="preserve">Interface segregation : </w:t>
      </w:r>
    </w:p>
    <w:p w14:paraId="1DC9B984" w14:textId="50387951" w:rsidR="00A03BE7" w:rsidRDefault="00A03BE7" w:rsidP="00A03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should never be forced to implement an interface that doesn’t use or client shouldn’t  be forced to depnednet on methods they do not use</w:t>
      </w:r>
    </w:p>
    <w:p w14:paraId="219301DA" w14:textId="290CA7FF" w:rsidR="00A03BE7" w:rsidRDefault="00A03BE7" w:rsidP="00A03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FA65DF" wp14:editId="05D720A9">
            <wp:extent cx="5731510" cy="4843780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A8BE" w14:textId="7EA3A064" w:rsidR="00A03BE7" w:rsidRDefault="00A03BE7" w:rsidP="00A03BE7">
      <w:pPr>
        <w:rPr>
          <w:lang w:val="en-US"/>
        </w:rPr>
      </w:pPr>
    </w:p>
    <w:p w14:paraId="664D1257" w14:textId="0E97101D" w:rsidR="00A03BE7" w:rsidRDefault="00A03BE7" w:rsidP="00A03BE7">
      <w:pPr>
        <w:rPr>
          <w:lang w:val="en-US"/>
        </w:rPr>
      </w:pPr>
      <w:r>
        <w:rPr>
          <w:lang w:val="en-US"/>
        </w:rPr>
        <w:t>Dependeny Inversion :</w:t>
      </w:r>
    </w:p>
    <w:p w14:paraId="5451E18E" w14:textId="77777777" w:rsidR="00A03BE7" w:rsidRPr="00A03BE7" w:rsidRDefault="00A03BE7" w:rsidP="00A03BE7">
      <w:pPr>
        <w:rPr>
          <w:lang w:val="en-US"/>
        </w:rPr>
      </w:pPr>
    </w:p>
    <w:p w14:paraId="3FDCE928" w14:textId="4C7D0DF6" w:rsidR="0063194D" w:rsidRPr="0063194D" w:rsidRDefault="00A03BE7" w:rsidP="0063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Entities must depend on abstractions and not on concrete implementation(classes) , also the high level module must no depend on the low-level but both should depend on abstractions</w:t>
      </w:r>
    </w:p>
    <w:sectPr w:rsidR="0063194D" w:rsidRPr="0063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7E8E"/>
    <w:multiLevelType w:val="hybridMultilevel"/>
    <w:tmpl w:val="765AFC54"/>
    <w:lvl w:ilvl="0" w:tplc="3E44207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7A"/>
    <w:rsid w:val="003A22F9"/>
    <w:rsid w:val="0063194D"/>
    <w:rsid w:val="00716BD4"/>
    <w:rsid w:val="009E7E80"/>
    <w:rsid w:val="00A03BE7"/>
    <w:rsid w:val="00AC6A7A"/>
    <w:rsid w:val="00CC005F"/>
    <w:rsid w:val="00DB65CF"/>
    <w:rsid w:val="00DE0553"/>
    <w:rsid w:val="00F1421B"/>
    <w:rsid w:val="00FD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535B"/>
  <w15:chartTrackingRefBased/>
  <w15:docId w15:val="{9D39175E-F461-49E9-B35B-9C747DD9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2022-04-23T06:38:00Z</dcterms:created>
  <dcterms:modified xsi:type="dcterms:W3CDTF">2022-04-23T07:06:00Z</dcterms:modified>
</cp:coreProperties>
</file>