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469E" w14:textId="22EB68DB" w:rsidR="00911D63" w:rsidRDefault="006F36CB">
      <w:pPr>
        <w:rPr>
          <w:lang w:val="en-US"/>
        </w:rPr>
      </w:pPr>
      <w:r>
        <w:rPr>
          <w:lang w:val="en-US"/>
        </w:rPr>
        <w:t xml:space="preserve">Definition : </w:t>
      </w:r>
    </w:p>
    <w:p w14:paraId="3C22537B" w14:textId="51CE0B53" w:rsidR="006F36CB" w:rsidRPr="006F36CB" w:rsidRDefault="006F36CB">
      <w:pPr>
        <w:rPr>
          <w:lang w:val="en-US"/>
        </w:rPr>
      </w:pPr>
      <w:r>
        <w:rPr>
          <w:lang w:val="en-US"/>
        </w:rPr>
        <w:t xml:space="preserve">This pattern provides a way to access elements of </w:t>
      </w:r>
      <w:r w:rsidR="00A216D9">
        <w:rPr>
          <w:lang w:val="en-US"/>
        </w:rPr>
        <w:t xml:space="preserve">the </w:t>
      </w:r>
      <w:r>
        <w:rPr>
          <w:lang w:val="en-US"/>
        </w:rPr>
        <w:t>collection sequentially without exposing the underlying representation of the collection.</w:t>
      </w:r>
    </w:p>
    <w:sectPr w:rsidR="006F36CB" w:rsidRPr="006F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63"/>
    <w:rsid w:val="006F36CB"/>
    <w:rsid w:val="00911D63"/>
    <w:rsid w:val="00A2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37EF"/>
  <w15:chartTrackingRefBased/>
  <w15:docId w15:val="{94B9A5BA-0FF8-4639-BD64-EB5DB3ED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79</Characters>
  <Application>Microsoft Office Word</Application>
  <DocSecurity>0</DocSecurity>
  <Lines>79</Lines>
  <Paragraphs>78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2023-01-14T14:46:00Z</dcterms:created>
  <dcterms:modified xsi:type="dcterms:W3CDTF">2023-01-14T14:47:00Z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9c79b58a7422da5f4bd07fe7039fd81298ea76054bfb9855e1aa0da59f95f173</vt:lpwstr>
  </property>
</Properties>
</file>