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390BA" w14:textId="57FD2186" w:rsidR="00332291" w:rsidRDefault="0051144A">
      <w:pPr>
        <w:rPr>
          <w:lang w:val="en-US"/>
        </w:rPr>
      </w:pPr>
      <w:proofErr w:type="gramStart"/>
      <w:r>
        <w:rPr>
          <w:lang w:val="en-US"/>
        </w:rPr>
        <w:t>Definition :</w:t>
      </w:r>
      <w:proofErr w:type="gramEnd"/>
    </w:p>
    <w:p w14:paraId="24FBE66D" w14:textId="1484AEE7" w:rsidR="0051144A" w:rsidRPr="0051144A" w:rsidRDefault="0051144A">
      <w:pPr>
        <w:rPr>
          <w:lang w:val="en-US"/>
        </w:rPr>
      </w:pPr>
      <w:r>
        <w:rPr>
          <w:lang w:val="en-US"/>
        </w:rPr>
        <w:t>This pattern encapsulates a request as an object,</w:t>
      </w:r>
      <w:r w:rsidR="00BF4AAF">
        <w:rPr>
          <w:lang w:val="en-US"/>
        </w:rPr>
        <w:t xml:space="preserve"> </w:t>
      </w:r>
      <w:r>
        <w:rPr>
          <w:lang w:val="en-US"/>
        </w:rPr>
        <w:t xml:space="preserve">allowing the request to be treated as </w:t>
      </w:r>
      <w:r w:rsidR="00BF4AAF">
        <w:rPr>
          <w:lang w:val="en-US"/>
        </w:rPr>
        <w:t xml:space="preserve">a </w:t>
      </w:r>
      <w:r>
        <w:rPr>
          <w:lang w:val="en-US"/>
        </w:rPr>
        <w:t>separate entity and passed around the system.</w:t>
      </w:r>
    </w:p>
    <w:sectPr w:rsidR="0051144A" w:rsidRPr="005114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291"/>
    <w:rsid w:val="00332291"/>
    <w:rsid w:val="0051144A"/>
    <w:rsid w:val="00BF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B2819"/>
  <w15:chartTrackingRefBased/>
  <w15:docId w15:val="{C73827AE-9918-4077-8203-AD257A185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75</Characters>
  <Application>Microsoft Office Word</Application>
  <DocSecurity>0</DocSecurity>
  <Lines>75</Lines>
  <Paragraphs>74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3</cp:revision>
  <dcterms:created xsi:type="dcterms:W3CDTF">2023-01-14T14:44:00Z</dcterms:created>
  <dcterms:modified xsi:type="dcterms:W3CDTF">2023-01-14T14:46:00Z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56dad13e5ec39b5cdc5be0d10187d636d25f90b67b27ccb02a072170e23adfde</vt:lpwstr>
  </property>
</Properties>
</file>