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7BD5" w14:textId="5864FC3A" w:rsidR="00CC0ED6" w:rsidRDefault="003957BE">
      <w:pPr>
        <w:rPr>
          <w:lang w:val="en-US"/>
        </w:rPr>
      </w:pPr>
      <w:r>
        <w:rPr>
          <w:lang w:val="en-US"/>
        </w:rPr>
        <w:t>Façade is a class the provides a simple interface to comple</w:t>
      </w:r>
      <w:r w:rsidR="007E7BD4">
        <w:rPr>
          <w:lang w:val="en-US"/>
        </w:rPr>
        <w:t>x</w:t>
      </w:r>
      <w:r>
        <w:rPr>
          <w:lang w:val="en-US"/>
        </w:rPr>
        <w:t xml:space="preserve"> subsystem that contains love of moving parts .</w:t>
      </w:r>
    </w:p>
    <w:p w14:paraId="352D1ABB" w14:textId="227DB68D" w:rsidR="007E7BD4" w:rsidRDefault="007E7BD4" w:rsidP="007E7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Façade class is working as a structure and chain of  the necessary methods into one caller method to decouple the client implementation from subsystem.</w:t>
      </w:r>
    </w:p>
    <w:p w14:paraId="4BD1105F" w14:textId="6FD44EE3" w:rsidR="001C155C" w:rsidRDefault="001C155C" w:rsidP="007E7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manages the full life cycle of object they use.</w:t>
      </w:r>
    </w:p>
    <w:p w14:paraId="3EE33DF8" w14:textId="2D3FEB7B" w:rsidR="007C4777" w:rsidRDefault="007C4777" w:rsidP="007E7B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Intension is to hide  much of complexity and make the subsystem easy to use and decouple the client implementation from the complex subsystem</w:t>
      </w:r>
    </w:p>
    <w:p w14:paraId="08398B5B" w14:textId="46BF648B" w:rsidR="00C20180" w:rsidRDefault="00C20180" w:rsidP="00C20180">
      <w:pPr>
        <w:rPr>
          <w:lang w:val="en-US"/>
        </w:rPr>
      </w:pPr>
    </w:p>
    <w:p w14:paraId="3781003D" w14:textId="6803D1C9" w:rsidR="00C20180" w:rsidRDefault="00C20180" w:rsidP="00C20180">
      <w:pPr>
        <w:rPr>
          <w:lang w:val="en-US"/>
        </w:rPr>
      </w:pPr>
      <w:r>
        <w:rPr>
          <w:lang w:val="en-US"/>
        </w:rPr>
        <w:t>When to Use façade ?</w:t>
      </w:r>
    </w:p>
    <w:p w14:paraId="7593EF5F" w14:textId="2A1F9441" w:rsidR="00C20180" w:rsidRDefault="001F59A4" w:rsidP="001F59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need to have straight forward interface to complex subsystem.</w:t>
      </w:r>
    </w:p>
    <w:p w14:paraId="18873F22" w14:textId="31E7C360" w:rsidR="001F59A4" w:rsidRDefault="001F59A4" w:rsidP="00EE6176">
      <w:pPr>
        <w:rPr>
          <w:lang w:val="en-US"/>
        </w:rPr>
      </w:pPr>
    </w:p>
    <w:p w14:paraId="233F1178" w14:textId="096AB695" w:rsidR="00EE6176" w:rsidRDefault="00EE6176" w:rsidP="00EE6176">
      <w:pPr>
        <w:rPr>
          <w:lang w:val="en-US"/>
        </w:rPr>
      </w:pPr>
      <w:r>
        <w:rPr>
          <w:lang w:val="en-US"/>
        </w:rPr>
        <w:t>Problem :  The amount of configuration and boiler plate code it demands  from client grows ever larger.</w:t>
      </w:r>
    </w:p>
    <w:p w14:paraId="5DEB1E09" w14:textId="1FEC2A0B" w:rsidR="008809CF" w:rsidRDefault="008809CF" w:rsidP="00EE6176">
      <w:pPr>
        <w:rPr>
          <w:lang w:val="en-US"/>
        </w:rPr>
      </w:pPr>
    </w:p>
    <w:p w14:paraId="4215BB9E" w14:textId="251C9804" w:rsidR="008809CF" w:rsidRDefault="008809CF" w:rsidP="00EE6176">
      <w:pPr>
        <w:rPr>
          <w:lang w:val="en-US"/>
        </w:rPr>
      </w:pPr>
      <w:r>
        <w:rPr>
          <w:lang w:val="en-US"/>
        </w:rPr>
        <w:t>Fix :  Provide a shortcut to most -used features of subsystem to fit most of the client requirements.</w:t>
      </w:r>
    </w:p>
    <w:p w14:paraId="55008D3F" w14:textId="113781C8" w:rsidR="005058F3" w:rsidRDefault="005058F3" w:rsidP="00EE6176">
      <w:pPr>
        <w:rPr>
          <w:lang w:val="en-US"/>
        </w:rPr>
      </w:pPr>
    </w:p>
    <w:p w14:paraId="197A8B9B" w14:textId="0666FE9C" w:rsidR="005058F3" w:rsidRDefault="005058F3" w:rsidP="00EE6176">
      <w:pPr>
        <w:rPr>
          <w:lang w:val="en-US"/>
        </w:rPr>
      </w:pPr>
      <w:r>
        <w:rPr>
          <w:lang w:val="en-US"/>
        </w:rPr>
        <w:t>Use façade when you want to structure a subsystem into layers.</w:t>
      </w:r>
    </w:p>
    <w:p w14:paraId="3842671C" w14:textId="667A7F1A" w:rsidR="00702779" w:rsidRDefault="00702779" w:rsidP="00EE6176">
      <w:pPr>
        <w:rPr>
          <w:lang w:val="en-US"/>
        </w:rPr>
      </w:pPr>
    </w:p>
    <w:p w14:paraId="046AF1CC" w14:textId="7F66A2AD" w:rsidR="00702779" w:rsidRDefault="00702779" w:rsidP="00EE6176">
      <w:pPr>
        <w:rPr>
          <w:lang w:val="en-US"/>
        </w:rPr>
      </w:pPr>
      <w:r>
        <w:rPr>
          <w:noProof/>
        </w:rPr>
        <w:drawing>
          <wp:inline distT="0" distB="0" distL="0" distR="0" wp14:anchorId="7C4780BA" wp14:editId="6C547703">
            <wp:extent cx="3110523" cy="2983114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53" cy="29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B8F7" w14:textId="66C63224" w:rsidR="00702779" w:rsidRDefault="00702779" w:rsidP="00EE6176">
      <w:pPr>
        <w:rPr>
          <w:lang w:val="en-US"/>
        </w:rPr>
      </w:pPr>
    </w:p>
    <w:p w14:paraId="5C7E7CFF" w14:textId="5981A60B" w:rsidR="00702779" w:rsidRDefault="00702779" w:rsidP="00EE6176">
      <w:pPr>
        <w:rPr>
          <w:lang w:val="en-US"/>
        </w:rPr>
      </w:pPr>
      <w:r>
        <w:rPr>
          <w:lang w:val="en-US"/>
        </w:rPr>
        <w:t>Real time analogy</w:t>
      </w:r>
    </w:p>
    <w:p w14:paraId="5DCBDD6B" w14:textId="02DF4CCB" w:rsidR="00702779" w:rsidRDefault="00702779" w:rsidP="00EE6176">
      <w:pPr>
        <w:rPr>
          <w:lang w:val="en-US"/>
        </w:rPr>
      </w:pPr>
      <w:r>
        <w:rPr>
          <w:lang w:val="en-US"/>
        </w:rPr>
        <w:t>Lets say that we want to switch car driving mode manually. Then you have to perform the following operations in order to achive the goal</w:t>
      </w:r>
      <w:r w:rsidR="00313C5E">
        <w:rPr>
          <w:lang w:val="en-US"/>
        </w:rPr>
        <w:t>. The following diagram represents the process.</w:t>
      </w:r>
    </w:p>
    <w:p w14:paraId="4B91C0B1" w14:textId="319A21F1" w:rsidR="006D5A07" w:rsidRDefault="006D5A07" w:rsidP="00EE6176">
      <w:pPr>
        <w:rPr>
          <w:lang w:val="en-US"/>
        </w:rPr>
      </w:pPr>
    </w:p>
    <w:p w14:paraId="0114EAA7" w14:textId="5C965A5E" w:rsidR="006D5A07" w:rsidRDefault="006D5A07" w:rsidP="00EE61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A5AF6B" wp14:editId="50C97B91">
            <wp:extent cx="5731510" cy="22218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A92F" w14:textId="179B1CAD" w:rsidR="006D5A07" w:rsidRDefault="006D5A07" w:rsidP="00EE6176">
      <w:pPr>
        <w:rPr>
          <w:lang w:val="en-US"/>
        </w:rPr>
      </w:pPr>
    </w:p>
    <w:p w14:paraId="34A7CF3F" w14:textId="6F57D38D" w:rsidR="006D5A07" w:rsidRPr="00EE6176" w:rsidRDefault="006D5A07" w:rsidP="00EE6176">
      <w:pPr>
        <w:rPr>
          <w:lang w:val="en-US"/>
        </w:rPr>
      </w:pPr>
      <w:r>
        <w:rPr>
          <w:lang w:val="en-US"/>
        </w:rPr>
        <w:t>The façade pattern doesn’t force us to unwanted tradeoffs , because it only adds additional layer of abstraction.</w:t>
      </w:r>
    </w:p>
    <w:sectPr w:rsidR="006D5A07" w:rsidRPr="00EE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63AF"/>
    <w:multiLevelType w:val="hybridMultilevel"/>
    <w:tmpl w:val="96F6D47A"/>
    <w:lvl w:ilvl="0" w:tplc="7AE8B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5D"/>
    <w:rsid w:val="001C155C"/>
    <w:rsid w:val="001F59A4"/>
    <w:rsid w:val="00313C5E"/>
    <w:rsid w:val="003957BE"/>
    <w:rsid w:val="003A22F9"/>
    <w:rsid w:val="0041285D"/>
    <w:rsid w:val="005058F3"/>
    <w:rsid w:val="006D5A07"/>
    <w:rsid w:val="00702779"/>
    <w:rsid w:val="007C4777"/>
    <w:rsid w:val="007E7BD4"/>
    <w:rsid w:val="008809CF"/>
    <w:rsid w:val="00C20180"/>
    <w:rsid w:val="00CC0ED6"/>
    <w:rsid w:val="00DB65CF"/>
    <w:rsid w:val="00EE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4ECD"/>
  <w15:chartTrackingRefBased/>
  <w15:docId w15:val="{456E61FC-41B0-4B8C-8394-E12F3D58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2022-03-03T10:00:00Z</dcterms:created>
  <dcterms:modified xsi:type="dcterms:W3CDTF">2022-03-03T10:12:00Z</dcterms:modified>
</cp:coreProperties>
</file>