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8EFD5" w14:textId="38E2AD6A" w:rsidR="00831317" w:rsidRDefault="00CB7204">
      <w:r>
        <w:rPr>
          <w:noProof/>
        </w:rPr>
        <w:drawing>
          <wp:inline distT="0" distB="0" distL="0" distR="0" wp14:anchorId="288D1F5B" wp14:editId="592B79C4">
            <wp:extent cx="4285615" cy="2512695"/>
            <wp:effectExtent l="0" t="0" r="635" b="1905"/>
            <wp:docPr id="1" name="Picture 1" descr="mediator pattern class diagram, mediator design patter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diator pattern class diagram, mediator design pattern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38349" w14:textId="4C70882C" w:rsidR="00CB7204" w:rsidRDefault="00CB7204"/>
    <w:p w14:paraId="24FC66F7" w14:textId="77777777" w:rsidR="00CB7204" w:rsidRPr="00CB7204" w:rsidRDefault="00CB7204" w:rsidP="00CB7204">
      <w:pPr>
        <w:shd w:val="clear" w:color="auto" w:fill="FFFFFF"/>
        <w:spacing w:before="450" w:after="300" w:line="240" w:lineRule="auto"/>
        <w:outlineLvl w:val="2"/>
        <w:rPr>
          <w:rFonts w:ascii="var(--font-family--heading)" w:eastAsia="Times New Roman" w:hAnsi="var(--font-family--heading)" w:cs="Times New Roman"/>
          <w:b/>
          <w:bCs/>
          <w:sz w:val="27"/>
          <w:szCs w:val="27"/>
          <w:lang w:eastAsia="en-IN"/>
        </w:rPr>
      </w:pPr>
      <w:r w:rsidRPr="00CB7204">
        <w:rPr>
          <w:rFonts w:ascii="var(--font-family--heading)" w:eastAsia="Times New Roman" w:hAnsi="var(--font-family--heading)" w:cs="Times New Roman"/>
          <w:b/>
          <w:bCs/>
          <w:sz w:val="27"/>
          <w:szCs w:val="27"/>
          <w:lang w:eastAsia="en-IN"/>
        </w:rPr>
        <w:t>Mediator Design Pattern Important Points</w:t>
      </w:r>
    </w:p>
    <w:p w14:paraId="0206C79C" w14:textId="77777777" w:rsidR="00CB7204" w:rsidRPr="00CB7204" w:rsidRDefault="00CB7204" w:rsidP="00CB72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CB7204">
        <w:rPr>
          <w:rFonts w:ascii="Arial" w:eastAsia="Times New Roman" w:hAnsi="Arial" w:cs="Arial"/>
          <w:sz w:val="27"/>
          <w:szCs w:val="27"/>
          <w:lang w:eastAsia="en-IN"/>
        </w:rPr>
        <w:t>Mediator pattern is useful when the communication logic between objects is complex, we can have a central point of communication that takes care of communication logic.</w:t>
      </w:r>
    </w:p>
    <w:p w14:paraId="59244FC9" w14:textId="77777777" w:rsidR="00CB7204" w:rsidRPr="00CB7204" w:rsidRDefault="00CB7204" w:rsidP="00CB72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CB7204">
        <w:rPr>
          <w:rFonts w:ascii="Arial" w:eastAsia="Times New Roman" w:hAnsi="Arial" w:cs="Arial"/>
          <w:sz w:val="27"/>
          <w:szCs w:val="27"/>
          <w:lang w:eastAsia="en-IN"/>
        </w:rPr>
        <w:t>Java Message Service (JMS) uses Mediator pattern along with </w:t>
      </w:r>
      <w:hyperlink r:id="rId6" w:tooltip="Observer Design Pattern in Java – Example Tutorial" w:history="1">
        <w:r w:rsidRPr="00CB7204">
          <w:rPr>
            <w:rFonts w:ascii="Arial" w:eastAsia="Times New Roman" w:hAnsi="Arial" w:cs="Arial"/>
            <w:b/>
            <w:bCs/>
            <w:color w:val="2B8DED"/>
            <w:sz w:val="27"/>
            <w:szCs w:val="27"/>
            <w:u w:val="single"/>
            <w:lang w:eastAsia="en-IN"/>
          </w:rPr>
          <w:t>Observer pattern</w:t>
        </w:r>
      </w:hyperlink>
      <w:r w:rsidRPr="00CB7204">
        <w:rPr>
          <w:rFonts w:ascii="Arial" w:eastAsia="Times New Roman" w:hAnsi="Arial" w:cs="Arial"/>
          <w:sz w:val="27"/>
          <w:szCs w:val="27"/>
          <w:lang w:eastAsia="en-IN"/>
        </w:rPr>
        <w:t> to allow applications to subscribe and publish data to other applications.</w:t>
      </w:r>
    </w:p>
    <w:p w14:paraId="6115C0FD" w14:textId="77777777" w:rsidR="00CB7204" w:rsidRPr="00CB7204" w:rsidRDefault="00CB7204" w:rsidP="00CB72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CB7204">
        <w:rPr>
          <w:rFonts w:ascii="Arial" w:eastAsia="Times New Roman" w:hAnsi="Arial" w:cs="Arial"/>
          <w:sz w:val="27"/>
          <w:szCs w:val="27"/>
          <w:lang w:eastAsia="en-IN"/>
        </w:rPr>
        <w:t>We should not use mediator pattern just to achieve lose-coupling because if the number of mediators will grow, then it will become hard to maintain them.</w:t>
      </w:r>
    </w:p>
    <w:p w14:paraId="1424D52E" w14:textId="77777777" w:rsidR="00CB7204" w:rsidRDefault="00CB7204"/>
    <w:sectPr w:rsidR="00CB7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family--heading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F36F9"/>
    <w:multiLevelType w:val="multilevel"/>
    <w:tmpl w:val="562C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239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0BD"/>
    <w:rsid w:val="002520BD"/>
    <w:rsid w:val="003A22F9"/>
    <w:rsid w:val="00831317"/>
    <w:rsid w:val="00CB7204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C2776"/>
  <w15:chartTrackingRefBased/>
  <w15:docId w15:val="{21637E2D-9EA1-40E2-9533-7E3A280E1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72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720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B720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B72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9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ournaldev.com/1739/observer-design-pattern-in-jav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2022-06-17T14:54:00Z</dcterms:created>
  <dcterms:modified xsi:type="dcterms:W3CDTF">2022-06-17T15:14:00Z</dcterms:modified>
</cp:coreProperties>
</file>