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F4DC" w14:textId="77777777" w:rsidR="006B3FB9" w:rsidRPr="006B3FB9" w:rsidRDefault="006B3FB9" w:rsidP="006B3FB9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6B3FB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It is an empty interface having no fields and methods inside it and give a special definition to a class. </w:t>
      </w:r>
      <w:r w:rsidRPr="006B3FB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Serializable</w:t>
      </w:r>
      <w:r w:rsidRPr="006B3FB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and </w:t>
      </w:r>
      <w:r w:rsidRPr="006B3FB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Clonnable</w:t>
      </w:r>
      <w:r w:rsidRPr="006B3FB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interface are the example of marker interface. Cloneable interface belongs to </w:t>
      </w:r>
      <w:r w:rsidRPr="006B3FB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java.lang.Cloneable</w:t>
      </w:r>
      <w:r w:rsidRPr="006B3FB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 and and serializable interface belongs to </w:t>
      </w:r>
      <w:r w:rsidRPr="006B3FB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java.io.Serializable</w:t>
      </w:r>
      <w:r w:rsidRPr="006B3FB9"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  <w:t>.</w:t>
      </w:r>
    </w:p>
    <w:p w14:paraId="705B5B89" w14:textId="77777777" w:rsidR="006B3FB9" w:rsidRPr="006B3FB9" w:rsidRDefault="006B3FB9" w:rsidP="006B3FB9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  <w:lang w:eastAsia="en-IN" w:bidi="ta-IN"/>
        </w:rPr>
      </w:pPr>
      <w:r w:rsidRPr="006B3FB9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lang w:eastAsia="en-IN" w:bidi="ta-IN"/>
        </w:rPr>
        <w:t>Syntax:</w:t>
      </w:r>
    </w:p>
    <w:p w14:paraId="7BD378C6" w14:textId="77777777" w:rsidR="006B3FB9" w:rsidRPr="006B3FB9" w:rsidRDefault="006B3FB9" w:rsidP="006B3FB9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6B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Public interface  {</w:t>
      </w:r>
      <w:r w:rsidRPr="006B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// having no fields and methods</w:t>
      </w:r>
      <w:r w:rsidRPr="006B3FB9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50AD5001" w14:textId="77777777" w:rsidR="00765C30" w:rsidRDefault="00765C30"/>
    <w:sectPr w:rsidR="00765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F6"/>
    <w:rsid w:val="003A22F9"/>
    <w:rsid w:val="006B3FB9"/>
    <w:rsid w:val="00765C30"/>
    <w:rsid w:val="00DB65CF"/>
    <w:rsid w:val="00E2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FB96A-5D58-4A7B-8961-6CC9C5A0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6B3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B3F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FB9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h">
    <w:name w:val="gh"/>
    <w:basedOn w:val="DefaultParagraphFont"/>
    <w:rsid w:val="006B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10</Lines>
  <Paragraphs>3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2022-10-17T03:13:00Z</dcterms:created>
  <dcterms:modified xsi:type="dcterms:W3CDTF">2022-10-17T03:14:00Z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6136aa9b92dd381c71dc8a38fdbcb6d907e570f9681ade2a01c015fb78b32edd</vt:lpwstr>
  </property>
</Properties>
</file>