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C095C" w14:textId="77777777" w:rsidR="00604528" w:rsidRPr="00604528" w:rsidRDefault="00604528" w:rsidP="0060452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roofErr w:type="spellStart"/>
      <w:r w:rsidRPr="00604528">
        <w:rPr>
          <w:rFonts w:ascii="Helvetica" w:eastAsia="Times New Roman" w:hAnsi="Helvetica" w:cs="Helvetica"/>
          <w:b/>
          <w:bCs/>
          <w:color w:val="292929"/>
          <w:kern w:val="36"/>
          <w:sz w:val="33"/>
          <w:szCs w:val="33"/>
          <w:lang w:eastAsia="en-IN"/>
        </w:rPr>
        <w:t>SideCar</w:t>
      </w:r>
      <w:proofErr w:type="spellEnd"/>
      <w:r w:rsidRPr="00604528">
        <w:rPr>
          <w:rFonts w:ascii="Helvetica" w:eastAsia="Times New Roman" w:hAnsi="Helvetica" w:cs="Helvetica"/>
          <w:b/>
          <w:bCs/>
          <w:color w:val="292929"/>
          <w:kern w:val="36"/>
          <w:sz w:val="33"/>
          <w:szCs w:val="33"/>
          <w:lang w:eastAsia="en-IN"/>
        </w:rPr>
        <w:t xml:space="preserve"> Pattern</w:t>
      </w:r>
    </w:p>
    <w:p w14:paraId="28400B7B" w14:textId="77777777" w:rsidR="00604528" w:rsidRPr="00604528" w:rsidRDefault="00604528" w:rsidP="0060452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04528">
        <w:rPr>
          <w:rFonts w:ascii="Georgia" w:eastAsia="Times New Roman" w:hAnsi="Georgia" w:cs="Times New Roman"/>
          <w:color w:val="292929"/>
          <w:spacing w:val="-1"/>
          <w:sz w:val="30"/>
          <w:szCs w:val="30"/>
          <w:lang w:eastAsia="en-IN"/>
        </w:rPr>
        <w:t>Monitoring, logging, configuration, and networking services are frequently required by applications and services. These extraneous chores might be carried out as distinct components or services.</w:t>
      </w:r>
    </w:p>
    <w:p w14:paraId="3C05273B" w14:textId="77777777" w:rsidR="00604528" w:rsidRPr="00604528" w:rsidRDefault="00604528" w:rsidP="006045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4528">
        <w:rPr>
          <w:rFonts w:ascii="Georgia" w:eastAsia="Times New Roman" w:hAnsi="Georgia" w:cs="Times New Roman"/>
          <w:color w:val="292929"/>
          <w:spacing w:val="-1"/>
          <w:sz w:val="30"/>
          <w:szCs w:val="30"/>
          <w:lang w:eastAsia="en-IN"/>
        </w:rPr>
        <w:t>A sidecar service is not always part of the application, but it is linked to it. It follows the parent application everywhere it goes. Sidecars are procedures or services that are delivered alongside the principal application. The sidecar on a motorbike is coupled to one motorcycle, and each motorcycle can have its own sidecar. A sidecar service, similarly, mirrors the fate of its parent application. A sidecar instance is deployed and hosted alongside each instance of the application.</w:t>
      </w:r>
    </w:p>
    <w:p w14:paraId="2CBEC918" w14:textId="410D438A" w:rsidR="00604528" w:rsidRPr="00604528" w:rsidRDefault="00604528" w:rsidP="00604528">
      <w:pPr>
        <w:spacing w:after="0" w:line="240" w:lineRule="auto"/>
        <w:rPr>
          <w:rFonts w:ascii="Times New Roman" w:eastAsia="Times New Roman" w:hAnsi="Times New Roman" w:cs="Times New Roman"/>
          <w:sz w:val="24"/>
          <w:szCs w:val="24"/>
          <w:lang w:eastAsia="en-IN"/>
        </w:rPr>
      </w:pPr>
      <w:r w:rsidRPr="00604528">
        <w:rPr>
          <w:rFonts w:ascii="Times New Roman" w:eastAsia="Times New Roman" w:hAnsi="Times New Roman" w:cs="Times New Roman"/>
          <w:noProof/>
          <w:sz w:val="24"/>
          <w:szCs w:val="24"/>
          <w:lang w:eastAsia="en-IN"/>
        </w:rPr>
        <w:drawing>
          <wp:inline distT="0" distB="0" distL="0" distR="0" wp14:anchorId="1AEF37CA" wp14:editId="0B2261C4">
            <wp:extent cx="5731510" cy="2726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26690"/>
                    </a:xfrm>
                    <a:prstGeom prst="rect">
                      <a:avLst/>
                    </a:prstGeom>
                    <a:noFill/>
                    <a:ln>
                      <a:noFill/>
                    </a:ln>
                  </pic:spPr>
                </pic:pic>
              </a:graphicData>
            </a:graphic>
          </wp:inline>
        </w:drawing>
      </w:r>
    </w:p>
    <w:p w14:paraId="2E355C36" w14:textId="77777777" w:rsidR="00604528" w:rsidRPr="00604528" w:rsidRDefault="00604528" w:rsidP="006045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04528">
        <w:rPr>
          <w:rFonts w:ascii="Georgia" w:eastAsia="Times New Roman" w:hAnsi="Georgia" w:cs="Times New Roman"/>
          <w:color w:val="292929"/>
          <w:spacing w:val="-1"/>
          <w:sz w:val="30"/>
          <w:szCs w:val="30"/>
          <w:lang w:eastAsia="en-IN"/>
        </w:rPr>
        <w:t xml:space="preserve">They can execute in the same process as the application if they are tightly integrated, making optimal use of shared resources. This, however, implies that they are not properly separated, and a failure in one of these components can affect other components or the </w:t>
      </w:r>
      <w:r w:rsidRPr="00604528">
        <w:rPr>
          <w:rFonts w:ascii="Georgia" w:eastAsia="Times New Roman" w:hAnsi="Georgia" w:cs="Times New Roman"/>
          <w:color w:val="292929"/>
          <w:spacing w:val="-1"/>
          <w:sz w:val="30"/>
          <w:szCs w:val="30"/>
          <w:lang w:eastAsia="en-IN"/>
        </w:rPr>
        <w:lastRenderedPageBreak/>
        <w:t>entire application. Furthermore, they must normally be written in the same language as the parent program. As a result, the component and the application are highly dependent on one another.</w:t>
      </w:r>
    </w:p>
    <w:p w14:paraId="4FE7FE2C" w14:textId="77777777" w:rsidR="003A712C" w:rsidRDefault="003A712C"/>
    <w:sectPr w:rsidR="003A7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D6"/>
    <w:rsid w:val="000E59D6"/>
    <w:rsid w:val="003A712C"/>
    <w:rsid w:val="00604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4D31B-D402-438B-847C-4C370CE5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5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528"/>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6045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78441">
      <w:bodyDiv w:val="1"/>
      <w:marLeft w:val="0"/>
      <w:marRight w:val="0"/>
      <w:marTop w:val="0"/>
      <w:marBottom w:val="0"/>
      <w:divBdr>
        <w:top w:val="none" w:sz="0" w:space="0" w:color="auto"/>
        <w:left w:val="none" w:sz="0" w:space="0" w:color="auto"/>
        <w:bottom w:val="none" w:sz="0" w:space="0" w:color="auto"/>
        <w:right w:val="none" w:sz="0" w:space="0" w:color="auto"/>
      </w:divBdr>
      <w:divsChild>
        <w:div w:id="1880166224">
          <w:marLeft w:val="0"/>
          <w:marRight w:val="0"/>
          <w:marTop w:val="0"/>
          <w:marBottom w:val="0"/>
          <w:divBdr>
            <w:top w:val="none" w:sz="0" w:space="0" w:color="auto"/>
            <w:left w:val="none" w:sz="0" w:space="0" w:color="auto"/>
            <w:bottom w:val="none" w:sz="0" w:space="0" w:color="auto"/>
            <w:right w:val="none" w:sz="0" w:space="0" w:color="auto"/>
          </w:divBdr>
          <w:divsChild>
            <w:div w:id="18411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2023-04-21T05:11:00Z</dcterms:created>
  <dcterms:modified xsi:type="dcterms:W3CDTF">2023-04-21T05:11:00Z</dcterms:modified>
</cp:coreProperties>
</file>