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A5E5" w14:textId="77777777" w:rsidR="00452425" w:rsidRPr="00452425" w:rsidRDefault="00452425" w:rsidP="00452425">
      <w:pPr>
        <w:pStyle w:val="pw-post-body-paragraph"/>
        <w:shd w:val="clear" w:color="auto" w:fill="FFFFFF"/>
        <w:spacing w:before="206" w:beforeAutospacing="0" w:after="0" w:afterAutospacing="0" w:line="480" w:lineRule="atLeast"/>
        <w:rPr>
          <w:rFonts w:asciiTheme="minorHAnsi" w:hAnsiTheme="minorHAnsi" w:cstheme="minorHAnsi"/>
          <w:color w:val="292929"/>
          <w:spacing w:val="-1"/>
        </w:rPr>
      </w:pPr>
      <w:r w:rsidRPr="00452425">
        <w:rPr>
          <w:rFonts w:asciiTheme="minorHAnsi" w:hAnsiTheme="minorHAnsi" w:cstheme="minorHAnsi"/>
          <w:color w:val="292929"/>
          <w:spacing w:val="-1"/>
        </w:rPr>
        <w:t>Asynchronous programming is all about writing non-blocking code by running all the tasks on separate threads instead of the main application thread and keeping the main thread informed about the progress, completion status, or if the task fails.</w:t>
      </w:r>
    </w:p>
    <w:p w14:paraId="09791C2F" w14:textId="77777777" w:rsidR="00452425" w:rsidRPr="00452425" w:rsidRDefault="00452425" w:rsidP="00452425">
      <w:pPr>
        <w:pStyle w:val="pw-post-body-paragraph"/>
        <w:shd w:val="clear" w:color="auto" w:fill="FFFFFF"/>
        <w:spacing w:before="480" w:beforeAutospacing="0" w:after="0" w:afterAutospacing="0" w:line="480" w:lineRule="atLeast"/>
        <w:rPr>
          <w:rFonts w:asciiTheme="minorHAnsi" w:hAnsiTheme="minorHAnsi" w:cstheme="minorHAnsi"/>
          <w:color w:val="292929"/>
          <w:spacing w:val="-1"/>
        </w:rPr>
      </w:pPr>
      <w:r w:rsidRPr="00452425">
        <w:rPr>
          <w:rFonts w:asciiTheme="minorHAnsi" w:hAnsiTheme="minorHAnsi" w:cstheme="minorHAnsi"/>
          <w:color w:val="292929"/>
          <w:spacing w:val="-1"/>
        </w:rPr>
        <w:t>Asynchronous programming is enabled by the </w:t>
      </w:r>
      <w:proofErr w:type="spellStart"/>
      <w:r w:rsidRPr="00452425">
        <w:rPr>
          <w:rStyle w:val="Strong"/>
          <w:rFonts w:asciiTheme="minorHAnsi" w:hAnsiTheme="minorHAnsi" w:cstheme="minorHAnsi"/>
          <w:color w:val="292929"/>
          <w:spacing w:val="-1"/>
          <w:shd w:val="clear" w:color="auto" w:fill="F2F2F2"/>
        </w:rPr>
        <w:t>CompletableFuture</w:t>
      </w:r>
      <w:proofErr w:type="spellEnd"/>
      <w:r w:rsidRPr="00452425">
        <w:rPr>
          <w:rFonts w:asciiTheme="minorHAnsi" w:hAnsiTheme="minorHAnsi" w:cstheme="minorHAnsi"/>
          <w:color w:val="292929"/>
          <w:spacing w:val="-1"/>
        </w:rPr>
        <w:t> API in Java. It implements the </w:t>
      </w:r>
      <w:hyperlink r:id="rId5" w:tgtFrame="_blank" w:history="1">
        <w:r w:rsidRPr="00452425">
          <w:rPr>
            <w:rStyle w:val="Emphasis"/>
            <w:rFonts w:asciiTheme="minorHAnsi" w:eastAsiaTheme="majorEastAsia" w:hAnsiTheme="minorHAnsi" w:cstheme="minorHAnsi"/>
            <w:color w:val="0000FF"/>
            <w:spacing w:val="-1"/>
            <w:u w:val="single"/>
          </w:rPr>
          <w:t>Future</w:t>
        </w:r>
      </w:hyperlink>
      <w:r w:rsidRPr="00452425">
        <w:rPr>
          <w:rFonts w:asciiTheme="minorHAnsi" w:hAnsiTheme="minorHAnsi" w:cstheme="minorHAnsi"/>
          <w:color w:val="292929"/>
          <w:spacing w:val="-1"/>
        </w:rPr>
        <w:t> and </w:t>
      </w:r>
      <w:proofErr w:type="spellStart"/>
      <w:r w:rsidRPr="00452425">
        <w:rPr>
          <w:rFonts w:asciiTheme="minorHAnsi" w:hAnsiTheme="minorHAnsi" w:cstheme="minorHAnsi"/>
          <w:color w:val="292929"/>
          <w:spacing w:val="-1"/>
        </w:rPr>
        <w:fldChar w:fldCharType="begin"/>
      </w:r>
      <w:r w:rsidRPr="00452425">
        <w:rPr>
          <w:rFonts w:asciiTheme="minorHAnsi" w:hAnsiTheme="minorHAnsi" w:cstheme="minorHAnsi"/>
          <w:color w:val="292929"/>
          <w:spacing w:val="-1"/>
        </w:rPr>
        <w:instrText xml:space="preserve"> HYPERLINK "https://docs.oracle.com/javase/8/docs/api/java/util/concurrent/CompletionStage.html" \t "_blank" </w:instrText>
      </w:r>
      <w:r w:rsidRPr="00452425">
        <w:rPr>
          <w:rFonts w:asciiTheme="minorHAnsi" w:hAnsiTheme="minorHAnsi" w:cstheme="minorHAnsi"/>
          <w:color w:val="292929"/>
          <w:spacing w:val="-1"/>
        </w:rPr>
        <w:fldChar w:fldCharType="separate"/>
      </w:r>
      <w:r w:rsidRPr="00452425">
        <w:rPr>
          <w:rStyle w:val="Emphasis"/>
          <w:rFonts w:asciiTheme="minorHAnsi" w:eastAsiaTheme="majorEastAsia" w:hAnsiTheme="minorHAnsi" w:cstheme="minorHAnsi"/>
          <w:color w:val="0000FF"/>
          <w:spacing w:val="-1"/>
          <w:u w:val="single"/>
        </w:rPr>
        <w:t>CompletionStage</w:t>
      </w:r>
      <w:proofErr w:type="spellEnd"/>
      <w:r w:rsidRPr="00452425">
        <w:rPr>
          <w:rFonts w:asciiTheme="minorHAnsi" w:hAnsiTheme="minorHAnsi" w:cstheme="minorHAnsi"/>
          <w:color w:val="292929"/>
          <w:spacing w:val="-1"/>
        </w:rPr>
        <w:fldChar w:fldCharType="end"/>
      </w:r>
      <w:r w:rsidRPr="00452425">
        <w:rPr>
          <w:rFonts w:asciiTheme="minorHAnsi" w:hAnsiTheme="minorHAnsi" w:cstheme="minorHAnsi"/>
          <w:color w:val="292929"/>
          <w:spacing w:val="-1"/>
        </w:rPr>
        <w:t> interfaces.</w:t>
      </w:r>
    </w:p>
    <w:p w14:paraId="1B987D4C" w14:textId="77777777" w:rsidR="00452425" w:rsidRDefault="00452425" w:rsidP="00CC713E">
      <w:pPr>
        <w:ind w:left="720" w:hanging="360"/>
      </w:pPr>
    </w:p>
    <w:p w14:paraId="08042041" w14:textId="77777777" w:rsidR="00452425" w:rsidRDefault="00452425" w:rsidP="00CC713E">
      <w:pPr>
        <w:pStyle w:val="ListParagraph"/>
        <w:numPr>
          <w:ilvl w:val="0"/>
          <w:numId w:val="1"/>
        </w:numPr>
        <w:rPr>
          <w:lang w:val="en-US"/>
        </w:rPr>
      </w:pPr>
    </w:p>
    <w:p w14:paraId="7EA3A7F9" w14:textId="77777777" w:rsidR="00452425" w:rsidRDefault="00452425" w:rsidP="00CC713E">
      <w:pPr>
        <w:pStyle w:val="ListParagraph"/>
        <w:numPr>
          <w:ilvl w:val="0"/>
          <w:numId w:val="1"/>
        </w:numPr>
        <w:rPr>
          <w:lang w:val="en-US"/>
        </w:rPr>
      </w:pPr>
    </w:p>
    <w:p w14:paraId="2431C9B2" w14:textId="21561656" w:rsidR="000F2B4F" w:rsidRDefault="00CC713E" w:rsidP="00CC713E">
      <w:pPr>
        <w:pStyle w:val="ListParagraph"/>
        <w:numPr>
          <w:ilvl w:val="0"/>
          <w:numId w:val="1"/>
        </w:numPr>
        <w:rPr>
          <w:lang w:val="en-US"/>
        </w:rPr>
      </w:pPr>
      <w:r>
        <w:rPr>
          <w:lang w:val="en-US"/>
        </w:rPr>
        <w:t xml:space="preserve">Future </w:t>
      </w:r>
      <w:r w:rsidR="002F366F">
        <w:rPr>
          <w:lang w:val="en-US"/>
        </w:rPr>
        <w:t>has been</w:t>
      </w:r>
      <w:r>
        <w:rPr>
          <w:lang w:val="en-US"/>
        </w:rPr>
        <w:t xml:space="preserve"> introduced in java 5</w:t>
      </w:r>
    </w:p>
    <w:p w14:paraId="42420519" w14:textId="18FF96B6" w:rsidR="00CC713E" w:rsidRDefault="00CC713E" w:rsidP="00CC713E">
      <w:pPr>
        <w:pStyle w:val="ListParagraph"/>
        <w:numPr>
          <w:ilvl w:val="0"/>
          <w:numId w:val="1"/>
        </w:numPr>
        <w:rPr>
          <w:lang w:val="en-US"/>
        </w:rPr>
      </w:pPr>
      <w:r>
        <w:rPr>
          <w:lang w:val="en-US"/>
        </w:rPr>
        <w:t>No manual completion</w:t>
      </w:r>
    </w:p>
    <w:p w14:paraId="204586F5" w14:textId="41B447E2" w:rsidR="00CC713E" w:rsidRDefault="00CC713E" w:rsidP="00CC713E">
      <w:pPr>
        <w:pStyle w:val="ListParagraph"/>
        <w:numPr>
          <w:ilvl w:val="0"/>
          <w:numId w:val="1"/>
        </w:numPr>
        <w:rPr>
          <w:lang w:val="en-US"/>
        </w:rPr>
      </w:pPr>
      <w:r>
        <w:rPr>
          <w:lang w:val="en-US"/>
        </w:rPr>
        <w:t>Cannot be chained multiple future.</w:t>
      </w:r>
    </w:p>
    <w:p w14:paraId="081E096C" w14:textId="63EF2703" w:rsidR="00CC713E" w:rsidRDefault="00CC713E" w:rsidP="00CC713E">
      <w:pPr>
        <w:pStyle w:val="ListParagraph"/>
        <w:numPr>
          <w:ilvl w:val="0"/>
          <w:numId w:val="1"/>
        </w:numPr>
        <w:rPr>
          <w:lang w:val="en-US"/>
        </w:rPr>
      </w:pPr>
      <w:r>
        <w:rPr>
          <w:lang w:val="en-US"/>
        </w:rPr>
        <w:t>Cannot combine multiple further together</w:t>
      </w:r>
    </w:p>
    <w:p w14:paraId="68B88FFB" w14:textId="52C6E26D" w:rsidR="00CC713E" w:rsidRDefault="00CC713E" w:rsidP="00CC713E">
      <w:pPr>
        <w:pStyle w:val="ListParagraph"/>
        <w:numPr>
          <w:ilvl w:val="0"/>
          <w:numId w:val="1"/>
        </w:numPr>
        <w:rPr>
          <w:lang w:val="en-US"/>
        </w:rPr>
      </w:pPr>
      <w:r>
        <w:rPr>
          <w:lang w:val="en-US"/>
        </w:rPr>
        <w:t>No exception handling</w:t>
      </w:r>
    </w:p>
    <w:p w14:paraId="32E95C52" w14:textId="261C7F47" w:rsidR="00386C19" w:rsidRDefault="00386C19" w:rsidP="00386C19">
      <w:pPr>
        <w:rPr>
          <w:lang w:val="en-US"/>
        </w:rPr>
      </w:pPr>
      <w:r>
        <w:rPr>
          <w:noProof/>
        </w:rPr>
        <w:drawing>
          <wp:inline distT="0" distB="0" distL="0" distR="0" wp14:anchorId="72A5F6FC" wp14:editId="0D7CAED9">
            <wp:extent cx="3830955" cy="26098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0955" cy="2609850"/>
                    </a:xfrm>
                    <a:prstGeom prst="rect">
                      <a:avLst/>
                    </a:prstGeom>
                    <a:noFill/>
                    <a:ln>
                      <a:noFill/>
                    </a:ln>
                  </pic:spPr>
                </pic:pic>
              </a:graphicData>
            </a:graphic>
          </wp:inline>
        </w:drawing>
      </w:r>
    </w:p>
    <w:p w14:paraId="2E4B96AC" w14:textId="71E7EB20" w:rsidR="00386C19" w:rsidRDefault="00386C19" w:rsidP="00386C19">
      <w:pPr>
        <w:rPr>
          <w:lang w:val="en-US"/>
        </w:rPr>
      </w:pPr>
    </w:p>
    <w:p w14:paraId="693426B4" w14:textId="33D6C98B" w:rsidR="00386C19" w:rsidRDefault="002F366F" w:rsidP="00386C19">
      <w:pPr>
        <w:rPr>
          <w:lang w:val="en-US"/>
        </w:rPr>
      </w:pPr>
      <w:r>
        <w:rPr>
          <w:lang w:val="en-US"/>
        </w:rPr>
        <w:t>Completable Future</w:t>
      </w:r>
      <w:r w:rsidR="00386C19">
        <w:rPr>
          <w:lang w:val="en-US"/>
        </w:rPr>
        <w:t xml:space="preserve"> </w:t>
      </w:r>
    </w:p>
    <w:p w14:paraId="1B045FD4" w14:textId="11E638FA" w:rsidR="00386C19" w:rsidRDefault="00386C19" w:rsidP="00386C19">
      <w:pPr>
        <w:pStyle w:val="ListParagraph"/>
        <w:numPr>
          <w:ilvl w:val="0"/>
          <w:numId w:val="1"/>
        </w:numPr>
        <w:rPr>
          <w:lang w:val="en-US"/>
        </w:rPr>
      </w:pPr>
      <w:r>
        <w:rPr>
          <w:lang w:val="en-US"/>
        </w:rPr>
        <w:t>Added in Java 8</w:t>
      </w:r>
    </w:p>
    <w:p w14:paraId="48249913" w14:textId="6DCDBA6B" w:rsidR="00386C19" w:rsidRDefault="00386C19" w:rsidP="00386C19">
      <w:pPr>
        <w:pStyle w:val="ListParagraph"/>
        <w:numPr>
          <w:ilvl w:val="0"/>
          <w:numId w:val="1"/>
        </w:numPr>
        <w:rPr>
          <w:lang w:val="en-US"/>
        </w:rPr>
      </w:pPr>
      <w:r>
        <w:rPr>
          <w:lang w:val="en-US"/>
        </w:rPr>
        <w:t xml:space="preserve">Implements future and </w:t>
      </w:r>
      <w:r w:rsidR="002F366F">
        <w:rPr>
          <w:lang w:val="en-US"/>
        </w:rPr>
        <w:t>completion stage</w:t>
      </w:r>
      <w:r>
        <w:rPr>
          <w:lang w:val="en-US"/>
        </w:rPr>
        <w:t xml:space="preserve"> interface</w:t>
      </w:r>
    </w:p>
    <w:p w14:paraId="28D19971" w14:textId="472BE594" w:rsidR="00386C19" w:rsidRDefault="00386C19" w:rsidP="00386C19">
      <w:pPr>
        <w:pStyle w:val="ListParagraph"/>
        <w:numPr>
          <w:ilvl w:val="0"/>
          <w:numId w:val="1"/>
        </w:numPr>
        <w:rPr>
          <w:lang w:val="en-US"/>
        </w:rPr>
      </w:pPr>
      <w:r>
        <w:rPr>
          <w:lang w:val="en-US"/>
        </w:rPr>
        <w:t>Provides a huge set of convenience methods for creating,</w:t>
      </w:r>
      <w:r w:rsidR="002F366F">
        <w:rPr>
          <w:lang w:val="en-US"/>
        </w:rPr>
        <w:t xml:space="preserve"> chaining,</w:t>
      </w:r>
      <w:r>
        <w:rPr>
          <w:lang w:val="en-US"/>
        </w:rPr>
        <w:t xml:space="preserve"> and combining multiple futures.</w:t>
      </w:r>
    </w:p>
    <w:p w14:paraId="17EA7002" w14:textId="2B8B998F" w:rsidR="00386C19" w:rsidRDefault="00386C19" w:rsidP="00386C19">
      <w:pPr>
        <w:pStyle w:val="ListParagraph"/>
        <w:numPr>
          <w:ilvl w:val="0"/>
          <w:numId w:val="1"/>
        </w:numPr>
        <w:rPr>
          <w:lang w:val="en-US"/>
        </w:rPr>
      </w:pPr>
      <w:r>
        <w:rPr>
          <w:lang w:val="en-US"/>
        </w:rPr>
        <w:t xml:space="preserve">It also has comprehensive </w:t>
      </w:r>
      <w:r w:rsidR="002F366F">
        <w:rPr>
          <w:lang w:val="en-US"/>
        </w:rPr>
        <w:t>exception-handling</w:t>
      </w:r>
      <w:r>
        <w:rPr>
          <w:lang w:val="en-US"/>
        </w:rPr>
        <w:t xml:space="preserve"> support.</w:t>
      </w:r>
    </w:p>
    <w:p w14:paraId="4BBA1006" w14:textId="19C72C73" w:rsidR="00A069CA" w:rsidRDefault="00A069CA" w:rsidP="00A069CA">
      <w:pPr>
        <w:rPr>
          <w:lang w:val="en-US"/>
        </w:rPr>
      </w:pPr>
    </w:p>
    <w:p w14:paraId="09010375" w14:textId="6AB8FEBD" w:rsidR="00A069CA" w:rsidRDefault="00A069CA" w:rsidP="00A069CA">
      <w:pPr>
        <w:rPr>
          <w:lang w:val="en-US"/>
        </w:rPr>
      </w:pPr>
      <w:proofErr w:type="gramStart"/>
      <w:r>
        <w:rPr>
          <w:lang w:val="en-US"/>
        </w:rPr>
        <w:t>Methods :</w:t>
      </w:r>
      <w:proofErr w:type="gramEnd"/>
    </w:p>
    <w:p w14:paraId="56119B2F" w14:textId="6920E104" w:rsidR="00A069CA" w:rsidRDefault="00A069CA" w:rsidP="00A069CA">
      <w:pPr>
        <w:pStyle w:val="ListParagraph"/>
        <w:numPr>
          <w:ilvl w:val="0"/>
          <w:numId w:val="2"/>
        </w:numPr>
        <w:rPr>
          <w:lang w:val="en-US"/>
        </w:rPr>
      </w:pPr>
      <w:proofErr w:type="spellStart"/>
      <w:proofErr w:type="gramStart"/>
      <w:r>
        <w:rPr>
          <w:lang w:val="en-US"/>
        </w:rPr>
        <w:t>runAsync</w:t>
      </w:r>
      <w:proofErr w:type="spellEnd"/>
      <w:r>
        <w:rPr>
          <w:lang w:val="en-US"/>
        </w:rPr>
        <w:t>(</w:t>
      </w:r>
      <w:proofErr w:type="gramEnd"/>
      <w:r>
        <w:rPr>
          <w:lang w:val="en-US"/>
        </w:rPr>
        <w:t xml:space="preserve">) : </w:t>
      </w:r>
      <w:r w:rsidR="00BA1648">
        <w:rPr>
          <w:lang w:val="en-US"/>
        </w:rPr>
        <w:t xml:space="preserve"> it takes runnable object and returns void </w:t>
      </w:r>
      <w:proofErr w:type="spellStart"/>
      <w:r w:rsidR="00BA1648">
        <w:rPr>
          <w:lang w:val="en-US"/>
        </w:rPr>
        <w:t>CompletableFuture</w:t>
      </w:r>
      <w:proofErr w:type="spellEnd"/>
      <w:r w:rsidR="00BA1648">
        <w:rPr>
          <w:lang w:val="en-US"/>
        </w:rPr>
        <w:t>.</w:t>
      </w:r>
    </w:p>
    <w:p w14:paraId="0CEFB1DA" w14:textId="7AF3B61D" w:rsidR="00A069CA" w:rsidRDefault="00A069CA" w:rsidP="00A069CA">
      <w:pPr>
        <w:pStyle w:val="ListParagraph"/>
        <w:numPr>
          <w:ilvl w:val="0"/>
          <w:numId w:val="2"/>
        </w:numPr>
        <w:rPr>
          <w:lang w:val="en-US"/>
        </w:rPr>
      </w:pPr>
      <w:proofErr w:type="spellStart"/>
      <w:proofErr w:type="gramStart"/>
      <w:r>
        <w:rPr>
          <w:lang w:val="en-US"/>
        </w:rPr>
        <w:lastRenderedPageBreak/>
        <w:t>supplyAsync</w:t>
      </w:r>
      <w:proofErr w:type="spellEnd"/>
      <w:r>
        <w:rPr>
          <w:lang w:val="en-US"/>
        </w:rPr>
        <w:t>(</w:t>
      </w:r>
      <w:proofErr w:type="gramEnd"/>
      <w:r>
        <w:rPr>
          <w:lang w:val="en-US"/>
        </w:rPr>
        <w:t>)</w:t>
      </w:r>
      <w:r w:rsidR="006155C5">
        <w:rPr>
          <w:lang w:val="en-US"/>
        </w:rPr>
        <w:t xml:space="preserve">: </w:t>
      </w:r>
    </w:p>
    <w:p w14:paraId="729E7DA1" w14:textId="7ADEF5C6" w:rsidR="00184F6E" w:rsidRDefault="00184F6E" w:rsidP="00184F6E">
      <w:pPr>
        <w:rPr>
          <w:lang w:val="en-US"/>
        </w:rPr>
      </w:pPr>
      <w:r>
        <w:rPr>
          <w:noProof/>
        </w:rPr>
        <w:drawing>
          <wp:inline distT="0" distB="0" distL="0" distR="0" wp14:anchorId="13602712" wp14:editId="6E4226FF">
            <wp:extent cx="5731510" cy="2801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1620"/>
                    </a:xfrm>
                    <a:prstGeom prst="rect">
                      <a:avLst/>
                    </a:prstGeom>
                  </pic:spPr>
                </pic:pic>
              </a:graphicData>
            </a:graphic>
          </wp:inline>
        </w:drawing>
      </w:r>
    </w:p>
    <w:p w14:paraId="5687B7EC" w14:textId="6BA12931" w:rsidR="00184F6E" w:rsidRDefault="00184F6E" w:rsidP="00184F6E">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difference between </w:t>
      </w:r>
      <w:proofErr w:type="spellStart"/>
      <w:proofErr w:type="gramStart"/>
      <w:r>
        <w:rPr>
          <w:rStyle w:val="Emphasis"/>
          <w:rFonts w:ascii="Georgia" w:hAnsi="Georgia"/>
          <w:color w:val="292929"/>
          <w:spacing w:val="-1"/>
          <w:sz w:val="30"/>
          <w:szCs w:val="30"/>
          <w:shd w:val="clear" w:color="auto" w:fill="FFFFFF"/>
        </w:rPr>
        <w:t>runAsync</w:t>
      </w:r>
      <w:proofErr w:type="spellEnd"/>
      <w:r>
        <w:rPr>
          <w:rStyle w:val="Emphasis"/>
          <w:rFonts w:ascii="Georgia" w:hAnsi="Georgia"/>
          <w:color w:val="292929"/>
          <w:spacing w:val="-1"/>
          <w:sz w:val="30"/>
          <w:szCs w:val="30"/>
          <w:shd w:val="clear" w:color="auto" w:fill="FFFFFF"/>
        </w:rPr>
        <w:t>(</w:t>
      </w:r>
      <w:proofErr w:type="gramEnd"/>
      <w:r>
        <w:rPr>
          <w:rStyle w:val="Emphasis"/>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 and </w:t>
      </w:r>
      <w:proofErr w:type="spellStart"/>
      <w:r>
        <w:rPr>
          <w:rStyle w:val="Emphasis"/>
          <w:rFonts w:ascii="Georgia" w:hAnsi="Georgia"/>
          <w:color w:val="292929"/>
          <w:spacing w:val="-1"/>
          <w:sz w:val="30"/>
          <w:szCs w:val="30"/>
          <w:shd w:val="clear" w:color="auto" w:fill="FFFFFF"/>
        </w:rPr>
        <w:t>supplyAsync</w:t>
      </w:r>
      <w:proofErr w:type="spellEnd"/>
      <w:r>
        <w:rPr>
          <w:rStyle w:val="Emphasis"/>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 is that the former returns a Void while </w:t>
      </w:r>
      <w:proofErr w:type="spellStart"/>
      <w:r>
        <w:rPr>
          <w:rStyle w:val="Emphasis"/>
          <w:rFonts w:ascii="Georgia" w:hAnsi="Georgia"/>
          <w:color w:val="292929"/>
          <w:spacing w:val="-1"/>
          <w:sz w:val="30"/>
          <w:szCs w:val="30"/>
          <w:shd w:val="clear" w:color="auto" w:fill="FFFFFF"/>
        </w:rPr>
        <w:t>supplyAsync</w:t>
      </w:r>
      <w:proofErr w:type="spellEnd"/>
      <w:r>
        <w:rPr>
          <w:rStyle w:val="Emphasis"/>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returns a value obtained by the Supplier.</w:t>
      </w:r>
    </w:p>
    <w:p w14:paraId="20B6319E" w14:textId="262EFFB1" w:rsidR="00184F6E" w:rsidRDefault="00184F6E" w:rsidP="00184F6E">
      <w:pPr>
        <w:rPr>
          <w:rFonts w:ascii="Georgia" w:hAnsi="Georgia"/>
          <w:color w:val="292929"/>
          <w:spacing w:val="-1"/>
          <w:sz w:val="30"/>
          <w:szCs w:val="30"/>
          <w:shd w:val="clear" w:color="auto" w:fill="FFFFFF"/>
        </w:rPr>
      </w:pPr>
    </w:p>
    <w:p w14:paraId="7413F3A0" w14:textId="4FEDDFD7" w:rsidR="00184F6E" w:rsidRDefault="004651A2" w:rsidP="00184F6E">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If the custom Executor is not provided, both methods are asynchronously completed by tasks running in the </w:t>
      </w:r>
      <w:proofErr w:type="spellStart"/>
      <w:r>
        <w:rPr>
          <w:rFonts w:ascii="Georgia" w:hAnsi="Georgia"/>
          <w:color w:val="292929"/>
          <w:spacing w:val="-1"/>
          <w:sz w:val="30"/>
          <w:szCs w:val="30"/>
          <w:shd w:val="clear" w:color="auto" w:fill="FFFFFF"/>
        </w:rPr>
        <w:t>ForkJoinPool</w:t>
      </w:r>
      <w:proofErr w:type="spellEnd"/>
      <w:r>
        <w:rPr>
          <w:rFonts w:ascii="Georgia" w:hAnsi="Georgia"/>
          <w:color w:val="292929"/>
          <w:spacing w:val="-1"/>
          <w:sz w:val="30"/>
          <w:szCs w:val="30"/>
          <w:shd w:val="clear" w:color="auto" w:fill="FFFFFF"/>
        </w:rPr>
        <w:t xml:space="preserve"> (explained above in precursors).</w:t>
      </w:r>
    </w:p>
    <w:p w14:paraId="73B11B16" w14:textId="77777777" w:rsidR="004651A2" w:rsidRPr="00184F6E" w:rsidRDefault="004651A2" w:rsidP="00184F6E">
      <w:pPr>
        <w:rPr>
          <w:lang w:val="en-US"/>
        </w:rPr>
      </w:pPr>
    </w:p>
    <w:p w14:paraId="4776FFD9" w14:textId="51E9585E" w:rsidR="00A069CA" w:rsidRDefault="00A069CA" w:rsidP="00A069CA">
      <w:pPr>
        <w:rPr>
          <w:lang w:val="en-US"/>
        </w:rPr>
      </w:pPr>
      <w:r>
        <w:rPr>
          <w:lang w:val="en-US"/>
        </w:rPr>
        <w:t xml:space="preserve">Callback </w:t>
      </w:r>
      <w:proofErr w:type="gramStart"/>
      <w:r>
        <w:rPr>
          <w:lang w:val="en-US"/>
        </w:rPr>
        <w:t>Methods :</w:t>
      </w:r>
      <w:proofErr w:type="gramEnd"/>
    </w:p>
    <w:p w14:paraId="7FF00069" w14:textId="6680E4A0" w:rsidR="00A069CA" w:rsidRDefault="00A069CA" w:rsidP="00A069CA">
      <w:pPr>
        <w:pStyle w:val="ListParagraph"/>
        <w:numPr>
          <w:ilvl w:val="0"/>
          <w:numId w:val="3"/>
        </w:numPr>
        <w:rPr>
          <w:lang w:val="en-US"/>
        </w:rPr>
      </w:pPr>
      <w:proofErr w:type="spellStart"/>
      <w:proofErr w:type="gramStart"/>
      <w:r>
        <w:rPr>
          <w:lang w:val="en-US"/>
        </w:rPr>
        <w:t>thenApply</w:t>
      </w:r>
      <w:proofErr w:type="spellEnd"/>
      <w:r>
        <w:rPr>
          <w:lang w:val="en-US"/>
        </w:rPr>
        <w:t>(</w:t>
      </w:r>
      <w:proofErr w:type="gramEnd"/>
      <w:r>
        <w:rPr>
          <w:lang w:val="en-US"/>
        </w:rPr>
        <w:t>)</w:t>
      </w:r>
    </w:p>
    <w:p w14:paraId="79CFC02A" w14:textId="1DC13971" w:rsidR="00A069CA" w:rsidRDefault="00A069CA" w:rsidP="00A069CA">
      <w:pPr>
        <w:pStyle w:val="ListParagraph"/>
        <w:numPr>
          <w:ilvl w:val="0"/>
          <w:numId w:val="3"/>
        </w:numPr>
        <w:rPr>
          <w:lang w:val="en-US"/>
        </w:rPr>
      </w:pPr>
      <w:proofErr w:type="spellStart"/>
      <w:proofErr w:type="gramStart"/>
      <w:r>
        <w:rPr>
          <w:lang w:val="en-US"/>
        </w:rPr>
        <w:t>thenAccept</w:t>
      </w:r>
      <w:proofErr w:type="spellEnd"/>
      <w:r>
        <w:rPr>
          <w:lang w:val="en-US"/>
        </w:rPr>
        <w:t>(</w:t>
      </w:r>
      <w:proofErr w:type="gramEnd"/>
      <w:r>
        <w:rPr>
          <w:lang w:val="en-US"/>
        </w:rPr>
        <w:t>)</w:t>
      </w:r>
    </w:p>
    <w:p w14:paraId="18C55ECC" w14:textId="14C6DB3E" w:rsidR="00A069CA" w:rsidRDefault="00A069CA" w:rsidP="00A069CA">
      <w:pPr>
        <w:pStyle w:val="ListParagraph"/>
        <w:numPr>
          <w:ilvl w:val="0"/>
          <w:numId w:val="3"/>
        </w:numPr>
        <w:rPr>
          <w:lang w:val="en-US"/>
        </w:rPr>
      </w:pPr>
      <w:proofErr w:type="spellStart"/>
      <w:proofErr w:type="gramStart"/>
      <w:r>
        <w:rPr>
          <w:lang w:val="en-US"/>
        </w:rPr>
        <w:t>thenReturn</w:t>
      </w:r>
      <w:proofErr w:type="spellEnd"/>
      <w:r>
        <w:rPr>
          <w:lang w:val="en-US"/>
        </w:rPr>
        <w:t>(</w:t>
      </w:r>
      <w:proofErr w:type="gramEnd"/>
      <w:r>
        <w:rPr>
          <w:lang w:val="en-US"/>
        </w:rPr>
        <w:t>)</w:t>
      </w:r>
    </w:p>
    <w:p w14:paraId="2BD59864" w14:textId="4B8FE4B9" w:rsidR="009421E4" w:rsidRDefault="009421E4" w:rsidP="009421E4">
      <w:pPr>
        <w:rPr>
          <w:lang w:val="en-US"/>
        </w:rPr>
      </w:pPr>
    </w:p>
    <w:p w14:paraId="6A466AB7" w14:textId="55D441F4" w:rsidR="009421E4" w:rsidRDefault="009421E4" w:rsidP="009421E4">
      <w:pPr>
        <w:rPr>
          <w:lang w:val="en-US"/>
        </w:rPr>
      </w:pPr>
      <w:r>
        <w:rPr>
          <w:lang w:val="en-US"/>
        </w:rPr>
        <w:t xml:space="preserve">Completable Future resolves below </w:t>
      </w:r>
      <w:proofErr w:type="gramStart"/>
      <w:r>
        <w:rPr>
          <w:lang w:val="en-US"/>
        </w:rPr>
        <w:t>limitations :</w:t>
      </w:r>
      <w:proofErr w:type="gramEnd"/>
    </w:p>
    <w:p w14:paraId="4AF30C5A" w14:textId="6703F98E" w:rsidR="009421E4" w:rsidRDefault="009421E4" w:rsidP="009421E4">
      <w:pPr>
        <w:pStyle w:val="ListParagraph"/>
        <w:numPr>
          <w:ilvl w:val="0"/>
          <w:numId w:val="4"/>
        </w:numPr>
        <w:rPr>
          <w:lang w:val="en-US"/>
        </w:rPr>
      </w:pPr>
      <w:r w:rsidRPr="009421E4">
        <w:rPr>
          <w:lang w:val="en-US"/>
        </w:rPr>
        <w:t>Non-Blocking</w:t>
      </w:r>
    </w:p>
    <w:p w14:paraId="1E89A078" w14:textId="18C8F415" w:rsidR="009421E4" w:rsidRDefault="009421E4" w:rsidP="009421E4">
      <w:pPr>
        <w:pStyle w:val="ListParagraph"/>
        <w:numPr>
          <w:ilvl w:val="0"/>
          <w:numId w:val="4"/>
        </w:numPr>
        <w:rPr>
          <w:lang w:val="en-US"/>
        </w:rPr>
      </w:pPr>
      <w:r>
        <w:rPr>
          <w:lang w:val="en-US"/>
        </w:rPr>
        <w:t>Completing future programmatically</w:t>
      </w:r>
    </w:p>
    <w:p w14:paraId="3A6F9151" w14:textId="32182895" w:rsidR="009421E4" w:rsidRDefault="009421E4" w:rsidP="009421E4">
      <w:pPr>
        <w:pStyle w:val="ListParagraph"/>
        <w:numPr>
          <w:ilvl w:val="0"/>
          <w:numId w:val="4"/>
        </w:numPr>
        <w:rPr>
          <w:lang w:val="en-US"/>
        </w:rPr>
      </w:pPr>
      <w:r>
        <w:rPr>
          <w:lang w:val="en-US"/>
        </w:rPr>
        <w:t>Perform error handling</w:t>
      </w:r>
    </w:p>
    <w:p w14:paraId="63D99CB7" w14:textId="7271C7F7" w:rsidR="009421E4" w:rsidRDefault="009421E4" w:rsidP="009421E4">
      <w:pPr>
        <w:pStyle w:val="ListParagraph"/>
        <w:numPr>
          <w:ilvl w:val="0"/>
          <w:numId w:val="4"/>
        </w:numPr>
        <w:rPr>
          <w:lang w:val="en-US"/>
        </w:rPr>
      </w:pPr>
      <w:r>
        <w:rPr>
          <w:lang w:val="en-US"/>
        </w:rPr>
        <w:t>Ability to chain several futures</w:t>
      </w:r>
    </w:p>
    <w:p w14:paraId="12113529" w14:textId="4B23FA10" w:rsidR="009421E4" w:rsidRDefault="009421E4" w:rsidP="009421E4">
      <w:pPr>
        <w:pStyle w:val="ListParagraph"/>
        <w:numPr>
          <w:ilvl w:val="0"/>
          <w:numId w:val="4"/>
        </w:numPr>
        <w:rPr>
          <w:lang w:val="en-US"/>
        </w:rPr>
      </w:pPr>
      <w:r>
        <w:rPr>
          <w:lang w:val="en-US"/>
        </w:rPr>
        <w:t>Ability to combine results of multiple futures (run in parallel)</w:t>
      </w:r>
    </w:p>
    <w:p w14:paraId="3E3D17A5" w14:textId="536A1F25" w:rsidR="00AE79AE" w:rsidRDefault="00AE79AE" w:rsidP="00AE79AE">
      <w:pPr>
        <w:pStyle w:val="ListParagraph"/>
        <w:rPr>
          <w:lang w:val="en-US"/>
        </w:rPr>
      </w:pPr>
      <w:r>
        <w:rPr>
          <w:lang w:val="en-US"/>
        </w:rPr>
        <w:t xml:space="preserve">Error </w:t>
      </w:r>
      <w:proofErr w:type="gramStart"/>
      <w:r>
        <w:rPr>
          <w:lang w:val="en-US"/>
        </w:rPr>
        <w:t>Handling :</w:t>
      </w:r>
      <w:proofErr w:type="gramEnd"/>
    </w:p>
    <w:p w14:paraId="2939C2BB" w14:textId="27F0562E" w:rsidR="00AE79AE" w:rsidRDefault="00AE79AE" w:rsidP="00AE79AE">
      <w:pPr>
        <w:pStyle w:val="ListParagraph"/>
        <w:rPr>
          <w:lang w:val="en-US"/>
        </w:rPr>
      </w:pPr>
    </w:p>
    <w:p w14:paraId="4A26D8CF" w14:textId="6C6A896D" w:rsidR="00AE79AE" w:rsidRDefault="00AE79AE" w:rsidP="00AE79AE">
      <w:pPr>
        <w:pStyle w:val="ListParagraph"/>
        <w:rPr>
          <w:lang w:val="en-US"/>
        </w:rPr>
      </w:pPr>
      <w:r>
        <w:rPr>
          <w:noProof/>
        </w:rPr>
        <w:lastRenderedPageBreak/>
        <w:drawing>
          <wp:inline distT="0" distB="0" distL="0" distR="0" wp14:anchorId="7C6B9F8D" wp14:editId="172E03E9">
            <wp:extent cx="5731510" cy="2185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85035"/>
                    </a:xfrm>
                    <a:prstGeom prst="rect">
                      <a:avLst/>
                    </a:prstGeom>
                  </pic:spPr>
                </pic:pic>
              </a:graphicData>
            </a:graphic>
          </wp:inline>
        </w:drawing>
      </w:r>
    </w:p>
    <w:p w14:paraId="4E2711A8" w14:textId="4BDD4BFF" w:rsidR="00F83ED3" w:rsidRDefault="00F83ED3" w:rsidP="00AE79AE">
      <w:pPr>
        <w:pStyle w:val="ListParagraph"/>
        <w:rPr>
          <w:lang w:val="en-US"/>
        </w:rPr>
      </w:pPr>
    </w:p>
    <w:p w14:paraId="03B95A0B" w14:textId="78C01AC1" w:rsidR="00F83ED3" w:rsidRDefault="00F83ED3" w:rsidP="00AE79AE">
      <w:pPr>
        <w:pStyle w:val="ListParagraph"/>
        <w:rPr>
          <w:lang w:val="en-US"/>
        </w:rPr>
      </w:pPr>
    </w:p>
    <w:p w14:paraId="7CCF583E" w14:textId="397945B9" w:rsidR="00F83ED3" w:rsidRDefault="00F83ED3" w:rsidP="00AE79AE">
      <w:pPr>
        <w:pStyle w:val="ListParagraph"/>
        <w:rPr>
          <w:lang w:val="en-US"/>
        </w:rPr>
      </w:pPr>
    </w:p>
    <w:p w14:paraId="5D8CEA0F" w14:textId="77777777" w:rsidR="00F83ED3" w:rsidRPr="00F83ED3" w:rsidRDefault="00F83ED3" w:rsidP="00F83ED3">
      <w:pPr>
        <w:shd w:val="clear" w:color="auto" w:fill="FFFFFF"/>
        <w:spacing w:before="754" w:after="0" w:line="420" w:lineRule="atLeast"/>
        <w:outlineLvl w:val="0"/>
        <w:rPr>
          <w:rFonts w:eastAsia="Times New Roman" w:cstheme="minorHAnsi"/>
          <w:b/>
          <w:bCs/>
          <w:color w:val="292929"/>
          <w:kern w:val="36"/>
          <w:sz w:val="24"/>
          <w:szCs w:val="24"/>
          <w:lang w:eastAsia="en-IN"/>
        </w:rPr>
      </w:pPr>
      <w:r w:rsidRPr="00F83ED3">
        <w:rPr>
          <w:rFonts w:eastAsia="Times New Roman" w:cstheme="minorHAnsi"/>
          <w:b/>
          <w:bCs/>
          <w:color w:val="292929"/>
          <w:kern w:val="36"/>
          <w:sz w:val="24"/>
          <w:szCs w:val="24"/>
          <w:lang w:eastAsia="en-IN"/>
        </w:rPr>
        <w:t xml:space="preserve">Advantages of the </w:t>
      </w:r>
      <w:proofErr w:type="spellStart"/>
      <w:r w:rsidRPr="00F83ED3">
        <w:rPr>
          <w:rFonts w:eastAsia="Times New Roman" w:cstheme="minorHAnsi"/>
          <w:b/>
          <w:bCs/>
          <w:color w:val="292929"/>
          <w:kern w:val="36"/>
          <w:sz w:val="24"/>
          <w:szCs w:val="24"/>
          <w:lang w:eastAsia="en-IN"/>
        </w:rPr>
        <w:t>CompletableFuture</w:t>
      </w:r>
      <w:proofErr w:type="spellEnd"/>
      <w:r w:rsidRPr="00F83ED3">
        <w:rPr>
          <w:rFonts w:eastAsia="Times New Roman" w:cstheme="minorHAnsi"/>
          <w:b/>
          <w:bCs/>
          <w:color w:val="292929"/>
          <w:kern w:val="36"/>
          <w:sz w:val="24"/>
          <w:szCs w:val="24"/>
          <w:lang w:eastAsia="en-IN"/>
        </w:rPr>
        <w:t xml:space="preserve"> API</w:t>
      </w:r>
    </w:p>
    <w:p w14:paraId="01FC28B4" w14:textId="77777777" w:rsidR="00F83ED3" w:rsidRPr="00F83ED3" w:rsidRDefault="00F83ED3" w:rsidP="00F83ED3">
      <w:pPr>
        <w:numPr>
          <w:ilvl w:val="0"/>
          <w:numId w:val="5"/>
        </w:numPr>
        <w:shd w:val="clear" w:color="auto" w:fill="FFFFFF"/>
        <w:spacing w:before="226" w:after="0" w:line="420" w:lineRule="atLeast"/>
        <w:ind w:left="1170"/>
        <w:rPr>
          <w:rFonts w:eastAsia="Times New Roman" w:cstheme="minorHAnsi"/>
          <w:color w:val="292929"/>
          <w:spacing w:val="-1"/>
          <w:sz w:val="24"/>
          <w:szCs w:val="24"/>
          <w:lang w:eastAsia="en-IN"/>
        </w:rPr>
      </w:pPr>
      <w:r w:rsidRPr="00F83ED3">
        <w:rPr>
          <w:rFonts w:eastAsia="Times New Roman" w:cstheme="minorHAnsi"/>
          <w:color w:val="292929"/>
          <w:spacing w:val="-1"/>
          <w:sz w:val="24"/>
          <w:szCs w:val="24"/>
          <w:lang w:eastAsia="en-IN"/>
        </w:rPr>
        <w:t>If a remote API service is down while using it, you can manually complete the future to retrieve the data.</w:t>
      </w:r>
    </w:p>
    <w:p w14:paraId="41B24068" w14:textId="77777777" w:rsidR="00F83ED3" w:rsidRPr="00F83ED3" w:rsidRDefault="00F83ED3" w:rsidP="00F83ED3">
      <w:pPr>
        <w:numPr>
          <w:ilvl w:val="0"/>
          <w:numId w:val="5"/>
        </w:numPr>
        <w:shd w:val="clear" w:color="auto" w:fill="FFFFFF"/>
        <w:spacing w:before="274" w:after="0" w:line="420" w:lineRule="atLeast"/>
        <w:ind w:left="1170"/>
        <w:rPr>
          <w:rFonts w:eastAsia="Times New Roman" w:cstheme="minorHAnsi"/>
          <w:color w:val="292929"/>
          <w:spacing w:val="-1"/>
          <w:sz w:val="24"/>
          <w:szCs w:val="24"/>
          <w:lang w:eastAsia="en-IN"/>
        </w:rPr>
      </w:pPr>
      <w:r w:rsidRPr="00F83ED3">
        <w:rPr>
          <w:rFonts w:eastAsia="Times New Roman" w:cstheme="minorHAnsi"/>
          <w:color w:val="292929"/>
          <w:spacing w:val="-1"/>
          <w:sz w:val="24"/>
          <w:szCs w:val="24"/>
          <w:lang w:eastAsia="en-IN"/>
        </w:rPr>
        <w:t>The</w:t>
      </w:r>
      <w:r w:rsidRPr="00F83ED3">
        <w:rPr>
          <w:rFonts w:eastAsia="Times New Roman" w:cstheme="minorHAnsi"/>
          <w:i/>
          <w:iCs/>
          <w:color w:val="292929"/>
          <w:spacing w:val="-1"/>
          <w:sz w:val="24"/>
          <w:szCs w:val="24"/>
          <w:lang w:eastAsia="en-IN"/>
        </w:rPr>
        <w:t> </w:t>
      </w:r>
      <w:proofErr w:type="spellStart"/>
      <w:r w:rsidRPr="00F83ED3">
        <w:rPr>
          <w:rFonts w:eastAsia="Times New Roman" w:cstheme="minorHAnsi"/>
          <w:i/>
          <w:iCs/>
          <w:color w:val="292929"/>
          <w:spacing w:val="-1"/>
          <w:sz w:val="24"/>
          <w:szCs w:val="24"/>
          <w:lang w:eastAsia="en-IN"/>
        </w:rPr>
        <w:t>CompletableFuture</w:t>
      </w:r>
      <w:proofErr w:type="spellEnd"/>
      <w:r w:rsidRPr="00F83ED3">
        <w:rPr>
          <w:rFonts w:eastAsia="Times New Roman" w:cstheme="minorHAnsi"/>
          <w:color w:val="292929"/>
          <w:spacing w:val="-1"/>
          <w:sz w:val="24"/>
          <w:szCs w:val="24"/>
          <w:lang w:eastAsia="en-IN"/>
        </w:rPr>
        <w:t> API allows chaining multiple APIs, thereby allowing you to create an asynchronous workflow.</w:t>
      </w:r>
    </w:p>
    <w:p w14:paraId="6E5DA667" w14:textId="77777777" w:rsidR="00F83ED3" w:rsidRPr="00F83ED3" w:rsidRDefault="00F83ED3" w:rsidP="00F83ED3">
      <w:pPr>
        <w:numPr>
          <w:ilvl w:val="0"/>
          <w:numId w:val="5"/>
        </w:numPr>
        <w:shd w:val="clear" w:color="auto" w:fill="FFFFFF"/>
        <w:spacing w:before="274" w:after="0" w:line="420" w:lineRule="atLeast"/>
        <w:ind w:left="1170"/>
        <w:rPr>
          <w:rFonts w:eastAsia="Times New Roman" w:cstheme="minorHAnsi"/>
          <w:color w:val="292929"/>
          <w:spacing w:val="-1"/>
          <w:sz w:val="24"/>
          <w:szCs w:val="24"/>
          <w:lang w:eastAsia="en-IN"/>
        </w:rPr>
      </w:pPr>
      <w:r w:rsidRPr="00F83ED3">
        <w:rPr>
          <w:rFonts w:eastAsia="Times New Roman" w:cstheme="minorHAnsi"/>
          <w:color w:val="292929"/>
          <w:spacing w:val="-1"/>
          <w:sz w:val="24"/>
          <w:szCs w:val="24"/>
          <w:lang w:eastAsia="en-IN"/>
        </w:rPr>
        <w:t>It provides an exception handling mechanism.</w:t>
      </w:r>
    </w:p>
    <w:p w14:paraId="19C5BF59" w14:textId="77777777" w:rsidR="00F83ED3" w:rsidRPr="00F83ED3" w:rsidRDefault="00F83ED3" w:rsidP="00F83ED3">
      <w:pPr>
        <w:numPr>
          <w:ilvl w:val="0"/>
          <w:numId w:val="5"/>
        </w:numPr>
        <w:shd w:val="clear" w:color="auto" w:fill="FFFFFF"/>
        <w:spacing w:before="274" w:after="0" w:line="420" w:lineRule="atLeast"/>
        <w:ind w:left="1170"/>
        <w:rPr>
          <w:rFonts w:eastAsia="Times New Roman" w:cstheme="minorHAnsi"/>
          <w:color w:val="292929"/>
          <w:spacing w:val="-1"/>
          <w:sz w:val="24"/>
          <w:szCs w:val="24"/>
          <w:lang w:eastAsia="en-IN"/>
        </w:rPr>
      </w:pPr>
      <w:r w:rsidRPr="00F83ED3">
        <w:rPr>
          <w:rFonts w:eastAsia="Times New Roman" w:cstheme="minorHAnsi"/>
          <w:color w:val="292929"/>
          <w:spacing w:val="-1"/>
          <w:sz w:val="24"/>
          <w:szCs w:val="24"/>
          <w:lang w:eastAsia="en-IN"/>
        </w:rPr>
        <w:t>It provides the mechanism to combine multiple futures into a single </w:t>
      </w:r>
      <w:proofErr w:type="spellStart"/>
      <w:r w:rsidRPr="00F83ED3">
        <w:rPr>
          <w:rFonts w:eastAsia="Times New Roman" w:cstheme="minorHAnsi"/>
          <w:i/>
          <w:iCs/>
          <w:color w:val="292929"/>
          <w:spacing w:val="-1"/>
          <w:sz w:val="24"/>
          <w:szCs w:val="24"/>
          <w:lang w:eastAsia="en-IN"/>
        </w:rPr>
        <w:t>CompletableFuture</w:t>
      </w:r>
      <w:proofErr w:type="spellEnd"/>
      <w:r w:rsidRPr="00F83ED3">
        <w:rPr>
          <w:rFonts w:eastAsia="Times New Roman" w:cstheme="minorHAnsi"/>
          <w:color w:val="292929"/>
          <w:spacing w:val="-1"/>
          <w:sz w:val="24"/>
          <w:szCs w:val="24"/>
          <w:lang w:eastAsia="en-IN"/>
        </w:rPr>
        <w:t>.</w:t>
      </w:r>
    </w:p>
    <w:p w14:paraId="524A6B9C" w14:textId="77777777" w:rsidR="00F83ED3" w:rsidRPr="00F83ED3" w:rsidRDefault="00F83ED3" w:rsidP="00F83ED3">
      <w:pPr>
        <w:numPr>
          <w:ilvl w:val="0"/>
          <w:numId w:val="5"/>
        </w:numPr>
        <w:shd w:val="clear" w:color="auto" w:fill="FFFFFF"/>
        <w:spacing w:before="274" w:after="0" w:line="420" w:lineRule="atLeast"/>
        <w:ind w:left="1170"/>
        <w:rPr>
          <w:rFonts w:eastAsia="Times New Roman" w:cstheme="minorHAnsi"/>
          <w:color w:val="292929"/>
          <w:spacing w:val="-1"/>
          <w:sz w:val="24"/>
          <w:szCs w:val="24"/>
          <w:lang w:eastAsia="en-IN"/>
        </w:rPr>
      </w:pPr>
      <w:r w:rsidRPr="00F83ED3">
        <w:rPr>
          <w:rFonts w:eastAsia="Times New Roman" w:cstheme="minorHAnsi"/>
          <w:color w:val="292929"/>
          <w:spacing w:val="-1"/>
          <w:sz w:val="24"/>
          <w:szCs w:val="24"/>
          <w:lang w:eastAsia="en-IN"/>
        </w:rPr>
        <w:t xml:space="preserve">It allows a </w:t>
      </w:r>
      <w:proofErr w:type="spellStart"/>
      <w:r w:rsidRPr="00F83ED3">
        <w:rPr>
          <w:rFonts w:eastAsia="Times New Roman" w:cstheme="minorHAnsi"/>
          <w:color w:val="292929"/>
          <w:spacing w:val="-1"/>
          <w:sz w:val="24"/>
          <w:szCs w:val="24"/>
          <w:lang w:eastAsia="en-IN"/>
        </w:rPr>
        <w:t>callback</w:t>
      </w:r>
      <w:proofErr w:type="spellEnd"/>
      <w:r w:rsidRPr="00F83ED3">
        <w:rPr>
          <w:rFonts w:eastAsia="Times New Roman" w:cstheme="minorHAnsi"/>
          <w:color w:val="292929"/>
          <w:spacing w:val="-1"/>
          <w:sz w:val="24"/>
          <w:szCs w:val="24"/>
          <w:lang w:eastAsia="en-IN"/>
        </w:rPr>
        <w:t xml:space="preserve"> function to the API which gets called when the response is available.</w:t>
      </w:r>
    </w:p>
    <w:p w14:paraId="7C74A624" w14:textId="5E52CA40" w:rsidR="00F83ED3" w:rsidRDefault="00F83ED3" w:rsidP="00AE79AE">
      <w:pPr>
        <w:pStyle w:val="ListParagraph"/>
        <w:rPr>
          <w:lang w:val="en-US"/>
        </w:rPr>
      </w:pPr>
    </w:p>
    <w:p w14:paraId="2925DE8E" w14:textId="2CD7B73E" w:rsidR="00C516AF" w:rsidRDefault="00C516AF" w:rsidP="00AE79AE">
      <w:pPr>
        <w:pStyle w:val="ListParagraph"/>
        <w:rPr>
          <w:lang w:val="en-US"/>
        </w:rPr>
      </w:pPr>
    </w:p>
    <w:p w14:paraId="6A9D8E34" w14:textId="39654213" w:rsidR="00C516AF" w:rsidRDefault="00C516AF" w:rsidP="00AE79AE">
      <w:pPr>
        <w:pStyle w:val="ListParagraph"/>
        <w:rPr>
          <w:lang w:val="en-US"/>
        </w:rPr>
      </w:pPr>
    </w:p>
    <w:p w14:paraId="7CA49CEE" w14:textId="6BCD13A2" w:rsidR="00C516AF" w:rsidRDefault="00C516AF" w:rsidP="00AE79AE">
      <w:pPr>
        <w:pStyle w:val="ListParagraph"/>
        <w:rPr>
          <w:rStyle w:val="Emphasis"/>
          <w:rFonts w:ascii="Georgia" w:hAnsi="Georgia"/>
          <w:b/>
          <w:bCs/>
          <w:color w:val="292929"/>
          <w:spacing w:val="-1"/>
          <w:sz w:val="30"/>
          <w:szCs w:val="30"/>
          <w:shd w:val="clear" w:color="auto" w:fill="FFFFFF"/>
        </w:rPr>
      </w:pPr>
      <w:proofErr w:type="spellStart"/>
      <w:r>
        <w:rPr>
          <w:rStyle w:val="Emphasis"/>
          <w:rFonts w:ascii="Georgia" w:hAnsi="Georgia"/>
          <w:b/>
          <w:bCs/>
          <w:color w:val="292929"/>
          <w:spacing w:val="-1"/>
          <w:sz w:val="30"/>
          <w:szCs w:val="30"/>
          <w:shd w:val="clear" w:color="auto" w:fill="FFFFFF"/>
        </w:rPr>
        <w:t>CompletableFuture</w:t>
      </w:r>
      <w:proofErr w:type="spellEnd"/>
      <w:r>
        <w:rPr>
          <w:rStyle w:val="Emphasis"/>
          <w:rFonts w:ascii="Georgia" w:hAnsi="Georgia"/>
          <w:b/>
          <w:bCs/>
          <w:color w:val="292929"/>
          <w:spacing w:val="-1"/>
          <w:sz w:val="30"/>
          <w:szCs w:val="30"/>
          <w:shd w:val="clear" w:color="auto" w:fill="FFFFFF"/>
        </w:rPr>
        <w:t xml:space="preserve"> has over 50 different methods for composing, combining, and executing asynchronous computation steps and handling errors.</w:t>
      </w:r>
      <w:r w:rsidR="00D423BA">
        <w:rPr>
          <w:rStyle w:val="Emphasis"/>
          <w:rFonts w:ascii="Georgia" w:hAnsi="Georgia"/>
          <w:b/>
          <w:bCs/>
          <w:color w:val="292929"/>
          <w:spacing w:val="-1"/>
          <w:sz w:val="30"/>
          <w:szCs w:val="30"/>
          <w:shd w:val="clear" w:color="auto" w:fill="FFFFFF"/>
        </w:rPr>
        <w:tab/>
      </w:r>
    </w:p>
    <w:p w14:paraId="35771627" w14:textId="3499AA04" w:rsidR="00D423BA" w:rsidRDefault="00D423BA" w:rsidP="00AE79AE">
      <w:pPr>
        <w:pStyle w:val="ListParagraph"/>
        <w:rPr>
          <w:rStyle w:val="Emphasis"/>
          <w:rFonts w:ascii="Georgia" w:hAnsi="Georgia"/>
          <w:b/>
          <w:bCs/>
          <w:color w:val="292929"/>
          <w:spacing w:val="-1"/>
          <w:sz w:val="30"/>
          <w:szCs w:val="30"/>
          <w:shd w:val="clear" w:color="auto" w:fill="FFFFFF"/>
        </w:rPr>
      </w:pPr>
    </w:p>
    <w:p w14:paraId="061C18C0" w14:textId="7EEE2130" w:rsidR="00D423BA" w:rsidRDefault="00D423BA" w:rsidP="00AE79AE">
      <w:pPr>
        <w:pStyle w:val="ListParagraph"/>
        <w:rPr>
          <w:rStyle w:val="Emphasis"/>
          <w:rFonts w:ascii="Georgia" w:hAnsi="Georgia"/>
          <w:b/>
          <w:bCs/>
          <w:color w:val="292929"/>
          <w:spacing w:val="-1"/>
          <w:sz w:val="30"/>
          <w:szCs w:val="30"/>
          <w:shd w:val="clear" w:color="auto" w:fill="FFFFFF"/>
        </w:rPr>
      </w:pPr>
    </w:p>
    <w:p w14:paraId="526FFA52" w14:textId="77777777" w:rsidR="00D423BA" w:rsidRDefault="00D423BA" w:rsidP="00D423BA">
      <w:pPr>
        <w:pStyle w:val="Heading1"/>
        <w:shd w:val="clear" w:color="auto" w:fill="FFFFFF"/>
        <w:spacing w:before="754" w:beforeAutospacing="0" w:after="0" w:afterAutospacing="0" w:line="420" w:lineRule="atLeast"/>
        <w:rPr>
          <w:rFonts w:ascii="Helvetica" w:hAnsi="Helvetica"/>
          <w:color w:val="292929"/>
          <w:sz w:val="33"/>
          <w:szCs w:val="33"/>
        </w:rPr>
      </w:pPr>
      <w:proofErr w:type="spellStart"/>
      <w:r>
        <w:rPr>
          <w:rFonts w:ascii="Helvetica" w:hAnsi="Helvetica"/>
          <w:color w:val="292929"/>
          <w:sz w:val="33"/>
          <w:szCs w:val="33"/>
        </w:rPr>
        <w:lastRenderedPageBreak/>
        <w:t>CompletableFuture</w:t>
      </w:r>
      <w:proofErr w:type="spellEnd"/>
      <w:r>
        <w:rPr>
          <w:rFonts w:ascii="Helvetica" w:hAnsi="Helvetica"/>
          <w:color w:val="292929"/>
          <w:sz w:val="33"/>
          <w:szCs w:val="33"/>
        </w:rPr>
        <w:t xml:space="preserve"> for running Asynchronous Tasks</w:t>
      </w:r>
    </w:p>
    <w:p w14:paraId="2CE30D4F" w14:textId="77777777" w:rsidR="00D423BA" w:rsidRDefault="00D423BA" w:rsidP="00D423B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are mainly two static methods for running asynchronous tasks.</w:t>
      </w:r>
    </w:p>
    <w:p w14:paraId="1D824A4C" w14:textId="77777777" w:rsidR="00D423BA" w:rsidRDefault="00D423BA" w:rsidP="00D423BA">
      <w:pPr>
        <w:pStyle w:val="Heading2"/>
        <w:shd w:val="clear" w:color="auto" w:fill="FFFFFF"/>
        <w:spacing w:before="569" w:line="360" w:lineRule="atLeast"/>
        <w:rPr>
          <w:rFonts w:ascii="Helvetica" w:hAnsi="Helvetica"/>
          <w:color w:val="292929"/>
          <w:sz w:val="30"/>
          <w:szCs w:val="30"/>
        </w:rPr>
      </w:pPr>
      <w:proofErr w:type="spellStart"/>
      <w:proofErr w:type="gramStart"/>
      <w:r>
        <w:rPr>
          <w:rFonts w:ascii="Helvetica" w:hAnsi="Helvetica"/>
          <w:color w:val="292929"/>
          <w:sz w:val="30"/>
          <w:szCs w:val="30"/>
        </w:rPr>
        <w:t>runAsync</w:t>
      </w:r>
      <w:proofErr w:type="spellEnd"/>
      <w:r>
        <w:rPr>
          <w:rFonts w:ascii="Helvetica" w:hAnsi="Helvetica"/>
          <w:color w:val="292929"/>
          <w:sz w:val="30"/>
          <w:szCs w:val="30"/>
        </w:rPr>
        <w:t>(</w:t>
      </w:r>
      <w:proofErr w:type="gramEnd"/>
      <w:r>
        <w:rPr>
          <w:rFonts w:ascii="Helvetica" w:hAnsi="Helvetica"/>
          <w:color w:val="292929"/>
          <w:sz w:val="30"/>
          <w:szCs w:val="30"/>
        </w:rPr>
        <w:t>)</w:t>
      </w:r>
    </w:p>
    <w:p w14:paraId="2A68FABC" w14:textId="77777777" w:rsidR="00D423BA" w:rsidRDefault="00D423BA" w:rsidP="00D423B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If you want to run some background </w:t>
      </w:r>
      <w:proofErr w:type="gramStart"/>
      <w:r>
        <w:rPr>
          <w:rStyle w:val="Emphasis"/>
          <w:rFonts w:ascii="Georgia" w:hAnsi="Georgia"/>
          <w:b/>
          <w:bCs/>
          <w:color w:val="292929"/>
          <w:spacing w:val="-1"/>
          <w:sz w:val="30"/>
          <w:szCs w:val="30"/>
        </w:rPr>
        <w:t>task</w:t>
      </w:r>
      <w:proofErr w:type="gramEnd"/>
      <w:r>
        <w:rPr>
          <w:rStyle w:val="Emphasis"/>
          <w:rFonts w:ascii="Georgia" w:hAnsi="Georgia"/>
          <w:b/>
          <w:bCs/>
          <w:color w:val="292929"/>
          <w:spacing w:val="-1"/>
          <w:sz w:val="30"/>
          <w:szCs w:val="30"/>
        </w:rPr>
        <w:t xml:space="preserve"> asynchronously and do not want to return anything from that task, then use the</w:t>
      </w:r>
      <w:r>
        <w:rPr>
          <w:rStyle w:val="Strong"/>
          <w:rFonts w:ascii="Georgia" w:hAnsi="Georgia"/>
          <w:color w:val="292929"/>
          <w:spacing w:val="-1"/>
          <w:sz w:val="30"/>
          <w:szCs w:val="30"/>
        </w:rPr>
        <w:t> </w:t>
      </w:r>
      <w:proofErr w:type="spellStart"/>
      <w:r>
        <w:rPr>
          <w:rStyle w:val="Strong"/>
          <w:rFonts w:ascii="inherit" w:hAnsi="inherit" w:cs="Courier New"/>
          <w:color w:val="292929"/>
          <w:spacing w:val="-1"/>
          <w:sz w:val="23"/>
          <w:szCs w:val="23"/>
          <w:shd w:val="clear" w:color="auto" w:fill="F2F2F2"/>
        </w:rPr>
        <w:t>CompletableFuture.runAsync</w:t>
      </w:r>
      <w:proofErr w:type="spellEnd"/>
      <w:r>
        <w:rPr>
          <w:rStyle w:val="Strong"/>
          <w:rFonts w:ascii="inherit" w:hAnsi="inherit" w:cs="Courier New"/>
          <w:color w:val="292929"/>
          <w:spacing w:val="-1"/>
          <w:sz w:val="23"/>
          <w:szCs w:val="23"/>
          <w:shd w:val="clear" w:color="auto" w:fill="F2F2F2"/>
        </w:rPr>
        <w:t>()</w:t>
      </w:r>
      <w:r>
        <w:rPr>
          <w:rFonts w:ascii="Georgia" w:hAnsi="Georgia"/>
          <w:color w:val="292929"/>
          <w:spacing w:val="-1"/>
          <w:sz w:val="30"/>
          <w:szCs w:val="30"/>
        </w:rPr>
        <w:t>.</w:t>
      </w:r>
    </w:p>
    <w:p w14:paraId="1867CFD2" w14:textId="77777777" w:rsidR="00D423BA" w:rsidRDefault="00D423BA" w:rsidP="00D423B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Since this static method takes a </w:t>
      </w:r>
      <w:hyperlink r:id="rId9" w:tgtFrame="_blank" w:history="1">
        <w:r>
          <w:rPr>
            <w:rStyle w:val="Emphasis"/>
            <w:rFonts w:ascii="Georgia" w:hAnsi="Georgia"/>
            <w:color w:val="0000FF"/>
            <w:spacing w:val="-1"/>
            <w:sz w:val="30"/>
            <w:szCs w:val="30"/>
            <w:u w:val="single"/>
          </w:rPr>
          <w:t>Runnable</w:t>
        </w:r>
      </w:hyperlink>
      <w:r>
        <w:rPr>
          <w:rFonts w:ascii="Georgia" w:hAnsi="Georgia"/>
          <w:color w:val="292929"/>
          <w:spacing w:val="-1"/>
          <w:sz w:val="30"/>
          <w:szCs w:val="30"/>
        </w:rPr>
        <w:t> object and doesn’t return a value, it returns </w:t>
      </w:r>
      <w:proofErr w:type="spellStart"/>
      <w:r>
        <w:rPr>
          <w:rStyle w:val="Emphasis"/>
          <w:rFonts w:ascii="Georgia" w:hAnsi="Georgia"/>
          <w:color w:val="292929"/>
          <w:spacing w:val="-1"/>
          <w:sz w:val="30"/>
          <w:szCs w:val="30"/>
        </w:rPr>
        <w:t>CompletableFuture</w:t>
      </w:r>
      <w:proofErr w:type="spellEnd"/>
      <w:r>
        <w:rPr>
          <w:rStyle w:val="Emphasis"/>
          <w:rFonts w:ascii="Georgia" w:hAnsi="Georgia"/>
          <w:color w:val="292929"/>
          <w:spacing w:val="-1"/>
          <w:sz w:val="30"/>
          <w:szCs w:val="30"/>
        </w:rPr>
        <w:t>&lt;Void&gt;</w:t>
      </w:r>
      <w:r>
        <w:rPr>
          <w:rFonts w:ascii="Georgia" w:hAnsi="Georgia"/>
          <w:color w:val="292929"/>
          <w:spacing w:val="-1"/>
          <w:sz w:val="30"/>
          <w:szCs w:val="30"/>
        </w:rPr>
        <w:t>. The overloaded version also accepts Executor as the second argument.</w:t>
      </w:r>
    </w:p>
    <w:p w14:paraId="619C76BD" w14:textId="77777777" w:rsidR="00D423BA" w:rsidRDefault="00D423BA" w:rsidP="00D423BA">
      <w:pPr>
        <w:pStyle w:val="mq"/>
        <w:numPr>
          <w:ilvl w:val="0"/>
          <w:numId w:val="6"/>
        </w:numPr>
        <w:shd w:val="clear" w:color="auto" w:fill="FFFFFF"/>
        <w:spacing w:before="514" w:beforeAutospacing="0" w:after="0" w:afterAutospacing="0" w:line="420" w:lineRule="atLeast"/>
        <w:ind w:left="1170"/>
        <w:rPr>
          <w:rFonts w:ascii="Georgia" w:hAnsi="Georgia" w:cs="Segoe UI"/>
          <w:color w:val="292929"/>
          <w:spacing w:val="-1"/>
          <w:sz w:val="30"/>
          <w:szCs w:val="30"/>
        </w:rPr>
      </w:pPr>
      <w:proofErr w:type="spellStart"/>
      <w:r>
        <w:rPr>
          <w:rStyle w:val="Emphasis"/>
          <w:rFonts w:ascii="Georgia" w:hAnsi="Georgia" w:cs="Segoe UI"/>
          <w:color w:val="292929"/>
          <w:spacing w:val="-1"/>
          <w:sz w:val="30"/>
          <w:szCs w:val="30"/>
        </w:rPr>
        <w:t>CompletableFuture.runAsync</w:t>
      </w:r>
      <w:proofErr w:type="spellEnd"/>
      <w:r>
        <w:rPr>
          <w:rStyle w:val="Emphasis"/>
          <w:rFonts w:ascii="Georgia" w:hAnsi="Georgia" w:cs="Segoe UI"/>
          <w:color w:val="292929"/>
          <w:spacing w:val="-1"/>
          <w:sz w:val="30"/>
          <w:szCs w:val="30"/>
        </w:rPr>
        <w:t>(Runnable)</w:t>
      </w:r>
    </w:p>
    <w:p w14:paraId="4A842D7E" w14:textId="77777777" w:rsidR="00D423BA" w:rsidRDefault="00D423BA" w:rsidP="00D423BA">
      <w:pPr>
        <w:pStyle w:val="mq"/>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Style w:val="Emphasis"/>
          <w:rFonts w:ascii="Georgia" w:hAnsi="Georgia" w:cs="Segoe UI"/>
          <w:color w:val="292929"/>
          <w:spacing w:val="-1"/>
          <w:sz w:val="30"/>
          <w:szCs w:val="30"/>
        </w:rPr>
        <w:t>CompletableFuture.runAsync</w:t>
      </w:r>
      <w:proofErr w:type="spellEnd"/>
      <w:r>
        <w:rPr>
          <w:rStyle w:val="Emphasis"/>
          <w:rFonts w:ascii="Georgia" w:hAnsi="Georgia" w:cs="Segoe UI"/>
          <w:color w:val="292929"/>
          <w:spacing w:val="-1"/>
          <w:sz w:val="30"/>
          <w:szCs w:val="30"/>
        </w:rPr>
        <w:t>(Runnable, Executor)</w:t>
      </w:r>
    </w:p>
    <w:p w14:paraId="107C2B6C" w14:textId="7A39BE6F" w:rsidR="00D423BA" w:rsidRDefault="00D423BA" w:rsidP="00AE79AE">
      <w:pPr>
        <w:pStyle w:val="ListParagraph"/>
        <w:rPr>
          <w:lang w:val="en-US"/>
        </w:rPr>
      </w:pPr>
    </w:p>
    <w:p w14:paraId="144B99D8" w14:textId="3359AE24" w:rsidR="00336986" w:rsidRDefault="00336986" w:rsidP="00AE79AE">
      <w:pPr>
        <w:pStyle w:val="ListParagraph"/>
        <w:rPr>
          <w:lang w:val="en-US"/>
        </w:rPr>
      </w:pPr>
    </w:p>
    <w:p w14:paraId="127A572C" w14:textId="7A6F0062" w:rsidR="00336986" w:rsidRDefault="00336986" w:rsidP="00AE79AE">
      <w:pPr>
        <w:pStyle w:val="ListParagraph"/>
        <w:rPr>
          <w:lang w:val="en-US"/>
        </w:rPr>
      </w:pPr>
    </w:p>
    <w:p w14:paraId="5B269B25" w14:textId="77777777" w:rsidR="00336986" w:rsidRDefault="00336986" w:rsidP="00336986">
      <w:pPr>
        <w:pStyle w:val="Heading2"/>
        <w:shd w:val="clear" w:color="auto" w:fill="FFFFFF"/>
        <w:spacing w:before="569" w:line="360" w:lineRule="atLeast"/>
        <w:rPr>
          <w:rFonts w:ascii="Helvetica" w:hAnsi="Helvetica"/>
          <w:color w:val="292929"/>
          <w:sz w:val="30"/>
          <w:szCs w:val="30"/>
        </w:rPr>
      </w:pPr>
      <w:proofErr w:type="spellStart"/>
      <w:proofErr w:type="gramStart"/>
      <w:r>
        <w:rPr>
          <w:rFonts w:ascii="Helvetica" w:hAnsi="Helvetica"/>
          <w:color w:val="292929"/>
          <w:sz w:val="30"/>
          <w:szCs w:val="30"/>
        </w:rPr>
        <w:t>supplyAsync</w:t>
      </w:r>
      <w:proofErr w:type="spellEnd"/>
      <w:r>
        <w:rPr>
          <w:rFonts w:ascii="Helvetica" w:hAnsi="Helvetica"/>
          <w:color w:val="292929"/>
          <w:sz w:val="30"/>
          <w:szCs w:val="30"/>
        </w:rPr>
        <w:t>(</w:t>
      </w:r>
      <w:proofErr w:type="gramEnd"/>
      <w:r>
        <w:rPr>
          <w:rFonts w:ascii="Helvetica" w:hAnsi="Helvetica"/>
          <w:color w:val="292929"/>
          <w:sz w:val="30"/>
          <w:szCs w:val="30"/>
        </w:rPr>
        <w:t>)</w:t>
      </w:r>
    </w:p>
    <w:p w14:paraId="731ACEA7" w14:textId="77777777" w:rsidR="00336986" w:rsidRDefault="00336986" w:rsidP="0033698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If you want to</w:t>
      </w:r>
      <w:r>
        <w:rPr>
          <w:rFonts w:ascii="Georgia" w:hAnsi="Georgia"/>
          <w:color w:val="292929"/>
          <w:spacing w:val="-1"/>
          <w:sz w:val="30"/>
          <w:szCs w:val="30"/>
        </w:rPr>
        <w:t> </w:t>
      </w:r>
      <w:r>
        <w:rPr>
          <w:rStyle w:val="Emphasis"/>
          <w:rFonts w:ascii="Georgia" w:hAnsi="Georgia"/>
          <w:b/>
          <w:bCs/>
          <w:color w:val="292929"/>
          <w:spacing w:val="-1"/>
          <w:sz w:val="30"/>
          <w:szCs w:val="30"/>
        </w:rPr>
        <w:t xml:space="preserve">run some background </w:t>
      </w:r>
      <w:proofErr w:type="gramStart"/>
      <w:r>
        <w:rPr>
          <w:rStyle w:val="Emphasis"/>
          <w:rFonts w:ascii="Georgia" w:hAnsi="Georgia"/>
          <w:b/>
          <w:bCs/>
          <w:color w:val="292929"/>
          <w:spacing w:val="-1"/>
          <w:sz w:val="30"/>
          <w:szCs w:val="30"/>
        </w:rPr>
        <w:t>task</w:t>
      </w:r>
      <w:proofErr w:type="gramEnd"/>
      <w:r>
        <w:rPr>
          <w:rStyle w:val="Emphasis"/>
          <w:rFonts w:ascii="Georgia" w:hAnsi="Georgia"/>
          <w:b/>
          <w:bCs/>
          <w:color w:val="292929"/>
          <w:spacing w:val="-1"/>
          <w:sz w:val="30"/>
          <w:szCs w:val="30"/>
        </w:rPr>
        <w:t xml:space="preserve"> asynchronously and want to return anything from that task, then use</w:t>
      </w:r>
      <w:r>
        <w:rPr>
          <w:rStyle w:val="Strong"/>
          <w:rFonts w:ascii="Georgia" w:hAnsi="Georgia"/>
          <w:color w:val="292929"/>
          <w:spacing w:val="-1"/>
          <w:sz w:val="30"/>
          <w:szCs w:val="30"/>
        </w:rPr>
        <w:t> </w:t>
      </w:r>
      <w:proofErr w:type="spellStart"/>
      <w:r>
        <w:rPr>
          <w:rStyle w:val="Strong"/>
          <w:rFonts w:ascii="inherit" w:hAnsi="inherit" w:cs="Courier New"/>
          <w:color w:val="292929"/>
          <w:spacing w:val="-1"/>
          <w:sz w:val="23"/>
          <w:szCs w:val="23"/>
          <w:shd w:val="clear" w:color="auto" w:fill="F2F2F2"/>
        </w:rPr>
        <w:t>CompletableFuture.supplyAsync</w:t>
      </w:r>
      <w:proofErr w:type="spellEnd"/>
      <w:r>
        <w:rPr>
          <w:rStyle w:val="Strong"/>
          <w:rFonts w:ascii="inherit" w:hAnsi="inherit" w:cs="Courier New"/>
          <w:color w:val="292929"/>
          <w:spacing w:val="-1"/>
          <w:sz w:val="23"/>
          <w:szCs w:val="23"/>
          <w:shd w:val="clear" w:color="auto" w:fill="F2F2F2"/>
        </w:rPr>
        <w:t>()</w:t>
      </w:r>
      <w:r>
        <w:rPr>
          <w:rStyle w:val="Strong"/>
          <w:rFonts w:ascii="Georgia" w:hAnsi="Georgia"/>
          <w:color w:val="292929"/>
          <w:spacing w:val="-1"/>
          <w:sz w:val="30"/>
          <w:szCs w:val="30"/>
        </w:rPr>
        <w:t>.</w:t>
      </w:r>
    </w:p>
    <w:p w14:paraId="6676D24E" w14:textId="77777777" w:rsidR="00336986" w:rsidRDefault="00336986" w:rsidP="0033698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takes a </w:t>
      </w:r>
      <w:hyperlink r:id="rId10" w:tgtFrame="_blank" w:history="1">
        <w:r>
          <w:rPr>
            <w:rStyle w:val="Emphasis"/>
            <w:rFonts w:ascii="Georgia" w:hAnsi="Georgia"/>
            <w:color w:val="0000FF"/>
            <w:spacing w:val="-1"/>
            <w:sz w:val="30"/>
            <w:szCs w:val="30"/>
            <w:u w:val="single"/>
          </w:rPr>
          <w:t>Supplier&lt;T&gt;</w:t>
        </w:r>
      </w:hyperlink>
      <w:r>
        <w:rPr>
          <w:rFonts w:ascii="Georgia" w:hAnsi="Georgia"/>
          <w:color w:val="292929"/>
          <w:spacing w:val="-1"/>
          <w:sz w:val="30"/>
          <w:szCs w:val="30"/>
        </w:rPr>
        <w:t> and returns a </w:t>
      </w:r>
      <w:proofErr w:type="spellStart"/>
      <w:r>
        <w:rPr>
          <w:rStyle w:val="Emphasis"/>
          <w:rFonts w:ascii="Georgia" w:hAnsi="Georgia"/>
          <w:color w:val="292929"/>
          <w:spacing w:val="-1"/>
          <w:sz w:val="30"/>
          <w:szCs w:val="30"/>
        </w:rPr>
        <w:t>CompletableFuture</w:t>
      </w:r>
      <w:proofErr w:type="spellEnd"/>
      <w:r>
        <w:rPr>
          <w:rStyle w:val="Emphasis"/>
          <w:rFonts w:ascii="Georgia" w:hAnsi="Georgia"/>
          <w:color w:val="292929"/>
          <w:spacing w:val="-1"/>
          <w:sz w:val="30"/>
          <w:szCs w:val="30"/>
        </w:rPr>
        <w:t>&lt;T&gt;</w:t>
      </w:r>
      <w:r>
        <w:rPr>
          <w:rFonts w:ascii="Georgia" w:hAnsi="Georgia"/>
          <w:color w:val="292929"/>
          <w:spacing w:val="-1"/>
          <w:sz w:val="30"/>
          <w:szCs w:val="30"/>
        </w:rPr>
        <w:t> where </w:t>
      </w:r>
      <w:r>
        <w:rPr>
          <w:rStyle w:val="Emphasis"/>
          <w:rFonts w:ascii="Georgia" w:hAnsi="Georgia"/>
          <w:color w:val="292929"/>
          <w:spacing w:val="-1"/>
          <w:sz w:val="30"/>
          <w:szCs w:val="30"/>
        </w:rPr>
        <w:t>T</w:t>
      </w:r>
      <w:r>
        <w:rPr>
          <w:rFonts w:ascii="Georgia" w:hAnsi="Georgia"/>
          <w:color w:val="292929"/>
          <w:spacing w:val="-1"/>
          <w:sz w:val="30"/>
          <w:szCs w:val="30"/>
        </w:rPr>
        <w:t> is the type of the value obtained by calling the given supplier. It also has the version taking </w:t>
      </w:r>
      <w:r>
        <w:rPr>
          <w:rStyle w:val="Emphasis"/>
          <w:rFonts w:ascii="Georgia" w:hAnsi="Georgia"/>
          <w:color w:val="292929"/>
          <w:spacing w:val="-1"/>
          <w:sz w:val="30"/>
          <w:szCs w:val="30"/>
        </w:rPr>
        <w:t>Executor</w:t>
      </w:r>
      <w:r>
        <w:rPr>
          <w:rFonts w:ascii="Georgia" w:hAnsi="Georgia"/>
          <w:color w:val="292929"/>
          <w:spacing w:val="-1"/>
          <w:sz w:val="30"/>
          <w:szCs w:val="30"/>
        </w:rPr>
        <w:t> as the second parameter.</w:t>
      </w:r>
    </w:p>
    <w:p w14:paraId="776EDB11" w14:textId="77777777" w:rsidR="00336986" w:rsidRDefault="00336986" w:rsidP="00336986">
      <w:pPr>
        <w:pStyle w:val="mq"/>
        <w:numPr>
          <w:ilvl w:val="0"/>
          <w:numId w:val="7"/>
        </w:numPr>
        <w:shd w:val="clear" w:color="auto" w:fill="FFFFFF"/>
        <w:spacing w:before="514" w:beforeAutospacing="0" w:after="0" w:afterAutospacing="0" w:line="420" w:lineRule="atLeast"/>
        <w:ind w:left="1170"/>
        <w:rPr>
          <w:rFonts w:ascii="Georgia" w:hAnsi="Georgia" w:cs="Segoe UI"/>
          <w:color w:val="292929"/>
          <w:spacing w:val="-1"/>
          <w:sz w:val="30"/>
          <w:szCs w:val="30"/>
        </w:rPr>
      </w:pPr>
      <w:proofErr w:type="spellStart"/>
      <w:r>
        <w:rPr>
          <w:rStyle w:val="Emphasis"/>
          <w:rFonts w:ascii="Georgia" w:hAnsi="Georgia" w:cs="Segoe UI"/>
          <w:color w:val="292929"/>
          <w:spacing w:val="-1"/>
          <w:sz w:val="30"/>
          <w:szCs w:val="30"/>
        </w:rPr>
        <w:lastRenderedPageBreak/>
        <w:t>CompletableFuture.supplyAsync</w:t>
      </w:r>
      <w:proofErr w:type="spellEnd"/>
      <w:r>
        <w:rPr>
          <w:rStyle w:val="Emphasis"/>
          <w:rFonts w:ascii="Georgia" w:hAnsi="Georgia" w:cs="Segoe UI"/>
          <w:color w:val="292929"/>
          <w:spacing w:val="-1"/>
          <w:sz w:val="30"/>
          <w:szCs w:val="30"/>
        </w:rPr>
        <w:t>(Supplier&lt;T&gt;)</w:t>
      </w:r>
    </w:p>
    <w:p w14:paraId="72D7081E" w14:textId="77777777" w:rsidR="00336986" w:rsidRDefault="00336986" w:rsidP="00336986">
      <w:pPr>
        <w:pStyle w:val="mq"/>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Style w:val="Emphasis"/>
          <w:rFonts w:ascii="Georgia" w:hAnsi="Georgia" w:cs="Segoe UI"/>
          <w:color w:val="292929"/>
          <w:spacing w:val="-1"/>
          <w:sz w:val="30"/>
          <w:szCs w:val="30"/>
        </w:rPr>
        <w:t>CompletableFuture.supplyAsync</w:t>
      </w:r>
      <w:proofErr w:type="spellEnd"/>
      <w:r>
        <w:rPr>
          <w:rStyle w:val="Emphasis"/>
          <w:rFonts w:ascii="Georgia" w:hAnsi="Georgia" w:cs="Segoe UI"/>
          <w:color w:val="292929"/>
          <w:spacing w:val="-1"/>
          <w:sz w:val="30"/>
          <w:szCs w:val="30"/>
        </w:rPr>
        <w:t>(Supplier&lt;T&gt;, Executor)</w:t>
      </w:r>
    </w:p>
    <w:p w14:paraId="0F6EA1CC" w14:textId="7C58D2B8" w:rsidR="00336986" w:rsidRDefault="00336986" w:rsidP="00AE79AE">
      <w:pPr>
        <w:pStyle w:val="ListParagraph"/>
        <w:rPr>
          <w:lang w:val="en-US"/>
        </w:rPr>
      </w:pPr>
    </w:p>
    <w:p w14:paraId="7698DD91" w14:textId="61790646" w:rsidR="00336986" w:rsidRDefault="00336986" w:rsidP="00AE79AE">
      <w:pPr>
        <w:pStyle w:val="ListParagraph"/>
        <w:rPr>
          <w:lang w:val="en-US"/>
        </w:rPr>
      </w:pPr>
    </w:p>
    <w:p w14:paraId="7AF29C58" w14:textId="4864D1E8" w:rsidR="00336986" w:rsidRDefault="00336986" w:rsidP="00AE79AE">
      <w:pPr>
        <w:pStyle w:val="ListParagraph"/>
        <w:rPr>
          <w:lang w:val="en-US"/>
        </w:rPr>
      </w:pPr>
    </w:p>
    <w:p w14:paraId="4D1554A0" w14:textId="77777777" w:rsidR="00336986" w:rsidRDefault="00336986" w:rsidP="00336986">
      <w:pPr>
        <w:pStyle w:val="Heading2"/>
        <w:shd w:val="clear" w:color="auto" w:fill="FFFFFF"/>
        <w:spacing w:before="569" w:line="360" w:lineRule="atLeast"/>
        <w:rPr>
          <w:rFonts w:ascii="Helvetica" w:hAnsi="Helvetica"/>
          <w:color w:val="292929"/>
          <w:sz w:val="30"/>
          <w:szCs w:val="30"/>
        </w:rPr>
      </w:pPr>
      <w:proofErr w:type="spellStart"/>
      <w:proofErr w:type="gramStart"/>
      <w:r>
        <w:rPr>
          <w:rFonts w:ascii="Helvetica" w:hAnsi="Helvetica"/>
          <w:color w:val="292929"/>
          <w:sz w:val="30"/>
          <w:szCs w:val="30"/>
        </w:rPr>
        <w:t>thenApply</w:t>
      </w:r>
      <w:proofErr w:type="spellEnd"/>
      <w:r>
        <w:rPr>
          <w:rFonts w:ascii="Helvetica" w:hAnsi="Helvetica"/>
          <w:color w:val="292929"/>
          <w:sz w:val="30"/>
          <w:szCs w:val="30"/>
        </w:rPr>
        <w:t>(</w:t>
      </w:r>
      <w:proofErr w:type="gramEnd"/>
      <w:r>
        <w:rPr>
          <w:rFonts w:ascii="Helvetica" w:hAnsi="Helvetica"/>
          <w:color w:val="292929"/>
          <w:sz w:val="30"/>
          <w:szCs w:val="30"/>
        </w:rPr>
        <w:t>)</w:t>
      </w:r>
    </w:p>
    <w:p w14:paraId="465C5411" w14:textId="77777777" w:rsidR="00336986" w:rsidRDefault="00336986" w:rsidP="0033698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If you want to process and transform the result of a </w:t>
      </w:r>
      <w:proofErr w:type="spellStart"/>
      <w:r>
        <w:rPr>
          <w:rStyle w:val="Emphasis"/>
          <w:rFonts w:ascii="Georgia" w:hAnsi="Georgia"/>
          <w:b/>
          <w:bCs/>
          <w:color w:val="292929"/>
          <w:spacing w:val="-1"/>
          <w:sz w:val="30"/>
          <w:szCs w:val="30"/>
        </w:rPr>
        <w:t>CompletableFuture</w:t>
      </w:r>
      <w:proofErr w:type="spellEnd"/>
      <w:r>
        <w:rPr>
          <w:rStyle w:val="Emphasis"/>
          <w:rFonts w:ascii="Georgia" w:hAnsi="Georgia"/>
          <w:b/>
          <w:bCs/>
          <w:color w:val="292929"/>
          <w:spacing w:val="-1"/>
          <w:sz w:val="30"/>
          <w:szCs w:val="30"/>
        </w:rPr>
        <w:t>, then use </w:t>
      </w:r>
      <w:proofErr w:type="spellStart"/>
      <w:proofErr w:type="gramStart"/>
      <w:r>
        <w:rPr>
          <w:rStyle w:val="Strong"/>
          <w:rFonts w:ascii="inherit" w:hAnsi="inherit" w:cs="Courier New"/>
          <w:color w:val="292929"/>
          <w:spacing w:val="-1"/>
          <w:sz w:val="23"/>
          <w:szCs w:val="23"/>
          <w:shd w:val="clear" w:color="auto" w:fill="F2F2F2"/>
        </w:rPr>
        <w:t>thenApply</w:t>
      </w:r>
      <w:proofErr w:type="spellEnd"/>
      <w:r>
        <w:rPr>
          <w:rStyle w:val="Strong"/>
          <w:rFonts w:ascii="inherit" w:hAnsi="inherit" w:cs="Courier New"/>
          <w:color w:val="292929"/>
          <w:spacing w:val="-1"/>
          <w:sz w:val="23"/>
          <w:szCs w:val="23"/>
          <w:shd w:val="clear" w:color="auto" w:fill="F2F2F2"/>
        </w:rPr>
        <w:t>(</w:t>
      </w:r>
      <w:proofErr w:type="gramEnd"/>
      <w:r>
        <w:rPr>
          <w:rStyle w:val="Strong"/>
          <w:rFonts w:ascii="inherit" w:hAnsi="inherit" w:cs="Courier New"/>
          <w:color w:val="292929"/>
          <w:spacing w:val="-1"/>
          <w:sz w:val="23"/>
          <w:szCs w:val="23"/>
          <w:shd w:val="clear" w:color="auto" w:fill="F2F2F2"/>
        </w:rPr>
        <w:t>)</w:t>
      </w:r>
      <w:r>
        <w:rPr>
          <w:rStyle w:val="Emphasis"/>
          <w:rFonts w:ascii="Georgia" w:hAnsi="Georgia"/>
          <w:b/>
          <w:bCs/>
          <w:color w:val="292929"/>
          <w:spacing w:val="-1"/>
          <w:sz w:val="30"/>
          <w:szCs w:val="30"/>
        </w:rPr>
        <w:t>.</w:t>
      </w:r>
    </w:p>
    <w:p w14:paraId="5F11F720" w14:textId="77777777" w:rsidR="00336986" w:rsidRDefault="00336986" w:rsidP="0033698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takes a </w:t>
      </w:r>
      <w:hyperlink r:id="rId11" w:tgtFrame="_blank" w:history="1">
        <w:r>
          <w:rPr>
            <w:rStyle w:val="Emphasis"/>
            <w:rFonts w:ascii="Georgia" w:hAnsi="Georgia"/>
            <w:color w:val="0000FF"/>
            <w:spacing w:val="-1"/>
            <w:sz w:val="30"/>
            <w:szCs w:val="30"/>
            <w:u w:val="single"/>
          </w:rPr>
          <w:t>Function&lt;</w:t>
        </w:r>
        <w:proofErr w:type="gramStart"/>
        <w:r>
          <w:rPr>
            <w:rStyle w:val="Emphasis"/>
            <w:rFonts w:ascii="Georgia" w:hAnsi="Georgia"/>
            <w:color w:val="0000FF"/>
            <w:spacing w:val="-1"/>
            <w:sz w:val="30"/>
            <w:szCs w:val="30"/>
            <w:u w:val="single"/>
          </w:rPr>
          <w:t>T,R</w:t>
        </w:r>
        <w:proofErr w:type="gramEnd"/>
        <w:r>
          <w:rPr>
            <w:rStyle w:val="Emphasis"/>
            <w:rFonts w:ascii="Georgia" w:hAnsi="Georgia"/>
            <w:color w:val="0000FF"/>
            <w:spacing w:val="-1"/>
            <w:sz w:val="30"/>
            <w:szCs w:val="30"/>
            <w:u w:val="single"/>
          </w:rPr>
          <w:t>&gt;</w:t>
        </w:r>
      </w:hyperlink>
      <w:r>
        <w:rPr>
          <w:rFonts w:ascii="Georgia" w:hAnsi="Georgia"/>
          <w:color w:val="292929"/>
          <w:spacing w:val="-1"/>
          <w:sz w:val="30"/>
          <w:szCs w:val="30"/>
        </w:rPr>
        <w:t> as an argument. </w:t>
      </w:r>
      <w:r>
        <w:rPr>
          <w:rStyle w:val="Emphasis"/>
          <w:rFonts w:ascii="Georgia" w:hAnsi="Georgia"/>
          <w:color w:val="292929"/>
          <w:spacing w:val="-1"/>
          <w:sz w:val="30"/>
          <w:szCs w:val="30"/>
        </w:rPr>
        <w:t>Function&lt;</w:t>
      </w:r>
      <w:proofErr w:type="gramStart"/>
      <w:r>
        <w:rPr>
          <w:rStyle w:val="Emphasis"/>
          <w:rFonts w:ascii="Georgia" w:hAnsi="Georgia"/>
          <w:color w:val="292929"/>
          <w:spacing w:val="-1"/>
          <w:sz w:val="30"/>
          <w:szCs w:val="30"/>
        </w:rPr>
        <w:t>T,R</w:t>
      </w:r>
      <w:proofErr w:type="gramEnd"/>
      <w:r>
        <w:rPr>
          <w:rStyle w:val="Emphasis"/>
          <w:rFonts w:ascii="Georgia" w:hAnsi="Georgia"/>
          <w:color w:val="292929"/>
          <w:spacing w:val="-1"/>
          <w:sz w:val="30"/>
          <w:szCs w:val="30"/>
        </w:rPr>
        <w:t>&gt;</w:t>
      </w:r>
      <w:r>
        <w:rPr>
          <w:rFonts w:ascii="Georgia" w:hAnsi="Georgia"/>
          <w:color w:val="292929"/>
          <w:spacing w:val="-1"/>
          <w:sz w:val="30"/>
          <w:szCs w:val="30"/>
        </w:rPr>
        <w:t> is a simple functional interface representing a function that accepts an argument of type </w:t>
      </w:r>
      <w:r>
        <w:rPr>
          <w:rStyle w:val="Emphasis"/>
          <w:rFonts w:ascii="Georgia" w:hAnsi="Georgia"/>
          <w:color w:val="292929"/>
          <w:spacing w:val="-1"/>
          <w:sz w:val="30"/>
          <w:szCs w:val="30"/>
        </w:rPr>
        <w:t>T </w:t>
      </w:r>
      <w:r>
        <w:rPr>
          <w:rFonts w:ascii="Georgia" w:hAnsi="Georgia"/>
          <w:color w:val="292929"/>
          <w:spacing w:val="-1"/>
          <w:sz w:val="30"/>
          <w:szCs w:val="30"/>
        </w:rPr>
        <w:t>and produces a result of type </w:t>
      </w:r>
      <w:r>
        <w:rPr>
          <w:rStyle w:val="Emphasis"/>
          <w:rFonts w:ascii="Georgia" w:hAnsi="Georgia"/>
          <w:color w:val="292929"/>
          <w:spacing w:val="-1"/>
          <w:sz w:val="30"/>
          <w:szCs w:val="30"/>
        </w:rPr>
        <w:t>R</w:t>
      </w:r>
      <w:r>
        <w:rPr>
          <w:rFonts w:ascii="Georgia" w:hAnsi="Georgia"/>
          <w:color w:val="292929"/>
          <w:spacing w:val="-1"/>
          <w:sz w:val="30"/>
          <w:szCs w:val="30"/>
        </w:rPr>
        <w:t>.</w:t>
      </w:r>
    </w:p>
    <w:p w14:paraId="5ED58786" w14:textId="1032E63E" w:rsidR="00336986" w:rsidRDefault="00336986" w:rsidP="00AE79AE">
      <w:pPr>
        <w:pStyle w:val="ListParagraph"/>
        <w:rPr>
          <w:lang w:val="en-US"/>
        </w:rPr>
      </w:pPr>
    </w:p>
    <w:p w14:paraId="0BB78436" w14:textId="1A57BB20" w:rsidR="00336986" w:rsidRDefault="00336986" w:rsidP="00AE79AE">
      <w:pPr>
        <w:pStyle w:val="ListParagraph"/>
        <w:rPr>
          <w:lang w:val="en-US"/>
        </w:rPr>
      </w:pPr>
    </w:p>
    <w:p w14:paraId="32B2743F" w14:textId="03226284" w:rsidR="00336986" w:rsidRDefault="00336986" w:rsidP="00AE79AE">
      <w:pPr>
        <w:pStyle w:val="ListParagraph"/>
        <w:rPr>
          <w:lang w:val="en-US"/>
        </w:rPr>
      </w:pPr>
    </w:p>
    <w:p w14:paraId="2AB2B3D4" w14:textId="77777777" w:rsidR="00336986" w:rsidRDefault="00336986" w:rsidP="00336986">
      <w:pPr>
        <w:pStyle w:val="Heading2"/>
        <w:shd w:val="clear" w:color="auto" w:fill="FFFFFF"/>
        <w:spacing w:before="569" w:line="360" w:lineRule="atLeast"/>
        <w:rPr>
          <w:rFonts w:ascii="Helvetica" w:hAnsi="Helvetica"/>
          <w:color w:val="292929"/>
          <w:sz w:val="30"/>
          <w:szCs w:val="30"/>
        </w:rPr>
      </w:pPr>
      <w:proofErr w:type="spellStart"/>
      <w:proofErr w:type="gramStart"/>
      <w:r>
        <w:rPr>
          <w:rFonts w:ascii="Helvetica" w:hAnsi="Helvetica"/>
          <w:color w:val="292929"/>
          <w:sz w:val="30"/>
          <w:szCs w:val="30"/>
        </w:rPr>
        <w:t>thenAccept</w:t>
      </w:r>
      <w:proofErr w:type="spellEnd"/>
      <w:r>
        <w:rPr>
          <w:rFonts w:ascii="Helvetica" w:hAnsi="Helvetica"/>
          <w:color w:val="292929"/>
          <w:sz w:val="30"/>
          <w:szCs w:val="30"/>
        </w:rPr>
        <w:t>(</w:t>
      </w:r>
      <w:proofErr w:type="gramEnd"/>
      <w:r>
        <w:rPr>
          <w:rFonts w:ascii="Helvetica" w:hAnsi="Helvetica"/>
          <w:color w:val="292929"/>
          <w:sz w:val="30"/>
          <w:szCs w:val="30"/>
        </w:rPr>
        <w:t>)</w:t>
      </w:r>
    </w:p>
    <w:p w14:paraId="24A9A542" w14:textId="77777777" w:rsidR="00336986" w:rsidRDefault="00336986" w:rsidP="0033698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If you don’t want to return anything from the </w:t>
      </w:r>
      <w:proofErr w:type="spellStart"/>
      <w:r>
        <w:rPr>
          <w:rStyle w:val="Emphasis"/>
          <w:rFonts w:ascii="Georgia" w:hAnsi="Georgia"/>
          <w:b/>
          <w:bCs/>
          <w:color w:val="292929"/>
          <w:spacing w:val="-1"/>
          <w:sz w:val="30"/>
          <w:szCs w:val="30"/>
        </w:rPr>
        <w:t>callback</w:t>
      </w:r>
      <w:proofErr w:type="spellEnd"/>
      <w:r>
        <w:rPr>
          <w:rStyle w:val="Emphasis"/>
          <w:rFonts w:ascii="Georgia" w:hAnsi="Georgia"/>
          <w:b/>
          <w:bCs/>
          <w:color w:val="292929"/>
          <w:spacing w:val="-1"/>
          <w:sz w:val="30"/>
          <w:szCs w:val="30"/>
        </w:rPr>
        <w:t xml:space="preserve"> function and just want to execute some code after the completion of the Future, then use</w:t>
      </w:r>
      <w:r>
        <w:rPr>
          <w:rFonts w:ascii="Georgia" w:hAnsi="Georgia"/>
          <w:color w:val="292929"/>
          <w:spacing w:val="-1"/>
          <w:sz w:val="30"/>
          <w:szCs w:val="30"/>
        </w:rPr>
        <w:t> </w:t>
      </w:r>
      <w:proofErr w:type="spellStart"/>
      <w:proofErr w:type="gramStart"/>
      <w:r>
        <w:rPr>
          <w:rStyle w:val="Strong"/>
          <w:rFonts w:ascii="inherit" w:hAnsi="inherit" w:cs="Courier New"/>
          <w:color w:val="292929"/>
          <w:spacing w:val="-1"/>
          <w:sz w:val="23"/>
          <w:szCs w:val="23"/>
          <w:shd w:val="clear" w:color="auto" w:fill="F2F2F2"/>
        </w:rPr>
        <w:t>thenAccept</w:t>
      </w:r>
      <w:proofErr w:type="spellEnd"/>
      <w:r>
        <w:rPr>
          <w:rStyle w:val="Strong"/>
          <w:rFonts w:ascii="inherit" w:hAnsi="inherit" w:cs="Courier New"/>
          <w:color w:val="292929"/>
          <w:spacing w:val="-1"/>
          <w:sz w:val="23"/>
          <w:szCs w:val="23"/>
          <w:shd w:val="clear" w:color="auto" w:fill="F2F2F2"/>
        </w:rPr>
        <w:t>(</w:t>
      </w:r>
      <w:proofErr w:type="gramEnd"/>
      <w:r>
        <w:rPr>
          <w:rStyle w:val="Strong"/>
          <w:rFonts w:ascii="inherit" w:hAnsi="inherit" w:cs="Courier New"/>
          <w:color w:val="292929"/>
          <w:spacing w:val="-1"/>
          <w:sz w:val="23"/>
          <w:szCs w:val="23"/>
          <w:shd w:val="clear" w:color="auto" w:fill="F2F2F2"/>
        </w:rPr>
        <w:t>)</w:t>
      </w:r>
      <w:r>
        <w:rPr>
          <w:rFonts w:ascii="Georgia" w:hAnsi="Georgia"/>
          <w:color w:val="292929"/>
          <w:spacing w:val="-1"/>
          <w:sz w:val="30"/>
          <w:szCs w:val="30"/>
        </w:rPr>
        <w:t>.</w:t>
      </w:r>
    </w:p>
    <w:p w14:paraId="1B359545" w14:textId="77777777" w:rsidR="00336986" w:rsidRDefault="00336986" w:rsidP="00336986">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Style w:val="Emphasis"/>
          <w:rFonts w:ascii="inherit" w:hAnsi="inherit" w:cs="Courier New"/>
          <w:b/>
          <w:bCs/>
          <w:color w:val="292929"/>
          <w:spacing w:val="-1"/>
          <w:sz w:val="23"/>
          <w:szCs w:val="23"/>
          <w:shd w:val="clear" w:color="auto" w:fill="F2F2F2"/>
        </w:rPr>
        <w:t>CompletableFuture.thenAccept</w:t>
      </w:r>
      <w:proofErr w:type="spellEnd"/>
      <w:r>
        <w:rPr>
          <w:rStyle w:val="Emphasis"/>
          <w:rFonts w:ascii="inherit" w:hAnsi="inherit" w:cs="Courier New"/>
          <w:b/>
          <w:bCs/>
          <w:color w:val="292929"/>
          <w:spacing w:val="-1"/>
          <w:sz w:val="23"/>
          <w:szCs w:val="23"/>
          <w:shd w:val="clear" w:color="auto" w:fill="F2F2F2"/>
        </w:rPr>
        <w:t>()</w:t>
      </w:r>
      <w:r>
        <w:rPr>
          <w:rFonts w:ascii="Georgia" w:hAnsi="Georgia"/>
          <w:color w:val="292929"/>
          <w:spacing w:val="-1"/>
          <w:sz w:val="30"/>
          <w:szCs w:val="30"/>
        </w:rPr>
        <w:t> accepts a </w:t>
      </w:r>
      <w:hyperlink r:id="rId12" w:tgtFrame="_blank" w:history="1">
        <w:r>
          <w:rPr>
            <w:rStyle w:val="Emphasis"/>
            <w:rFonts w:ascii="Georgia" w:hAnsi="Georgia"/>
            <w:color w:val="0000FF"/>
            <w:spacing w:val="-1"/>
            <w:sz w:val="30"/>
            <w:szCs w:val="30"/>
            <w:u w:val="single"/>
          </w:rPr>
          <w:t>Consumer&lt;T&gt;</w:t>
        </w:r>
      </w:hyperlink>
      <w:r>
        <w:rPr>
          <w:rFonts w:ascii="Georgia" w:hAnsi="Georgia"/>
          <w:color w:val="292929"/>
          <w:spacing w:val="-1"/>
          <w:sz w:val="30"/>
          <w:szCs w:val="30"/>
        </w:rPr>
        <w:t> and returns a </w:t>
      </w:r>
      <w:proofErr w:type="spellStart"/>
      <w:r>
        <w:rPr>
          <w:rStyle w:val="Emphasis"/>
          <w:rFonts w:ascii="Georgia" w:hAnsi="Georgia"/>
          <w:color w:val="292929"/>
          <w:spacing w:val="-1"/>
          <w:sz w:val="30"/>
          <w:szCs w:val="30"/>
        </w:rPr>
        <w:t>CompletableFuture</w:t>
      </w:r>
      <w:proofErr w:type="spellEnd"/>
      <w:r>
        <w:rPr>
          <w:rStyle w:val="Emphasis"/>
          <w:rFonts w:ascii="Georgia" w:hAnsi="Georgia"/>
          <w:color w:val="292929"/>
          <w:spacing w:val="-1"/>
          <w:sz w:val="30"/>
          <w:szCs w:val="30"/>
        </w:rPr>
        <w:t>&lt;Void&gt;</w:t>
      </w:r>
      <w:r>
        <w:rPr>
          <w:rFonts w:ascii="Georgia" w:hAnsi="Georgia"/>
          <w:color w:val="292929"/>
          <w:spacing w:val="-1"/>
          <w:sz w:val="30"/>
          <w:szCs w:val="30"/>
        </w:rPr>
        <w:t>. It has access to the result of the future, to which it is attached.</w:t>
      </w:r>
    </w:p>
    <w:p w14:paraId="592A1C52" w14:textId="2769220D" w:rsidR="00336986" w:rsidRDefault="00336986" w:rsidP="00AE79AE">
      <w:pPr>
        <w:pStyle w:val="ListParagraph"/>
        <w:rPr>
          <w:lang w:val="en-US"/>
        </w:rPr>
      </w:pPr>
    </w:p>
    <w:p w14:paraId="074C055F" w14:textId="0A76CD47" w:rsidR="00336986" w:rsidRDefault="00336986" w:rsidP="00AE79AE">
      <w:pPr>
        <w:pStyle w:val="ListParagraph"/>
        <w:rPr>
          <w:lang w:val="en-US"/>
        </w:rPr>
      </w:pPr>
    </w:p>
    <w:p w14:paraId="0AADE660" w14:textId="4C6BB296" w:rsidR="00336986" w:rsidRDefault="00336986" w:rsidP="00AE79AE">
      <w:pPr>
        <w:pStyle w:val="ListParagraph"/>
        <w:rPr>
          <w:lang w:val="en-US"/>
        </w:rPr>
      </w:pPr>
    </w:p>
    <w:p w14:paraId="510930D7" w14:textId="77777777" w:rsidR="00336986" w:rsidRDefault="00336986" w:rsidP="00336986">
      <w:pPr>
        <w:pStyle w:val="Heading2"/>
        <w:shd w:val="clear" w:color="auto" w:fill="FFFFFF"/>
        <w:spacing w:before="569" w:line="360" w:lineRule="atLeast"/>
        <w:rPr>
          <w:rFonts w:ascii="Helvetica" w:hAnsi="Helvetica"/>
          <w:color w:val="292929"/>
          <w:sz w:val="30"/>
          <w:szCs w:val="30"/>
        </w:rPr>
      </w:pPr>
      <w:proofErr w:type="spellStart"/>
      <w:proofErr w:type="gramStart"/>
      <w:r>
        <w:rPr>
          <w:rFonts w:ascii="Helvetica" w:hAnsi="Helvetica"/>
          <w:color w:val="292929"/>
          <w:sz w:val="30"/>
          <w:szCs w:val="30"/>
        </w:rPr>
        <w:lastRenderedPageBreak/>
        <w:t>thenRun</w:t>
      </w:r>
      <w:proofErr w:type="spellEnd"/>
      <w:r>
        <w:rPr>
          <w:rFonts w:ascii="Helvetica" w:hAnsi="Helvetica"/>
          <w:color w:val="292929"/>
          <w:sz w:val="30"/>
          <w:szCs w:val="30"/>
        </w:rPr>
        <w:t>(</w:t>
      </w:r>
      <w:proofErr w:type="gramEnd"/>
      <w:r>
        <w:rPr>
          <w:rFonts w:ascii="Helvetica" w:hAnsi="Helvetica"/>
          <w:color w:val="292929"/>
          <w:sz w:val="30"/>
          <w:szCs w:val="30"/>
        </w:rPr>
        <w:t>)</w:t>
      </w:r>
    </w:p>
    <w:p w14:paraId="68A38131" w14:textId="77777777" w:rsidR="00336986" w:rsidRDefault="00336986" w:rsidP="0033698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Similar to </w:t>
      </w:r>
      <w:proofErr w:type="spellStart"/>
      <w:proofErr w:type="gramStart"/>
      <w:r>
        <w:rPr>
          <w:rStyle w:val="Strong"/>
          <w:rFonts w:ascii="inherit" w:hAnsi="inherit" w:cs="Courier New"/>
          <w:color w:val="292929"/>
          <w:spacing w:val="-1"/>
          <w:sz w:val="23"/>
          <w:szCs w:val="23"/>
          <w:shd w:val="clear" w:color="auto" w:fill="F2F2F2"/>
        </w:rPr>
        <w:t>thenAccept</w:t>
      </w:r>
      <w:proofErr w:type="spellEnd"/>
      <w:r>
        <w:rPr>
          <w:rStyle w:val="Strong"/>
          <w:rFonts w:ascii="inherit" w:hAnsi="inherit" w:cs="Courier New"/>
          <w:color w:val="292929"/>
          <w:spacing w:val="-1"/>
          <w:sz w:val="23"/>
          <w:szCs w:val="23"/>
          <w:shd w:val="clear" w:color="auto" w:fill="F2F2F2"/>
        </w:rPr>
        <w:t>(</w:t>
      </w:r>
      <w:proofErr w:type="gramEnd"/>
      <w:r>
        <w:rPr>
          <w:rStyle w:val="Strong"/>
          <w:rFonts w:ascii="inherit" w:hAnsi="inherit" w:cs="Courier New"/>
          <w:color w:val="292929"/>
          <w:spacing w:val="-1"/>
          <w:sz w:val="23"/>
          <w:szCs w:val="23"/>
          <w:shd w:val="clear" w:color="auto" w:fill="F2F2F2"/>
        </w:rPr>
        <w:t>)</w:t>
      </w:r>
      <w:r>
        <w:rPr>
          <w:rStyle w:val="Emphasis"/>
          <w:rFonts w:ascii="Georgia" w:hAnsi="Georgia"/>
          <w:b/>
          <w:bCs/>
          <w:color w:val="292929"/>
          <w:spacing w:val="-1"/>
          <w:sz w:val="30"/>
          <w:szCs w:val="30"/>
        </w:rPr>
        <w:t xml:space="preserve">, if you don’t want to return anything from the </w:t>
      </w:r>
      <w:proofErr w:type="spellStart"/>
      <w:r>
        <w:rPr>
          <w:rStyle w:val="Emphasis"/>
          <w:rFonts w:ascii="Georgia" w:hAnsi="Georgia"/>
          <w:b/>
          <w:bCs/>
          <w:color w:val="292929"/>
          <w:spacing w:val="-1"/>
          <w:sz w:val="30"/>
          <w:szCs w:val="30"/>
        </w:rPr>
        <w:t>callback</w:t>
      </w:r>
      <w:proofErr w:type="spellEnd"/>
      <w:r>
        <w:rPr>
          <w:rStyle w:val="Emphasis"/>
          <w:rFonts w:ascii="Georgia" w:hAnsi="Georgia"/>
          <w:b/>
          <w:bCs/>
          <w:color w:val="292929"/>
          <w:spacing w:val="-1"/>
          <w:sz w:val="30"/>
          <w:szCs w:val="30"/>
        </w:rPr>
        <w:t xml:space="preserve"> function and just want to execute some code after the completion of the Future, then use</w:t>
      </w:r>
      <w:r>
        <w:rPr>
          <w:rFonts w:ascii="Georgia" w:hAnsi="Georgia"/>
          <w:color w:val="292929"/>
          <w:spacing w:val="-1"/>
          <w:sz w:val="30"/>
          <w:szCs w:val="30"/>
        </w:rPr>
        <w:t> </w:t>
      </w:r>
      <w:proofErr w:type="spellStart"/>
      <w:r>
        <w:rPr>
          <w:rStyle w:val="Strong"/>
          <w:rFonts w:ascii="inherit" w:hAnsi="inherit" w:cs="Courier New"/>
          <w:color w:val="292929"/>
          <w:spacing w:val="-1"/>
          <w:sz w:val="23"/>
          <w:szCs w:val="23"/>
          <w:shd w:val="clear" w:color="auto" w:fill="F2F2F2"/>
        </w:rPr>
        <w:t>thenRun</w:t>
      </w:r>
      <w:proofErr w:type="spellEnd"/>
      <w:r>
        <w:rPr>
          <w:rStyle w:val="Strong"/>
          <w:rFonts w:ascii="inherit" w:hAnsi="inherit" w:cs="Courier New"/>
          <w:color w:val="292929"/>
          <w:spacing w:val="-1"/>
          <w:sz w:val="23"/>
          <w:szCs w:val="23"/>
          <w:shd w:val="clear" w:color="auto" w:fill="F2F2F2"/>
        </w:rPr>
        <w:t>()</w:t>
      </w:r>
      <w:r>
        <w:rPr>
          <w:rFonts w:ascii="Georgia" w:hAnsi="Georgia"/>
          <w:color w:val="292929"/>
          <w:spacing w:val="-1"/>
          <w:sz w:val="30"/>
          <w:szCs w:val="30"/>
        </w:rPr>
        <w:t>.</w:t>
      </w:r>
    </w:p>
    <w:p w14:paraId="63A033E1" w14:textId="77777777" w:rsidR="00336986" w:rsidRDefault="00336986" w:rsidP="0033698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However, </w:t>
      </w:r>
      <w:proofErr w:type="spellStart"/>
      <w:proofErr w:type="gramStart"/>
      <w:r>
        <w:rPr>
          <w:rStyle w:val="Strong"/>
          <w:rFonts w:ascii="inherit" w:hAnsi="inherit" w:cs="Courier New"/>
          <w:color w:val="292929"/>
          <w:spacing w:val="-1"/>
          <w:sz w:val="23"/>
          <w:szCs w:val="23"/>
          <w:shd w:val="clear" w:color="auto" w:fill="F2F2F2"/>
        </w:rPr>
        <w:t>thenAccept</w:t>
      </w:r>
      <w:proofErr w:type="spellEnd"/>
      <w:r>
        <w:rPr>
          <w:rStyle w:val="Strong"/>
          <w:rFonts w:ascii="inherit" w:hAnsi="inherit" w:cs="Courier New"/>
          <w:color w:val="292929"/>
          <w:spacing w:val="-1"/>
          <w:sz w:val="23"/>
          <w:szCs w:val="23"/>
          <w:shd w:val="clear" w:color="auto" w:fill="F2F2F2"/>
        </w:rPr>
        <w:t>(</w:t>
      </w:r>
      <w:proofErr w:type="gramEnd"/>
      <w:r>
        <w:rPr>
          <w:rStyle w:val="Strong"/>
          <w:rFonts w:ascii="inherit" w:hAnsi="inherit" w:cs="Courier New"/>
          <w:color w:val="292929"/>
          <w:spacing w:val="-1"/>
          <w:sz w:val="23"/>
          <w:szCs w:val="23"/>
          <w:shd w:val="clear" w:color="auto" w:fill="F2F2F2"/>
        </w:rPr>
        <w:t>)</w:t>
      </w:r>
      <w:r>
        <w:rPr>
          <w:rFonts w:ascii="Georgia" w:hAnsi="Georgia"/>
          <w:color w:val="292929"/>
          <w:spacing w:val="-1"/>
          <w:sz w:val="30"/>
          <w:szCs w:val="30"/>
        </w:rPr>
        <w:t xml:space="preserve"> has access to the result of the </w:t>
      </w:r>
      <w:proofErr w:type="spellStart"/>
      <w:r>
        <w:rPr>
          <w:rFonts w:ascii="Georgia" w:hAnsi="Georgia"/>
          <w:color w:val="292929"/>
          <w:spacing w:val="-1"/>
          <w:sz w:val="30"/>
          <w:szCs w:val="30"/>
        </w:rPr>
        <w:t>CompletableFuture</w:t>
      </w:r>
      <w:proofErr w:type="spellEnd"/>
      <w:r>
        <w:rPr>
          <w:rFonts w:ascii="Georgia" w:hAnsi="Georgia"/>
          <w:color w:val="292929"/>
          <w:spacing w:val="-1"/>
          <w:sz w:val="30"/>
          <w:szCs w:val="30"/>
        </w:rPr>
        <w:t xml:space="preserve"> to which it is attached, </w:t>
      </w:r>
      <w:proofErr w:type="spellStart"/>
      <w:r>
        <w:rPr>
          <w:rStyle w:val="Strong"/>
          <w:rFonts w:ascii="inherit" w:hAnsi="inherit" w:cs="Courier New"/>
          <w:color w:val="292929"/>
          <w:spacing w:val="-1"/>
          <w:sz w:val="23"/>
          <w:szCs w:val="23"/>
          <w:shd w:val="clear" w:color="auto" w:fill="F2F2F2"/>
        </w:rPr>
        <w:t>thenRun</w:t>
      </w:r>
      <w:proofErr w:type="spellEnd"/>
      <w:r>
        <w:rPr>
          <w:rStyle w:val="Strong"/>
          <w:rFonts w:ascii="inherit" w:hAnsi="inherit" w:cs="Courier New"/>
          <w:color w:val="292929"/>
          <w:spacing w:val="-1"/>
          <w:sz w:val="23"/>
          <w:szCs w:val="23"/>
          <w:shd w:val="clear" w:color="auto" w:fill="F2F2F2"/>
        </w:rPr>
        <w:t>()</w:t>
      </w:r>
      <w:r>
        <w:rPr>
          <w:rFonts w:ascii="Georgia" w:hAnsi="Georgia"/>
          <w:color w:val="292929"/>
          <w:spacing w:val="-1"/>
          <w:sz w:val="30"/>
          <w:szCs w:val="30"/>
        </w:rPr>
        <w:t>, on the other hand, doesn’t even have access to the result of the Future. It takes a </w:t>
      </w:r>
      <w:r>
        <w:rPr>
          <w:rStyle w:val="Emphasis"/>
          <w:rFonts w:ascii="Georgia" w:hAnsi="Georgia"/>
          <w:color w:val="292929"/>
          <w:spacing w:val="-1"/>
          <w:sz w:val="30"/>
          <w:szCs w:val="30"/>
        </w:rPr>
        <w:t>Runnable</w:t>
      </w:r>
      <w:r>
        <w:rPr>
          <w:rFonts w:ascii="Georgia" w:hAnsi="Georgia"/>
          <w:color w:val="292929"/>
          <w:spacing w:val="-1"/>
          <w:sz w:val="30"/>
          <w:szCs w:val="30"/>
        </w:rPr>
        <w:t> as an argument and returns a </w:t>
      </w:r>
      <w:proofErr w:type="spellStart"/>
      <w:r>
        <w:rPr>
          <w:rStyle w:val="Emphasis"/>
          <w:rFonts w:ascii="Georgia" w:hAnsi="Georgia"/>
          <w:color w:val="292929"/>
          <w:spacing w:val="-1"/>
          <w:sz w:val="30"/>
          <w:szCs w:val="30"/>
        </w:rPr>
        <w:t>CompletableFuture</w:t>
      </w:r>
      <w:proofErr w:type="spellEnd"/>
      <w:r>
        <w:rPr>
          <w:rStyle w:val="Emphasis"/>
          <w:rFonts w:ascii="Georgia" w:hAnsi="Georgia"/>
          <w:color w:val="292929"/>
          <w:spacing w:val="-1"/>
          <w:sz w:val="30"/>
          <w:szCs w:val="30"/>
        </w:rPr>
        <w:t>&lt;Void&gt;</w:t>
      </w:r>
      <w:r>
        <w:rPr>
          <w:rFonts w:ascii="Georgia" w:hAnsi="Georgia"/>
          <w:color w:val="292929"/>
          <w:spacing w:val="-1"/>
          <w:sz w:val="30"/>
          <w:szCs w:val="30"/>
        </w:rPr>
        <w:t>.</w:t>
      </w:r>
    </w:p>
    <w:p w14:paraId="5AAF09CB" w14:textId="0357B99D" w:rsidR="00336986" w:rsidRDefault="00336986" w:rsidP="00AE79AE">
      <w:pPr>
        <w:pStyle w:val="ListParagraph"/>
        <w:rPr>
          <w:lang w:val="en-US"/>
        </w:rPr>
      </w:pPr>
    </w:p>
    <w:p w14:paraId="5778720F" w14:textId="42BC81DD" w:rsidR="00336986" w:rsidRDefault="00336986" w:rsidP="00AE79AE">
      <w:pPr>
        <w:pStyle w:val="ListParagraph"/>
        <w:rPr>
          <w:lang w:val="en-US"/>
        </w:rPr>
      </w:pPr>
    </w:p>
    <w:p w14:paraId="54CEE203" w14:textId="1FC1680E" w:rsidR="00336986" w:rsidRDefault="00336986" w:rsidP="00AE79AE">
      <w:pPr>
        <w:pStyle w:val="ListParagraph"/>
        <w:rPr>
          <w:lang w:val="en-US"/>
        </w:rPr>
      </w:pPr>
    </w:p>
    <w:p w14:paraId="59C1A831" w14:textId="755E4819" w:rsidR="00336986" w:rsidRDefault="00336986" w:rsidP="00AE79AE">
      <w:pPr>
        <w:pStyle w:val="ListParagraph"/>
        <w:rPr>
          <w:lang w:val="en-US"/>
        </w:rPr>
      </w:pPr>
    </w:p>
    <w:p w14:paraId="28030D22" w14:textId="77777777" w:rsidR="00336986" w:rsidRDefault="00336986" w:rsidP="00336986">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 xml:space="preserve">Combining the results of </w:t>
      </w:r>
      <w:proofErr w:type="spellStart"/>
      <w:r>
        <w:rPr>
          <w:rFonts w:ascii="Helvetica" w:hAnsi="Helvetica"/>
          <w:color w:val="292929"/>
          <w:sz w:val="33"/>
          <w:szCs w:val="33"/>
        </w:rPr>
        <w:t>CompletableFutures</w:t>
      </w:r>
      <w:proofErr w:type="spellEnd"/>
    </w:p>
    <w:p w14:paraId="181B9EE8" w14:textId="77777777" w:rsidR="00336986" w:rsidRDefault="00336986" w:rsidP="0033698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One of the best things that happened with the release of Java 8 is the introduction of functional programming. It follows the </w:t>
      </w:r>
      <w:r>
        <w:rPr>
          <w:rStyle w:val="Emphasis"/>
          <w:rFonts w:ascii="Georgia" w:hAnsi="Georgia"/>
          <w:color w:val="292929"/>
          <w:spacing w:val="-1"/>
          <w:sz w:val="30"/>
          <w:szCs w:val="30"/>
        </w:rPr>
        <w:t>monad</w:t>
      </w:r>
      <w:r>
        <w:rPr>
          <w:rFonts w:ascii="Georgia" w:hAnsi="Georgia"/>
          <w:color w:val="292929"/>
          <w:spacing w:val="-1"/>
          <w:sz w:val="30"/>
          <w:szCs w:val="30"/>
        </w:rPr>
        <w:t> design pattern.</w:t>
      </w:r>
    </w:p>
    <w:p w14:paraId="76ABDDAE" w14:textId="77777777" w:rsidR="00336986" w:rsidRDefault="00336986" w:rsidP="00336986">
      <w:pPr>
        <w:pStyle w:val="ky"/>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“Monad is a software design pattern with a structure that combines program fragments (functions) and wraps their return values in a type with additional computation.” — Wikipedia</w:t>
      </w:r>
    </w:p>
    <w:p w14:paraId="3A644D47" w14:textId="77777777" w:rsidR="00336986" w:rsidRDefault="00336986" w:rsidP="0033698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w:t>
      </w:r>
      <w:proofErr w:type="spellStart"/>
      <w:r>
        <w:rPr>
          <w:rFonts w:ascii="Georgia" w:hAnsi="Georgia"/>
          <w:color w:val="292929"/>
          <w:spacing w:val="-1"/>
          <w:sz w:val="30"/>
          <w:szCs w:val="30"/>
        </w:rPr>
        <w:t>CompletableFuture</w:t>
      </w:r>
      <w:proofErr w:type="spellEnd"/>
      <w:r>
        <w:rPr>
          <w:rFonts w:ascii="Georgia" w:hAnsi="Georgia"/>
          <w:color w:val="292929"/>
          <w:spacing w:val="-1"/>
          <w:sz w:val="30"/>
          <w:szCs w:val="30"/>
        </w:rPr>
        <w:t xml:space="preserve"> API enables you to combine </w:t>
      </w:r>
      <w:proofErr w:type="spellStart"/>
      <w:r>
        <w:rPr>
          <w:rFonts w:ascii="Georgia" w:hAnsi="Georgia"/>
          <w:color w:val="292929"/>
          <w:spacing w:val="-1"/>
          <w:sz w:val="30"/>
          <w:szCs w:val="30"/>
        </w:rPr>
        <w:t>CompletableFuture</w:t>
      </w:r>
      <w:proofErr w:type="spellEnd"/>
      <w:r>
        <w:rPr>
          <w:rFonts w:ascii="Georgia" w:hAnsi="Georgia"/>
          <w:color w:val="292929"/>
          <w:spacing w:val="-1"/>
          <w:sz w:val="30"/>
          <w:szCs w:val="30"/>
        </w:rPr>
        <w:t xml:space="preserve"> instances in a chain of computation steps. The result of this chaining is a </w:t>
      </w:r>
      <w:proofErr w:type="spellStart"/>
      <w:r>
        <w:rPr>
          <w:rFonts w:ascii="Georgia" w:hAnsi="Georgia"/>
          <w:color w:val="292929"/>
          <w:spacing w:val="-1"/>
          <w:sz w:val="30"/>
          <w:szCs w:val="30"/>
        </w:rPr>
        <w:t>CompletableFuture</w:t>
      </w:r>
      <w:proofErr w:type="spellEnd"/>
      <w:r>
        <w:rPr>
          <w:rFonts w:ascii="Georgia" w:hAnsi="Georgia"/>
          <w:color w:val="292929"/>
          <w:spacing w:val="-1"/>
          <w:sz w:val="30"/>
          <w:szCs w:val="30"/>
        </w:rPr>
        <w:t xml:space="preserve"> that can be chained and combined further.</w:t>
      </w:r>
    </w:p>
    <w:p w14:paraId="34F57A61" w14:textId="77777777" w:rsidR="00336986" w:rsidRDefault="00336986" w:rsidP="00336986">
      <w:pPr>
        <w:pStyle w:val="Heading2"/>
        <w:shd w:val="clear" w:color="auto" w:fill="FFFFFF"/>
        <w:spacing w:before="569" w:line="360" w:lineRule="atLeast"/>
        <w:rPr>
          <w:rFonts w:ascii="Helvetica" w:hAnsi="Helvetica"/>
          <w:color w:val="292929"/>
          <w:sz w:val="30"/>
          <w:szCs w:val="30"/>
        </w:rPr>
      </w:pPr>
      <w:proofErr w:type="spellStart"/>
      <w:proofErr w:type="gramStart"/>
      <w:r>
        <w:rPr>
          <w:rFonts w:ascii="Helvetica" w:hAnsi="Helvetica"/>
          <w:color w:val="292929"/>
          <w:sz w:val="30"/>
          <w:szCs w:val="30"/>
        </w:rPr>
        <w:lastRenderedPageBreak/>
        <w:t>thenCompose</w:t>
      </w:r>
      <w:proofErr w:type="spellEnd"/>
      <w:r>
        <w:rPr>
          <w:rFonts w:ascii="Helvetica" w:hAnsi="Helvetica"/>
          <w:color w:val="292929"/>
          <w:sz w:val="30"/>
          <w:szCs w:val="30"/>
        </w:rPr>
        <w:t>(</w:t>
      </w:r>
      <w:proofErr w:type="gramEnd"/>
      <w:r>
        <w:rPr>
          <w:rFonts w:ascii="Helvetica" w:hAnsi="Helvetica"/>
          <w:color w:val="292929"/>
          <w:sz w:val="30"/>
          <w:szCs w:val="30"/>
        </w:rPr>
        <w:t>)</w:t>
      </w:r>
    </w:p>
    <w:p w14:paraId="4864B00F" w14:textId="77777777" w:rsidR="00336986" w:rsidRDefault="00336986" w:rsidP="0033698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If you want to fetch data from a remote API service and, from using that data, you want to fetch some other data from another API, you should use </w:t>
      </w:r>
      <w:proofErr w:type="spellStart"/>
      <w:proofErr w:type="gramStart"/>
      <w:r>
        <w:rPr>
          <w:rStyle w:val="Strong"/>
          <w:rFonts w:ascii="inherit" w:eastAsiaTheme="majorEastAsia" w:hAnsi="inherit" w:cs="Courier New"/>
          <w:color w:val="292929"/>
          <w:spacing w:val="-1"/>
          <w:sz w:val="23"/>
          <w:szCs w:val="23"/>
          <w:shd w:val="clear" w:color="auto" w:fill="F2F2F2"/>
        </w:rPr>
        <w:t>thenCompose</w:t>
      </w:r>
      <w:proofErr w:type="spellEnd"/>
      <w:r>
        <w:rPr>
          <w:rStyle w:val="Strong"/>
          <w:rFonts w:ascii="inherit" w:eastAsiaTheme="majorEastAsia" w:hAnsi="inherit" w:cs="Courier New"/>
          <w:color w:val="292929"/>
          <w:spacing w:val="-1"/>
          <w:sz w:val="23"/>
          <w:szCs w:val="23"/>
          <w:shd w:val="clear" w:color="auto" w:fill="F2F2F2"/>
        </w:rPr>
        <w:t>(</w:t>
      </w:r>
      <w:proofErr w:type="gramEnd"/>
      <w:r>
        <w:rPr>
          <w:rStyle w:val="Strong"/>
          <w:rFonts w:ascii="inherit" w:eastAsiaTheme="majorEastAsia" w:hAnsi="inherit" w:cs="Courier New"/>
          <w:color w:val="292929"/>
          <w:spacing w:val="-1"/>
          <w:sz w:val="23"/>
          <w:szCs w:val="23"/>
          <w:shd w:val="clear" w:color="auto" w:fill="F2F2F2"/>
        </w:rPr>
        <w:t>)</w:t>
      </w:r>
      <w:r>
        <w:rPr>
          <w:rStyle w:val="Emphasis"/>
          <w:rFonts w:ascii="Georgia" w:hAnsi="Georgia"/>
          <w:b/>
          <w:bCs/>
          <w:color w:val="292929"/>
          <w:spacing w:val="-1"/>
          <w:sz w:val="30"/>
          <w:szCs w:val="30"/>
        </w:rPr>
        <w:t>.</w:t>
      </w:r>
    </w:p>
    <w:p w14:paraId="3D00E14A" w14:textId="469C1D5D" w:rsidR="00336986" w:rsidRDefault="00336986" w:rsidP="00AE79AE">
      <w:pPr>
        <w:pStyle w:val="ListParagraph"/>
        <w:rPr>
          <w:lang w:val="en-US"/>
        </w:rPr>
      </w:pPr>
    </w:p>
    <w:p w14:paraId="6E1F5758" w14:textId="4366ADA6" w:rsidR="00336986" w:rsidRDefault="00336986" w:rsidP="00AE79AE">
      <w:pPr>
        <w:pStyle w:val="ListParagraph"/>
        <w:rPr>
          <w:lang w:val="en-US"/>
        </w:rPr>
      </w:pPr>
    </w:p>
    <w:p w14:paraId="55209BAF" w14:textId="5F01755E" w:rsidR="00336986" w:rsidRDefault="00336986" w:rsidP="00AE79AE">
      <w:pPr>
        <w:pStyle w:val="ListParagraph"/>
        <w:rPr>
          <w:lang w:val="en-US"/>
        </w:rPr>
      </w:pPr>
    </w:p>
    <w:p w14:paraId="003D0B50" w14:textId="77777777" w:rsidR="00336986" w:rsidRDefault="00336986" w:rsidP="00336986">
      <w:pPr>
        <w:pStyle w:val="Heading2"/>
        <w:shd w:val="clear" w:color="auto" w:fill="FFFFFF"/>
        <w:spacing w:before="569" w:line="360" w:lineRule="atLeast"/>
        <w:rPr>
          <w:rFonts w:ascii="Helvetica" w:hAnsi="Helvetica"/>
          <w:color w:val="292929"/>
          <w:sz w:val="30"/>
          <w:szCs w:val="30"/>
        </w:rPr>
      </w:pPr>
      <w:proofErr w:type="spellStart"/>
      <w:proofErr w:type="gramStart"/>
      <w:r>
        <w:rPr>
          <w:rStyle w:val="Strong"/>
          <w:rFonts w:ascii="Helvetica" w:hAnsi="Helvetica"/>
          <w:b w:val="0"/>
          <w:bCs w:val="0"/>
          <w:color w:val="292929"/>
          <w:sz w:val="30"/>
          <w:szCs w:val="30"/>
        </w:rPr>
        <w:t>thenCombine</w:t>
      </w:r>
      <w:proofErr w:type="spellEnd"/>
      <w:r>
        <w:rPr>
          <w:rStyle w:val="Strong"/>
          <w:rFonts w:ascii="Helvetica" w:hAnsi="Helvetica"/>
          <w:b w:val="0"/>
          <w:bCs w:val="0"/>
          <w:color w:val="292929"/>
          <w:sz w:val="30"/>
          <w:szCs w:val="30"/>
        </w:rPr>
        <w:t>(</w:t>
      </w:r>
      <w:proofErr w:type="gramEnd"/>
      <w:r>
        <w:rPr>
          <w:rStyle w:val="Strong"/>
          <w:rFonts w:ascii="Helvetica" w:hAnsi="Helvetica"/>
          <w:b w:val="0"/>
          <w:bCs w:val="0"/>
          <w:color w:val="292929"/>
          <w:sz w:val="30"/>
          <w:szCs w:val="30"/>
        </w:rPr>
        <w:t>)</w:t>
      </w:r>
    </w:p>
    <w:p w14:paraId="40E7A9B2" w14:textId="77777777" w:rsidR="00336986" w:rsidRDefault="00336986" w:rsidP="0033698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If you want to combine two Futures which run independently and then act on the results when both are completed, where the result of one Future is dependent on the other, then you should use</w:t>
      </w:r>
      <w:r>
        <w:rPr>
          <w:rStyle w:val="Strong"/>
          <w:rFonts w:ascii="Georgia" w:hAnsi="Georgia"/>
          <w:color w:val="292929"/>
          <w:spacing w:val="-1"/>
          <w:sz w:val="30"/>
          <w:szCs w:val="30"/>
        </w:rPr>
        <w:t> </w:t>
      </w:r>
      <w:proofErr w:type="spellStart"/>
      <w:proofErr w:type="gramStart"/>
      <w:r>
        <w:rPr>
          <w:rStyle w:val="Strong"/>
          <w:rFonts w:ascii="inherit" w:hAnsi="inherit" w:cs="Courier New"/>
          <w:color w:val="292929"/>
          <w:spacing w:val="-1"/>
          <w:sz w:val="23"/>
          <w:szCs w:val="23"/>
          <w:shd w:val="clear" w:color="auto" w:fill="F2F2F2"/>
        </w:rPr>
        <w:t>thenCombine</w:t>
      </w:r>
      <w:proofErr w:type="spellEnd"/>
      <w:r>
        <w:rPr>
          <w:rStyle w:val="Strong"/>
          <w:rFonts w:ascii="inherit" w:hAnsi="inherit" w:cs="Courier New"/>
          <w:color w:val="292929"/>
          <w:spacing w:val="-1"/>
          <w:sz w:val="23"/>
          <w:szCs w:val="23"/>
          <w:shd w:val="clear" w:color="auto" w:fill="F2F2F2"/>
        </w:rPr>
        <w:t>(</w:t>
      </w:r>
      <w:proofErr w:type="gramEnd"/>
      <w:r>
        <w:rPr>
          <w:rStyle w:val="Strong"/>
          <w:rFonts w:ascii="inherit" w:hAnsi="inherit" w:cs="Courier New"/>
          <w:color w:val="292929"/>
          <w:spacing w:val="-1"/>
          <w:sz w:val="23"/>
          <w:szCs w:val="23"/>
          <w:shd w:val="clear" w:color="auto" w:fill="F2F2F2"/>
        </w:rPr>
        <w:t>)</w:t>
      </w:r>
      <w:r>
        <w:rPr>
          <w:rStyle w:val="Strong"/>
          <w:rFonts w:ascii="Georgia" w:hAnsi="Georgia"/>
          <w:color w:val="292929"/>
          <w:spacing w:val="-1"/>
          <w:sz w:val="30"/>
          <w:szCs w:val="30"/>
        </w:rPr>
        <w:t>.</w:t>
      </w:r>
    </w:p>
    <w:p w14:paraId="56008D76" w14:textId="798A7257" w:rsidR="00336986" w:rsidRDefault="00336986" w:rsidP="00AE79AE">
      <w:pPr>
        <w:pStyle w:val="ListParagraph"/>
        <w:rPr>
          <w:lang w:val="en-US"/>
        </w:rPr>
      </w:pPr>
    </w:p>
    <w:p w14:paraId="4F516845" w14:textId="0119F1DE" w:rsidR="00336986" w:rsidRDefault="00336986" w:rsidP="00AE79AE">
      <w:pPr>
        <w:pStyle w:val="ListParagraph"/>
        <w:rPr>
          <w:lang w:val="en-US"/>
        </w:rPr>
      </w:pPr>
    </w:p>
    <w:p w14:paraId="5B607A1C" w14:textId="1F396150" w:rsidR="00336986" w:rsidRDefault="00336986" w:rsidP="00AE79AE">
      <w:pPr>
        <w:pStyle w:val="ListParagraph"/>
        <w:rPr>
          <w:lang w:val="en-US"/>
        </w:rPr>
      </w:pPr>
    </w:p>
    <w:p w14:paraId="219ECA77" w14:textId="77777777" w:rsidR="00336986" w:rsidRDefault="00336986" w:rsidP="00336986">
      <w:pPr>
        <w:pStyle w:val="Heading2"/>
        <w:shd w:val="clear" w:color="auto" w:fill="FFFFFF"/>
        <w:spacing w:before="569" w:line="360" w:lineRule="atLeast"/>
        <w:rPr>
          <w:rFonts w:ascii="Helvetica" w:hAnsi="Helvetica"/>
          <w:color w:val="292929"/>
          <w:sz w:val="30"/>
          <w:szCs w:val="30"/>
        </w:rPr>
      </w:pPr>
      <w:proofErr w:type="gramStart"/>
      <w:r>
        <w:rPr>
          <w:rFonts w:ascii="Helvetica" w:hAnsi="Helvetica"/>
          <w:color w:val="292929"/>
          <w:sz w:val="30"/>
          <w:szCs w:val="30"/>
        </w:rPr>
        <w:t>exceptionally(</w:t>
      </w:r>
      <w:proofErr w:type="gramEnd"/>
      <w:r>
        <w:rPr>
          <w:rFonts w:ascii="Helvetica" w:hAnsi="Helvetica"/>
          <w:color w:val="292929"/>
          <w:sz w:val="30"/>
          <w:szCs w:val="30"/>
        </w:rPr>
        <w:t>)</w:t>
      </w:r>
    </w:p>
    <w:p w14:paraId="63CA006F" w14:textId="77777777" w:rsidR="00336986" w:rsidRDefault="00336986" w:rsidP="0033698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If you want to log and return a default value for the exception that occurred in the Future, then use</w:t>
      </w:r>
      <w:r>
        <w:rPr>
          <w:rStyle w:val="Strong"/>
          <w:rFonts w:ascii="Georgia" w:hAnsi="Georgia"/>
          <w:color w:val="292929"/>
          <w:spacing w:val="-1"/>
          <w:sz w:val="30"/>
          <w:szCs w:val="30"/>
        </w:rPr>
        <w:t> </w:t>
      </w:r>
      <w:r>
        <w:rPr>
          <w:rStyle w:val="Strong"/>
          <w:rFonts w:ascii="inherit" w:hAnsi="inherit" w:cs="Courier New"/>
          <w:color w:val="292929"/>
          <w:spacing w:val="-1"/>
          <w:sz w:val="23"/>
          <w:szCs w:val="23"/>
          <w:shd w:val="clear" w:color="auto" w:fill="F2F2F2"/>
        </w:rPr>
        <w:t>exceptionally()</w:t>
      </w:r>
      <w:r>
        <w:rPr>
          <w:rFonts w:ascii="Georgia" w:hAnsi="Georgia"/>
          <w:color w:val="292929"/>
          <w:spacing w:val="-1"/>
          <w:sz w:val="30"/>
          <w:szCs w:val="30"/>
        </w:rPr>
        <w:t>.</w:t>
      </w:r>
    </w:p>
    <w:p w14:paraId="7756F088" w14:textId="77777777" w:rsidR="00336986" w:rsidRPr="009421E4" w:rsidRDefault="00336986" w:rsidP="00AE79AE">
      <w:pPr>
        <w:pStyle w:val="ListParagraph"/>
        <w:rPr>
          <w:lang w:val="en-US"/>
        </w:rPr>
      </w:pPr>
    </w:p>
    <w:sectPr w:rsidR="00336986" w:rsidRPr="00942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6A8E"/>
    <w:multiLevelType w:val="hybridMultilevel"/>
    <w:tmpl w:val="52668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E06732"/>
    <w:multiLevelType w:val="multilevel"/>
    <w:tmpl w:val="7780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2759B"/>
    <w:multiLevelType w:val="hybridMultilevel"/>
    <w:tmpl w:val="1916E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AF4446"/>
    <w:multiLevelType w:val="hybridMultilevel"/>
    <w:tmpl w:val="DEB0C020"/>
    <w:lvl w:ilvl="0" w:tplc="6C100B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804E12"/>
    <w:multiLevelType w:val="hybridMultilevel"/>
    <w:tmpl w:val="D6AAB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6475F5"/>
    <w:multiLevelType w:val="multilevel"/>
    <w:tmpl w:val="01C2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A1BB0"/>
    <w:multiLevelType w:val="multilevel"/>
    <w:tmpl w:val="B280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303372">
    <w:abstractNumId w:val="3"/>
  </w:num>
  <w:num w:numId="2" w16cid:durableId="495222027">
    <w:abstractNumId w:val="4"/>
  </w:num>
  <w:num w:numId="3" w16cid:durableId="1737046560">
    <w:abstractNumId w:val="2"/>
  </w:num>
  <w:num w:numId="4" w16cid:durableId="1821848592">
    <w:abstractNumId w:val="0"/>
  </w:num>
  <w:num w:numId="5" w16cid:durableId="703485066">
    <w:abstractNumId w:val="1"/>
  </w:num>
  <w:num w:numId="6" w16cid:durableId="308217319">
    <w:abstractNumId w:val="5"/>
  </w:num>
  <w:num w:numId="7" w16cid:durableId="1596090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70"/>
    <w:rsid w:val="000347CC"/>
    <w:rsid w:val="000F2B4F"/>
    <w:rsid w:val="00137670"/>
    <w:rsid w:val="00184F6E"/>
    <w:rsid w:val="00251EB8"/>
    <w:rsid w:val="002F366F"/>
    <w:rsid w:val="00336986"/>
    <w:rsid w:val="00386C19"/>
    <w:rsid w:val="003A22F9"/>
    <w:rsid w:val="00452425"/>
    <w:rsid w:val="004651A2"/>
    <w:rsid w:val="006155C5"/>
    <w:rsid w:val="009421E4"/>
    <w:rsid w:val="00A069CA"/>
    <w:rsid w:val="00AE79AE"/>
    <w:rsid w:val="00BA1648"/>
    <w:rsid w:val="00C516AF"/>
    <w:rsid w:val="00CC713E"/>
    <w:rsid w:val="00D423BA"/>
    <w:rsid w:val="00DB65CF"/>
    <w:rsid w:val="00F83E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967E"/>
  <w15:chartTrackingRefBased/>
  <w15:docId w15:val="{9426FAC1-942D-4115-A9A3-F55D27F8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3E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42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13E"/>
    <w:pPr>
      <w:ind w:left="720"/>
      <w:contextualSpacing/>
    </w:pPr>
  </w:style>
  <w:style w:type="character" w:styleId="Emphasis">
    <w:name w:val="Emphasis"/>
    <w:basedOn w:val="DefaultParagraphFont"/>
    <w:uiPriority w:val="20"/>
    <w:qFormat/>
    <w:rsid w:val="00184F6E"/>
    <w:rPr>
      <w:i/>
      <w:iCs/>
    </w:rPr>
  </w:style>
  <w:style w:type="paragraph" w:customStyle="1" w:styleId="pw-post-body-paragraph">
    <w:name w:val="pw-post-body-paragraph"/>
    <w:basedOn w:val="Normal"/>
    <w:rsid w:val="004524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2425"/>
    <w:rPr>
      <w:b/>
      <w:bCs/>
    </w:rPr>
  </w:style>
  <w:style w:type="character" w:customStyle="1" w:styleId="Heading1Char">
    <w:name w:val="Heading 1 Char"/>
    <w:basedOn w:val="DefaultParagraphFont"/>
    <w:link w:val="Heading1"/>
    <w:uiPriority w:val="9"/>
    <w:rsid w:val="00F83ED3"/>
    <w:rPr>
      <w:rFonts w:ascii="Times New Roman" w:eastAsia="Times New Roman" w:hAnsi="Times New Roman" w:cs="Times New Roman"/>
      <w:b/>
      <w:bCs/>
      <w:kern w:val="36"/>
      <w:sz w:val="48"/>
      <w:szCs w:val="48"/>
      <w:lang w:eastAsia="en-IN"/>
    </w:rPr>
  </w:style>
  <w:style w:type="paragraph" w:customStyle="1" w:styleId="mq">
    <w:name w:val="mq"/>
    <w:basedOn w:val="Normal"/>
    <w:rsid w:val="00F83E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423BA"/>
    <w:rPr>
      <w:rFonts w:asciiTheme="majorHAnsi" w:eastAsiaTheme="majorEastAsia" w:hAnsiTheme="majorHAnsi" w:cstheme="majorBidi"/>
      <w:color w:val="2F5496" w:themeColor="accent1" w:themeShade="BF"/>
      <w:sz w:val="26"/>
      <w:szCs w:val="26"/>
    </w:rPr>
  </w:style>
  <w:style w:type="paragraph" w:customStyle="1" w:styleId="ky">
    <w:name w:val="ky"/>
    <w:basedOn w:val="Normal"/>
    <w:rsid w:val="003369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3368">
      <w:bodyDiv w:val="1"/>
      <w:marLeft w:val="0"/>
      <w:marRight w:val="0"/>
      <w:marTop w:val="0"/>
      <w:marBottom w:val="0"/>
      <w:divBdr>
        <w:top w:val="none" w:sz="0" w:space="0" w:color="auto"/>
        <w:left w:val="none" w:sz="0" w:space="0" w:color="auto"/>
        <w:bottom w:val="none" w:sz="0" w:space="0" w:color="auto"/>
        <w:right w:val="none" w:sz="0" w:space="0" w:color="auto"/>
      </w:divBdr>
    </w:div>
    <w:div w:id="88544476">
      <w:bodyDiv w:val="1"/>
      <w:marLeft w:val="0"/>
      <w:marRight w:val="0"/>
      <w:marTop w:val="0"/>
      <w:marBottom w:val="0"/>
      <w:divBdr>
        <w:top w:val="none" w:sz="0" w:space="0" w:color="auto"/>
        <w:left w:val="none" w:sz="0" w:space="0" w:color="auto"/>
        <w:bottom w:val="none" w:sz="0" w:space="0" w:color="auto"/>
        <w:right w:val="none" w:sz="0" w:space="0" w:color="auto"/>
      </w:divBdr>
    </w:div>
    <w:div w:id="609776114">
      <w:bodyDiv w:val="1"/>
      <w:marLeft w:val="0"/>
      <w:marRight w:val="0"/>
      <w:marTop w:val="0"/>
      <w:marBottom w:val="0"/>
      <w:divBdr>
        <w:top w:val="none" w:sz="0" w:space="0" w:color="auto"/>
        <w:left w:val="none" w:sz="0" w:space="0" w:color="auto"/>
        <w:bottom w:val="none" w:sz="0" w:space="0" w:color="auto"/>
        <w:right w:val="none" w:sz="0" w:space="0" w:color="auto"/>
      </w:divBdr>
      <w:divsChild>
        <w:div w:id="79653319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05719729">
      <w:bodyDiv w:val="1"/>
      <w:marLeft w:val="0"/>
      <w:marRight w:val="0"/>
      <w:marTop w:val="0"/>
      <w:marBottom w:val="0"/>
      <w:divBdr>
        <w:top w:val="none" w:sz="0" w:space="0" w:color="auto"/>
        <w:left w:val="none" w:sz="0" w:space="0" w:color="auto"/>
        <w:bottom w:val="none" w:sz="0" w:space="0" w:color="auto"/>
        <w:right w:val="none" w:sz="0" w:space="0" w:color="auto"/>
      </w:divBdr>
    </w:div>
    <w:div w:id="1044525321">
      <w:bodyDiv w:val="1"/>
      <w:marLeft w:val="0"/>
      <w:marRight w:val="0"/>
      <w:marTop w:val="0"/>
      <w:marBottom w:val="0"/>
      <w:divBdr>
        <w:top w:val="none" w:sz="0" w:space="0" w:color="auto"/>
        <w:left w:val="none" w:sz="0" w:space="0" w:color="auto"/>
        <w:bottom w:val="none" w:sz="0" w:space="0" w:color="auto"/>
        <w:right w:val="none" w:sz="0" w:space="0" w:color="auto"/>
      </w:divBdr>
    </w:div>
    <w:div w:id="1182084092">
      <w:bodyDiv w:val="1"/>
      <w:marLeft w:val="0"/>
      <w:marRight w:val="0"/>
      <w:marTop w:val="0"/>
      <w:marBottom w:val="0"/>
      <w:divBdr>
        <w:top w:val="none" w:sz="0" w:space="0" w:color="auto"/>
        <w:left w:val="none" w:sz="0" w:space="0" w:color="auto"/>
        <w:bottom w:val="none" w:sz="0" w:space="0" w:color="auto"/>
        <w:right w:val="none" w:sz="0" w:space="0" w:color="auto"/>
      </w:divBdr>
    </w:div>
    <w:div w:id="1495487437">
      <w:bodyDiv w:val="1"/>
      <w:marLeft w:val="0"/>
      <w:marRight w:val="0"/>
      <w:marTop w:val="0"/>
      <w:marBottom w:val="0"/>
      <w:divBdr>
        <w:top w:val="none" w:sz="0" w:space="0" w:color="auto"/>
        <w:left w:val="none" w:sz="0" w:space="0" w:color="auto"/>
        <w:bottom w:val="none" w:sz="0" w:space="0" w:color="auto"/>
        <w:right w:val="none" w:sz="0" w:space="0" w:color="auto"/>
      </w:divBdr>
    </w:div>
    <w:div w:id="1727296710">
      <w:bodyDiv w:val="1"/>
      <w:marLeft w:val="0"/>
      <w:marRight w:val="0"/>
      <w:marTop w:val="0"/>
      <w:marBottom w:val="0"/>
      <w:divBdr>
        <w:top w:val="none" w:sz="0" w:space="0" w:color="auto"/>
        <w:left w:val="none" w:sz="0" w:space="0" w:color="auto"/>
        <w:bottom w:val="none" w:sz="0" w:space="0" w:color="auto"/>
        <w:right w:val="none" w:sz="0" w:space="0" w:color="auto"/>
      </w:divBdr>
    </w:div>
    <w:div w:id="2015761834">
      <w:bodyDiv w:val="1"/>
      <w:marLeft w:val="0"/>
      <w:marRight w:val="0"/>
      <w:marTop w:val="0"/>
      <w:marBottom w:val="0"/>
      <w:divBdr>
        <w:top w:val="none" w:sz="0" w:space="0" w:color="auto"/>
        <w:left w:val="none" w:sz="0" w:space="0" w:color="auto"/>
        <w:bottom w:val="none" w:sz="0" w:space="0" w:color="auto"/>
        <w:right w:val="none" w:sz="0" w:space="0" w:color="auto"/>
      </w:divBdr>
    </w:div>
    <w:div w:id="20345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oracle.com/javase/8/docs/api/java/util/function/Consum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javase/8/docs/api/java/util/function/Function.html" TargetMode="External"/><Relationship Id="rId5" Type="http://schemas.openxmlformats.org/officeDocument/2006/relationships/hyperlink" Target="https://docs.oracle.com/javase/8/docs/api/java/util/concurrent/Future.html" TargetMode="External"/><Relationship Id="rId10" Type="http://schemas.openxmlformats.org/officeDocument/2006/relationships/hyperlink" Target="https://docs.oracle.com/javase/8/docs/api/java/util/function/Supplier.html" TargetMode="External"/><Relationship Id="rId4" Type="http://schemas.openxmlformats.org/officeDocument/2006/relationships/webSettings" Target="webSettings.xml"/><Relationship Id="rId9" Type="http://schemas.openxmlformats.org/officeDocument/2006/relationships/hyperlink" Target="https://docs.oracle.com/javase/7/docs/api/java/lang/Runnab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18</cp:revision>
  <dcterms:created xsi:type="dcterms:W3CDTF">2022-02-18T11:10:00Z</dcterms:created>
  <dcterms:modified xsi:type="dcterms:W3CDTF">2023-01-28T04:07:00Z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f97aa14c2f8c247a8a36e0c0784f72d3eab38bc02da3bc4400f2468cf58a98ed</vt:lpwstr>
  </property>
</Properties>
</file>