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4560" w14:textId="1F354BCA" w:rsidR="00FA4108" w:rsidRDefault="00923D57" w:rsidP="00923D57">
      <w:pPr>
        <w:pStyle w:val="ListParagraph"/>
        <w:numPr>
          <w:ilvl w:val="0"/>
          <w:numId w:val="1"/>
        </w:numPr>
      </w:pPr>
      <w:r>
        <w:t xml:space="preserve">Process and thread context switching .Dy you know the difference </w:t>
      </w:r>
    </w:p>
    <w:p w14:paraId="32ADAD0A" w14:textId="4E3454F5" w:rsidR="00923D57" w:rsidRDefault="00923D57" w:rsidP="00923D57">
      <w:pPr>
        <w:pStyle w:val="ListParagraph"/>
        <w:numPr>
          <w:ilvl w:val="0"/>
          <w:numId w:val="1"/>
        </w:numPr>
      </w:pPr>
      <w:r>
        <w:t xml:space="preserve">Create thread using thread and runnable  </w:t>
      </w:r>
    </w:p>
    <w:p w14:paraId="0BA5BFC9" w14:textId="5BA2E281" w:rsidR="00923D57" w:rsidRDefault="00923D57" w:rsidP="00923D57">
      <w:pPr>
        <w:pStyle w:val="ListParagraph"/>
        <w:numPr>
          <w:ilvl w:val="0"/>
          <w:numId w:val="1"/>
        </w:numPr>
      </w:pPr>
      <w:r>
        <w:t>Synchronization in java</w:t>
      </w:r>
    </w:p>
    <w:p w14:paraId="0FF3C159" w14:textId="5D72846D" w:rsidR="00923D57" w:rsidRDefault="00923D57" w:rsidP="00923D57">
      <w:pPr>
        <w:pStyle w:val="ListParagraph"/>
        <w:numPr>
          <w:ilvl w:val="0"/>
          <w:numId w:val="1"/>
        </w:numPr>
      </w:pPr>
      <w:r>
        <w:t xml:space="preserve">Thread state and life cycle </w:t>
      </w:r>
    </w:p>
    <w:p w14:paraId="3031CFCF" w14:textId="214F9A30" w:rsidR="00923D57" w:rsidRDefault="00923D57" w:rsidP="00923D57">
      <w:pPr>
        <w:pStyle w:val="ListParagraph"/>
        <w:numPr>
          <w:ilvl w:val="0"/>
          <w:numId w:val="1"/>
        </w:numPr>
      </w:pPr>
      <w:r>
        <w:t xml:space="preserve">Why local variable are thread safe in java </w:t>
      </w:r>
    </w:p>
    <w:p w14:paraId="3CB4E428" w14:textId="619C8C27" w:rsidR="00923D57" w:rsidRDefault="00923D57" w:rsidP="00923D57">
      <w:pPr>
        <w:pStyle w:val="ListParagraph"/>
        <w:numPr>
          <w:ilvl w:val="0"/>
          <w:numId w:val="1"/>
        </w:numPr>
      </w:pPr>
      <w:r>
        <w:t>Dead lock?</w:t>
      </w:r>
    </w:p>
    <w:p w14:paraId="6C574705" w14:textId="1C6C198E" w:rsidR="00923D57" w:rsidRDefault="00923D57" w:rsidP="00923D57">
      <w:pPr>
        <w:pStyle w:val="ListParagraph"/>
        <w:numPr>
          <w:ilvl w:val="0"/>
          <w:numId w:val="1"/>
        </w:numPr>
      </w:pPr>
      <w:r>
        <w:t xml:space="preserve">Runnable vs callable </w:t>
      </w:r>
    </w:p>
    <w:p w14:paraId="4B7BFF43" w14:textId="1C01E914" w:rsidR="00923D57" w:rsidRDefault="00923D57" w:rsidP="00923D57">
      <w:pPr>
        <w:pStyle w:val="ListParagraph"/>
        <w:numPr>
          <w:ilvl w:val="0"/>
          <w:numId w:val="1"/>
        </w:numPr>
      </w:pPr>
      <w:r>
        <w:t>How to use synchronize and volatile  in java application</w:t>
      </w:r>
    </w:p>
    <w:p w14:paraId="02D09A0F" w14:textId="0D9C4D77" w:rsidR="00923D57" w:rsidRDefault="00923D57" w:rsidP="00923D57">
      <w:pPr>
        <w:pStyle w:val="ListParagraph"/>
        <w:numPr>
          <w:ilvl w:val="0"/>
          <w:numId w:val="1"/>
        </w:numPr>
      </w:pPr>
      <w:r>
        <w:t>Atomic , volatile and synchronized in java</w:t>
      </w:r>
    </w:p>
    <w:p w14:paraId="04E12FDA" w14:textId="4397E45D" w:rsidR="00923D57" w:rsidRDefault="00923D57" w:rsidP="00923D57">
      <w:pPr>
        <w:pStyle w:val="ListParagraph"/>
        <w:numPr>
          <w:ilvl w:val="0"/>
          <w:numId w:val="1"/>
        </w:numPr>
      </w:pPr>
      <w:r>
        <w:t xml:space="preserve">Deadlock , wait notify notify all </w:t>
      </w:r>
    </w:p>
    <w:p w14:paraId="744CDBC4" w14:textId="5F1645AC" w:rsidR="00923D57" w:rsidRDefault="00923D57" w:rsidP="00923D57">
      <w:pPr>
        <w:pStyle w:val="ListParagraph"/>
        <w:numPr>
          <w:ilvl w:val="0"/>
          <w:numId w:val="1"/>
        </w:numPr>
      </w:pPr>
      <w:r>
        <w:t>RetentrantLock</w:t>
      </w:r>
    </w:p>
    <w:p w14:paraId="4AE690F3" w14:textId="0814CE86" w:rsidR="00923D57" w:rsidRDefault="00923D57" w:rsidP="00923D57">
      <w:pPr>
        <w:pStyle w:val="ListParagraph"/>
        <w:numPr>
          <w:ilvl w:val="0"/>
          <w:numId w:val="1"/>
        </w:numPr>
      </w:pPr>
      <w:r>
        <w:t xml:space="preserve">Thread interference </w:t>
      </w:r>
    </w:p>
    <w:p w14:paraId="3D19938B" w14:textId="528D71C9" w:rsidR="00923D57" w:rsidRDefault="00923D57" w:rsidP="00923D57">
      <w:pPr>
        <w:pStyle w:val="ListParagraph"/>
        <w:numPr>
          <w:ilvl w:val="0"/>
          <w:numId w:val="1"/>
        </w:numPr>
      </w:pPr>
      <w:r>
        <w:t>Producer and consumer problem</w:t>
      </w:r>
    </w:p>
    <w:p w14:paraId="6570ED79" w14:textId="4138C725" w:rsidR="00923D57" w:rsidRDefault="00923D57" w:rsidP="00923D57">
      <w:pPr>
        <w:pStyle w:val="ListParagraph"/>
        <w:numPr>
          <w:ilvl w:val="0"/>
          <w:numId w:val="1"/>
        </w:numPr>
      </w:pPr>
      <w:r>
        <w:t>Excutor service ?</w:t>
      </w:r>
    </w:p>
    <w:p w14:paraId="10AD7F9C" w14:textId="77777777" w:rsidR="00656C4C" w:rsidRDefault="00656C4C" w:rsidP="00923D57">
      <w:pPr>
        <w:pStyle w:val="ListParagraph"/>
        <w:numPr>
          <w:ilvl w:val="0"/>
          <w:numId w:val="1"/>
        </w:numPr>
      </w:pPr>
    </w:p>
    <w:sectPr w:rsidR="0065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13B"/>
    <w:multiLevelType w:val="hybridMultilevel"/>
    <w:tmpl w:val="49387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4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FB"/>
    <w:rsid w:val="000A7009"/>
    <w:rsid w:val="003722FB"/>
    <w:rsid w:val="00656C4C"/>
    <w:rsid w:val="00923D57"/>
    <w:rsid w:val="00C14ED6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849E"/>
  <w15:docId w15:val="{1CB1AEF0-1CFB-4F4F-8CA7-D9FD737E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2023-08-16T04:46:00Z</dcterms:created>
  <dcterms:modified xsi:type="dcterms:W3CDTF">2023-08-18T03:18:00Z</dcterms:modified>
</cp:coreProperties>
</file>