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17C" w:rsidRDefault="009535E4">
      <w:pPr>
        <w:spacing w:after="120"/>
      </w:pPr>
      <w:r>
        <w:rPr>
          <w:b/>
          <w:bCs/>
          <w:color w:val="00878F"/>
          <w:sz w:val="32"/>
          <w:szCs w:val="32"/>
        </w:rPr>
        <w:t xml:space="preserve">                                                </w:t>
      </w:r>
      <w:proofErr w:type="spellStart"/>
      <w:r w:rsidR="00A36860">
        <w:rPr>
          <w:b/>
          <w:bCs/>
          <w:color w:val="00878F"/>
          <w:sz w:val="32"/>
          <w:szCs w:val="32"/>
        </w:rPr>
        <w:t>Arduino</w:t>
      </w:r>
      <w:proofErr w:type="spellEnd"/>
      <w:r w:rsidR="00A36860">
        <w:rPr>
          <w:b/>
          <w:bCs/>
          <w:color w:val="00878F"/>
          <w:sz w:val="32"/>
          <w:szCs w:val="32"/>
        </w:rPr>
        <w:t xml:space="preserve"> </w:t>
      </w:r>
      <w:proofErr w:type="spellStart"/>
      <w:r w:rsidR="00A36860">
        <w:rPr>
          <w:b/>
          <w:bCs/>
          <w:color w:val="00878F"/>
          <w:sz w:val="32"/>
          <w:szCs w:val="32"/>
        </w:rPr>
        <w:t>Opta</w:t>
      </w:r>
      <w:proofErr w:type="spellEnd"/>
    </w:p>
    <w:p w:rsidR="009535E4" w:rsidRDefault="009535E4">
      <w:pPr>
        <w:spacing w:before="320" w:after="120"/>
        <w:rPr>
          <w:b/>
          <w:bCs/>
          <w:color w:val="00878F"/>
          <w:sz w:val="26"/>
          <w:szCs w:val="26"/>
        </w:rPr>
      </w:pPr>
    </w:p>
    <w:p w:rsidR="00B3217C" w:rsidRDefault="00A36860">
      <w:pPr>
        <w:spacing w:before="320" w:after="120"/>
      </w:pPr>
      <w:r>
        <w:rPr>
          <w:b/>
          <w:bCs/>
          <w:color w:val="00878F"/>
          <w:sz w:val="26"/>
          <w:szCs w:val="26"/>
        </w:rPr>
        <w:t>Introduction</w:t>
      </w:r>
    </w:p>
    <w:p w:rsidR="00B3217C" w:rsidRDefault="00A36860">
      <w:pPr>
        <w:spacing w:after="160"/>
        <w:jc w:val="both"/>
      </w:pP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is </w:t>
      </w:r>
      <w:proofErr w:type="spellStart"/>
      <w:r>
        <w:rPr>
          <w:sz w:val="22"/>
          <w:szCs w:val="22"/>
        </w:rPr>
        <w:t>Arduino'</w:t>
      </w:r>
      <w:r>
        <w:rPr>
          <w:sz w:val="22"/>
          <w:szCs w:val="22"/>
        </w:rPr>
        <w:t>s</w:t>
      </w:r>
      <w:proofErr w:type="spellEnd"/>
      <w:r>
        <w:rPr>
          <w:sz w:val="22"/>
          <w:szCs w:val="22"/>
        </w:rPr>
        <w:t xml:space="preserve"> micro Programmable Logic Controller (PLC) for Industrial </w:t>
      </w:r>
      <w:proofErr w:type="spellStart"/>
      <w:r>
        <w:rPr>
          <w:sz w:val="22"/>
          <w:szCs w:val="22"/>
        </w:rPr>
        <w:t>IoT</w:t>
      </w:r>
      <w:proofErr w:type="spellEnd"/>
      <w:r>
        <w:rPr>
          <w:sz w:val="22"/>
          <w:szCs w:val="22"/>
        </w:rPr>
        <w:t xml:space="preserve"> applications, developed in partnership with Finder, a leading manufacturer of industrial and building automation devices. Built around the STM32H747XI dual-core Arm Cortex-M7 + Cortex-M4 microc</w:t>
      </w:r>
      <w:r>
        <w:rPr>
          <w:sz w:val="22"/>
          <w:szCs w:val="22"/>
        </w:rPr>
        <w:t xml:space="preserve">ontroller,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brings real-time control, monitoring, and predictive maintenance capabilities to a compact DIN-rail form factor. Because every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variant shares the same base I/O layout, </w:t>
      </w:r>
      <w:proofErr w:type="spellStart"/>
      <w:r>
        <w:rPr>
          <w:sz w:val="22"/>
          <w:szCs w:val="22"/>
        </w:rPr>
        <w:t>snap-on</w:t>
      </w:r>
      <w:proofErr w:type="spellEnd"/>
      <w:r>
        <w:rPr>
          <w:sz w:val="22"/>
          <w:szCs w:val="22"/>
        </w:rPr>
        <w:t xml:space="preserve"> expansion modules and wiring designed for one unit generall</w:t>
      </w:r>
      <w:r>
        <w:rPr>
          <w:sz w:val="22"/>
          <w:szCs w:val="22"/>
        </w:rPr>
        <w:t xml:space="preserve">y work across the whole family, which is one of the main reasons it has become a reference platform for professionals moving from prototyping to industrial deployment.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can be programmed with the familiar 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sketch language or with any of the five</w:t>
      </w:r>
      <w:r>
        <w:rPr>
          <w:sz w:val="22"/>
          <w:szCs w:val="22"/>
        </w:rPr>
        <w:t xml:space="preserve"> IEC-61131-3 PLC languages (Ladder Diagram, Structured Text, Function Block Diagram, Sequential Function Chart, and Instruction List) through the 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PLC IDE.</w:t>
      </w:r>
    </w:p>
    <w:p w:rsidR="00B3217C" w:rsidRDefault="00A36860">
      <w:pPr>
        <w:spacing w:before="320" w:after="120"/>
      </w:pPr>
      <w:proofErr w:type="spellStart"/>
      <w:r>
        <w:rPr>
          <w:b/>
          <w:bCs/>
          <w:color w:val="00878F"/>
          <w:sz w:val="26"/>
          <w:szCs w:val="26"/>
        </w:rPr>
        <w:t>Arduino</w:t>
      </w:r>
      <w:proofErr w:type="spellEnd"/>
      <w:r>
        <w:rPr>
          <w:b/>
          <w:bCs/>
          <w:color w:val="00878F"/>
          <w:sz w:val="26"/>
          <w:szCs w:val="26"/>
        </w:rPr>
        <w:t xml:space="preserve"> </w:t>
      </w:r>
      <w:proofErr w:type="spellStart"/>
      <w:r>
        <w:rPr>
          <w:b/>
          <w:bCs/>
          <w:color w:val="00878F"/>
          <w:sz w:val="26"/>
          <w:szCs w:val="26"/>
        </w:rPr>
        <w:t>Opta</w:t>
      </w:r>
      <w:proofErr w:type="spellEnd"/>
      <w:r>
        <w:rPr>
          <w:b/>
          <w:bCs/>
          <w:color w:val="00878F"/>
          <w:sz w:val="26"/>
          <w:szCs w:val="26"/>
        </w:rPr>
        <w:t xml:space="preserve"> Family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</w:t>
      </w:r>
      <w:proofErr w:type="spellEnd"/>
      <w:r>
        <w:rPr>
          <w:sz w:val="22"/>
          <w:szCs w:val="22"/>
        </w:rPr>
        <w:t xml:space="preserve"> - the base variant, with </w:t>
      </w:r>
      <w:proofErr w:type="spellStart"/>
      <w:r>
        <w:rPr>
          <w:sz w:val="22"/>
          <w:szCs w:val="22"/>
        </w:rPr>
        <w:t>onboard</w:t>
      </w:r>
      <w:proofErr w:type="spellEnd"/>
      <w:r>
        <w:rPr>
          <w:sz w:val="22"/>
          <w:szCs w:val="22"/>
        </w:rPr>
        <w:t xml:space="preserve"> Ethernet and a USB-C port for </w:t>
      </w:r>
      <w:r>
        <w:rPr>
          <w:sz w:val="22"/>
          <w:szCs w:val="22"/>
        </w:rPr>
        <w:t>programming and power.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RS485 - same as the </w:t>
      </w:r>
      <w:proofErr w:type="spellStart"/>
      <w:r>
        <w:rPr>
          <w:sz w:val="22"/>
          <w:szCs w:val="22"/>
        </w:rPr>
        <w:t>Lite</w:t>
      </w:r>
      <w:proofErr w:type="spellEnd"/>
      <w:r>
        <w:rPr>
          <w:sz w:val="22"/>
          <w:szCs w:val="22"/>
        </w:rPr>
        <w:t>, plus an RS-485 half-duplex interface for Modbus RTU and other serial fieldbus communication.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- the most versatile variant, adding Wi-Fi and Bluetooth Low Energy connectivity on top of Ethernet</w:t>
      </w:r>
      <w:r>
        <w:rPr>
          <w:sz w:val="22"/>
          <w:szCs w:val="22"/>
        </w:rPr>
        <w:t>, USB-C, and RS-485.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Ext A0602 -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Expansion module that snaps onto any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to add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inputs,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outputs, and PWM outputs.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Ext D1608E / D1608S - Digital Expansion modules that snap onto any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to add digital in</w:t>
      </w:r>
      <w:r>
        <w:rPr>
          <w:sz w:val="22"/>
          <w:szCs w:val="22"/>
        </w:rPr>
        <w:t>puts and additional relay outputs, available with electromechanical (D1608E) or solid-state (D1608S) relays.</w:t>
      </w:r>
    </w:p>
    <w:p w:rsidR="00B3217C" w:rsidRDefault="00B3217C">
      <w:pPr>
        <w:spacing w:after="100"/>
      </w:pPr>
    </w:p>
    <w:p w:rsidR="00B3217C" w:rsidRDefault="00A36860">
      <w:pPr>
        <w:spacing w:before="320" w:after="120"/>
      </w:pPr>
      <w:proofErr w:type="spellStart"/>
      <w:r>
        <w:rPr>
          <w:b/>
          <w:bCs/>
          <w:color w:val="00878F"/>
          <w:sz w:val="26"/>
          <w:szCs w:val="26"/>
        </w:rPr>
        <w:t>Opta</w:t>
      </w:r>
      <w:proofErr w:type="spellEnd"/>
      <w:r>
        <w:rPr>
          <w:b/>
          <w:bCs/>
          <w:color w:val="00878F"/>
          <w:sz w:val="26"/>
          <w:szCs w:val="26"/>
        </w:rPr>
        <w:t xml:space="preserve"> </w:t>
      </w:r>
      <w:proofErr w:type="spellStart"/>
      <w:r>
        <w:rPr>
          <w:b/>
          <w:bCs/>
          <w:color w:val="00878F"/>
          <w:sz w:val="26"/>
          <w:szCs w:val="26"/>
        </w:rPr>
        <w:t>Lite</w:t>
      </w:r>
      <w:proofErr w:type="spellEnd"/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1. Features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Entry-level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variant - Ethernet and USB-C only, no serial or wireless interfaces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STM32H747XI dual-core Arm Cortex-M7 (48</w:t>
      </w:r>
      <w:r>
        <w:rPr>
          <w:sz w:val="22"/>
          <w:szCs w:val="22"/>
        </w:rPr>
        <w:t>0 MHz) + Cortex-M4 (240 MHz) microcontroller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 configurable digital /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(0-10 V) input channels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4 Normally Open relay outputs rated 250 VAC / 10 A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Onboard</w:t>
      </w:r>
      <w:proofErr w:type="spellEnd"/>
      <w:r>
        <w:rPr>
          <w:sz w:val="22"/>
          <w:szCs w:val="22"/>
        </w:rPr>
        <w:t xml:space="preserve"> ATECC608B secure element for encrypted, authenticated connections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USB-C port for programming and</w:t>
      </w:r>
      <w:r>
        <w:rPr>
          <w:sz w:val="22"/>
          <w:szCs w:val="22"/>
        </w:rPr>
        <w:t xml:space="preserve"> data logging (not for powering the relay outputs)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DIN-rail mountable, industrial temperature range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Expansion port for up to 5 </w:t>
      </w:r>
      <w:proofErr w:type="spellStart"/>
      <w:r>
        <w:rPr>
          <w:sz w:val="22"/>
          <w:szCs w:val="22"/>
        </w:rPr>
        <w:t>snap-on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or digital expansion modules</w:t>
      </w:r>
    </w:p>
    <w:p w:rsidR="009535E4" w:rsidRDefault="009535E4">
      <w:pPr>
        <w:spacing w:before="220" w:after="100"/>
        <w:rPr>
          <w:b/>
          <w:bCs/>
          <w:sz w:val="23"/>
          <w:szCs w:val="23"/>
        </w:rPr>
      </w:pPr>
    </w:p>
    <w:p w:rsidR="009535E4" w:rsidRDefault="009535E4">
      <w:pPr>
        <w:spacing w:before="220" w:after="100"/>
        <w:rPr>
          <w:b/>
          <w:bCs/>
          <w:sz w:val="23"/>
          <w:szCs w:val="23"/>
        </w:rPr>
      </w:pPr>
    </w:p>
    <w:p w:rsidR="009535E4" w:rsidRDefault="009535E4">
      <w:pPr>
        <w:spacing w:before="220" w:after="100"/>
        <w:rPr>
          <w:b/>
          <w:bCs/>
          <w:sz w:val="23"/>
          <w:szCs w:val="23"/>
        </w:rPr>
      </w:pPr>
    </w:p>
    <w:p w:rsidR="009535E4" w:rsidRDefault="009535E4">
      <w:pPr>
        <w:spacing w:before="220" w:after="100"/>
        <w:rPr>
          <w:b/>
          <w:bCs/>
          <w:sz w:val="23"/>
          <w:szCs w:val="23"/>
        </w:rPr>
      </w:pPr>
    </w:p>
    <w:p w:rsidR="009535E4" w:rsidRDefault="009535E4">
      <w:pPr>
        <w:spacing w:before="220" w:after="100"/>
        <w:rPr>
          <w:b/>
          <w:bCs/>
          <w:sz w:val="23"/>
          <w:szCs w:val="23"/>
        </w:rPr>
      </w:pP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2. Diagram</w:t>
      </w:r>
    </w:p>
    <w:p w:rsidR="009535E4" w:rsidRDefault="009535E4" w:rsidP="009535E4">
      <w:pPr>
        <w:spacing w:before="100" w:after="60"/>
        <w:rPr>
          <w:noProof/>
        </w:rPr>
      </w:pPr>
    </w:p>
    <w:p w:rsidR="009535E4" w:rsidRDefault="009535E4">
      <w:pPr>
        <w:spacing w:before="100" w:after="60"/>
        <w:jc w:val="center"/>
      </w:pPr>
      <w:r w:rsidRPr="009535E4">
        <w:drawing>
          <wp:inline distT="0" distB="0" distL="0" distR="0" wp14:anchorId="25BAD837" wp14:editId="47AE3389">
            <wp:extent cx="2971800" cy="29995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4514" cy="300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7C" w:rsidRDefault="00A36860">
      <w:pPr>
        <w:spacing w:after="260"/>
        <w:jc w:val="center"/>
      </w:pPr>
      <w:proofErr w:type="spellStart"/>
      <w:r>
        <w:rPr>
          <w:i/>
          <w:iCs/>
          <w:color w:val="555555"/>
        </w:rPr>
        <w:t>Arduino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Opta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Lite</w:t>
      </w:r>
      <w:proofErr w:type="spellEnd"/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3. Specifications</w:t>
      </w:r>
    </w:p>
    <w:tbl>
      <w:tblPr>
        <w:tblW w:w="9000" w:type="dxa"/>
        <w:tblInd w:w="1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Microcontroller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STM32H747XI (Arm Cortex-M7 @ 480 MHz + Cortex-M4 @ 240 MHz)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Voltage / Supply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12-24 V DC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Digital / </w:t>
            </w:r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8 (configurable, 0-10 V range)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Relay Outputs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4 x NO relay, 250 VAC / 10 A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Flash Memory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2 MB internal + 16 MB external QSPI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RAM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 MB (programming)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Connectivity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10/100 Ethernet (TCP/IP, Modbus TCP), USB-C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Security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ATECC608B secure element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 Rating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IP20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Temperature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-20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 +50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Dimensions (W x L x H)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69 x 90 x 75.4 mm (4 DIN modules)</w:t>
            </w:r>
          </w:p>
        </w:tc>
      </w:tr>
    </w:tbl>
    <w:p w:rsidR="00B3217C" w:rsidRDefault="00B3217C">
      <w:pPr>
        <w:spacing w:after="200"/>
      </w:pPr>
    </w:p>
    <w:p w:rsidR="00B3217C" w:rsidRDefault="00A36860">
      <w:pPr>
        <w:spacing w:before="220" w:after="100"/>
      </w:pPr>
      <w:bookmarkStart w:id="0" w:name="_GoBack"/>
      <w:r>
        <w:rPr>
          <w:b/>
          <w:bCs/>
          <w:sz w:val="23"/>
          <w:szCs w:val="23"/>
        </w:rPr>
        <w:t>4. Advantages</w:t>
      </w:r>
    </w:p>
    <w:bookmarkEnd w:id="0"/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Lowest-cost entry point into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/ micro-PLC ecosystem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Simple to deploy where only Ethernet-based monitoring is required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Fully compatible with all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digital and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expansion modules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Same programming experience (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sketch or PLC IDE) as the rest of the family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Compact DIN-rail form factor with no external cooling required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5. Disadvantages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 RS-485 interface, so it cannot talk to Modbus RTU serial fieldbus devices directly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No built</w:t>
      </w:r>
      <w:r>
        <w:rPr>
          <w:sz w:val="22"/>
          <w:szCs w:val="22"/>
        </w:rPr>
        <w:t>-in wireless connectivity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Only 4 relay outputs and 8 inputs on the base unit without expansions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Relies on external power for the relay outputs; USB-C alone will not drive them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6. Applications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Simple machine control over Ethernet / Modbus TCP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Small automati</w:t>
      </w:r>
      <w:r>
        <w:rPr>
          <w:sz w:val="22"/>
          <w:szCs w:val="22"/>
        </w:rPr>
        <w:t>on cells that do not need serial fieldbus or wireless links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Building automation nodes reporting to a local Ethernet network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Cost-sensitive retrofits of existing relay panels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Educational and prototyping PLC projects</w:t>
      </w:r>
    </w:p>
    <w:p w:rsidR="00B3217C" w:rsidRDefault="00A36860">
      <w:pPr>
        <w:spacing w:before="320" w:after="120"/>
      </w:pPr>
      <w:proofErr w:type="spellStart"/>
      <w:r>
        <w:rPr>
          <w:b/>
          <w:bCs/>
          <w:color w:val="00878F"/>
          <w:sz w:val="26"/>
          <w:szCs w:val="26"/>
        </w:rPr>
        <w:t>Opta</w:t>
      </w:r>
      <w:proofErr w:type="spellEnd"/>
      <w:r>
        <w:rPr>
          <w:b/>
          <w:bCs/>
          <w:color w:val="00878F"/>
          <w:sz w:val="26"/>
          <w:szCs w:val="26"/>
        </w:rPr>
        <w:t xml:space="preserve"> RS485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1. Features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Same base hardware</w:t>
      </w:r>
      <w:r>
        <w:rPr>
          <w:sz w:val="22"/>
          <w:szCs w:val="22"/>
        </w:rPr>
        <w:t xml:space="preserve"> as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</w:t>
      </w:r>
      <w:proofErr w:type="spellEnd"/>
      <w:r>
        <w:rPr>
          <w:sz w:val="22"/>
          <w:szCs w:val="22"/>
        </w:rPr>
        <w:t xml:space="preserve">, plus an </w:t>
      </w:r>
      <w:proofErr w:type="spellStart"/>
      <w:r>
        <w:rPr>
          <w:sz w:val="22"/>
          <w:szCs w:val="22"/>
        </w:rPr>
        <w:t>onboard</w:t>
      </w:r>
      <w:proofErr w:type="spellEnd"/>
      <w:r>
        <w:rPr>
          <w:sz w:val="22"/>
          <w:szCs w:val="22"/>
        </w:rPr>
        <w:t xml:space="preserve"> RS-485 half-duplex interface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STM32H747XI dual-core Arm Cortex-M7 (480 MHz) + Cortex-M4 (240 MHz) microcontroller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 configurable digital /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(0-10 V) input channels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4 Normally Open relay outputs rated 250 VAC / 10 A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RS-48</w:t>
      </w:r>
      <w:r>
        <w:rPr>
          <w:sz w:val="22"/>
          <w:szCs w:val="22"/>
        </w:rPr>
        <w:t>5 terminal connector for Modbus RTU or custom serial protocols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Onboard</w:t>
      </w:r>
      <w:proofErr w:type="spellEnd"/>
      <w:r>
        <w:rPr>
          <w:sz w:val="22"/>
          <w:szCs w:val="22"/>
        </w:rPr>
        <w:t xml:space="preserve"> ATECC608B secure element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DIN-rail mountable, industrial temperature range</w:t>
      </w:r>
    </w:p>
    <w:p w:rsidR="009535E4" w:rsidRDefault="00A36860" w:rsidP="009535E4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Expansion port for up to 5 </w:t>
      </w:r>
      <w:proofErr w:type="spellStart"/>
      <w:r>
        <w:rPr>
          <w:sz w:val="22"/>
          <w:szCs w:val="22"/>
        </w:rPr>
        <w:t>snap-on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or digital expansion modules</w:t>
      </w:r>
      <w:r w:rsidR="009535E4" w:rsidRPr="009535E4">
        <w:rPr>
          <w:noProof/>
        </w:rPr>
        <w:drawing>
          <wp:inline distT="0" distB="0" distL="0" distR="0" wp14:anchorId="07C4C231" wp14:editId="225A79AA">
            <wp:extent cx="5943600" cy="3338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7C" w:rsidRDefault="00A36860" w:rsidP="009535E4">
      <w:pPr>
        <w:spacing w:before="100" w:after="6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3. Specifications</w:t>
      </w:r>
    </w:p>
    <w:p w:rsidR="009535E4" w:rsidRDefault="009535E4" w:rsidP="009535E4">
      <w:pPr>
        <w:spacing w:before="100" w:after="60"/>
        <w:rPr>
          <w:noProof/>
        </w:rPr>
      </w:pPr>
    </w:p>
    <w:tbl>
      <w:tblPr>
        <w:tblW w:w="9000" w:type="dxa"/>
        <w:tblInd w:w="1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Microcontroller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STM32H747XI (Arm Cortex-M7 @ 480 MHz + Cortex-M4 @ 240 MHz)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Voltage / Supply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12-24 V DC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lastRenderedPageBreak/>
              <w:t xml:space="preserve">Digital / </w:t>
            </w:r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8 (configurable, 0-10 V range)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Relay Outputs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4 x NO relay, 250 VAC / 10 A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Flash Memory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2 MB internal + 16 MB external QSPI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RAM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 MB (programming)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Connectivity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10/100 Ethernet (TCP/IP, Modbus TCP), USB-C, RS-485 half duplex (Modbus RTU)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Security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ATECC608B secure element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 Rating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IP20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Temperature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-20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 +50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Dimensions (W x L x H)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69 x 90 x 75.4 mm (4 DIN modules)</w:t>
            </w:r>
          </w:p>
        </w:tc>
      </w:tr>
    </w:tbl>
    <w:p w:rsidR="00B3217C" w:rsidRDefault="00B3217C">
      <w:pPr>
        <w:spacing w:after="200"/>
      </w:pP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4. 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Adds Modbus RTU / serial fieldbus integration without the cost of wireless radios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Same footprint, I/O count, and programming model as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</w:t>
      </w:r>
      <w:proofErr w:type="spellEnd"/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Bridges legacy RS</w:t>
      </w:r>
      <w:r>
        <w:rPr>
          <w:sz w:val="22"/>
          <w:szCs w:val="22"/>
        </w:rPr>
        <w:t>-485 sensors and drives to a modern Ethernet-connected PLC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Fully compatible with all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digital and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expansion modules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Good middle ground for panels that need serial integration but not Wi-Fi/BLE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5. Disadvantages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 built-in wireless connectivity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Slightly higher cost than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</w:t>
      </w:r>
      <w:proofErr w:type="spellEnd"/>
      <w:r>
        <w:rPr>
          <w:sz w:val="22"/>
          <w:szCs w:val="22"/>
        </w:rPr>
        <w:t xml:space="preserve"> for the added RS-485 transceiver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Only 4 relay outputs and 8 inputs on the base unit without expansions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RS-485 wiring still needs to be laid out and terminated correctly on-site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6. Applications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Interfacing with Modbus RTU</w:t>
      </w:r>
      <w:r>
        <w:rPr>
          <w:sz w:val="22"/>
          <w:szCs w:val="22"/>
        </w:rPr>
        <w:t xml:space="preserve"> sensors, drives, or energy meters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Bridging legacy serial industrial equipment to Ethernet / Modbus TCP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Building automation panels combining Ethernet and RS-485 devices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Mixed brownfield / greenfield retrofits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Any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</w:t>
      </w:r>
      <w:proofErr w:type="spellEnd"/>
      <w:r>
        <w:rPr>
          <w:sz w:val="22"/>
          <w:szCs w:val="22"/>
        </w:rPr>
        <w:t xml:space="preserve"> use case that later needs a seria</w:t>
      </w:r>
      <w:r>
        <w:rPr>
          <w:sz w:val="22"/>
          <w:szCs w:val="22"/>
        </w:rPr>
        <w:t>l fieldbus link</w:t>
      </w:r>
    </w:p>
    <w:p w:rsidR="009535E4" w:rsidRDefault="009535E4">
      <w:pPr>
        <w:spacing w:before="320" w:after="120"/>
        <w:rPr>
          <w:b/>
          <w:bCs/>
          <w:color w:val="00878F"/>
          <w:sz w:val="26"/>
          <w:szCs w:val="26"/>
        </w:rPr>
      </w:pPr>
    </w:p>
    <w:p w:rsidR="009535E4" w:rsidRDefault="009535E4">
      <w:pPr>
        <w:spacing w:before="320" w:after="120"/>
        <w:rPr>
          <w:b/>
          <w:bCs/>
          <w:color w:val="00878F"/>
          <w:sz w:val="26"/>
          <w:szCs w:val="26"/>
        </w:rPr>
      </w:pPr>
    </w:p>
    <w:p w:rsidR="00B3217C" w:rsidRDefault="00A36860">
      <w:pPr>
        <w:spacing w:before="320" w:after="120"/>
      </w:pPr>
      <w:proofErr w:type="spellStart"/>
      <w:r>
        <w:rPr>
          <w:b/>
          <w:bCs/>
          <w:color w:val="00878F"/>
          <w:sz w:val="26"/>
          <w:szCs w:val="26"/>
        </w:rPr>
        <w:t>Opta</w:t>
      </w:r>
      <w:proofErr w:type="spellEnd"/>
      <w:r>
        <w:rPr>
          <w:b/>
          <w:bCs/>
          <w:color w:val="00878F"/>
          <w:sz w:val="26"/>
          <w:szCs w:val="26"/>
        </w:rPr>
        <w:t xml:space="preserve"> </w:t>
      </w:r>
      <w:proofErr w:type="spellStart"/>
      <w:r>
        <w:rPr>
          <w:b/>
          <w:bCs/>
          <w:color w:val="00878F"/>
          <w:sz w:val="26"/>
          <w:szCs w:val="26"/>
        </w:rPr>
        <w:t>WiFi</w:t>
      </w:r>
      <w:proofErr w:type="spellEnd"/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1. Features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Most versatile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variant - Ethernet, USB-C, RS-485, Wi-Fi and Bluetooth Low Energy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STM32H747XI dual-core Arm Cortex-M7 (480 MHz) + Cortex-M4 (240 MHz) microcontroller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2.4 GHz Wi-Fi (802.11 b/g/n) usable as Access Po</w:t>
      </w:r>
      <w:r>
        <w:rPr>
          <w:sz w:val="22"/>
          <w:szCs w:val="22"/>
        </w:rPr>
        <w:t>int, Station, or simultaneous AP/STA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Bluetooth Low Energy (4.2 firmware / 5.1 hardware) for local commissioning and sensor pairing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 configurable digital /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(0-10 V) input channels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4 Normally Open relay outputs rated 250 VAC / 10 A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lastRenderedPageBreak/>
        <w:t>Onboard</w:t>
      </w:r>
      <w:proofErr w:type="spellEnd"/>
      <w:r>
        <w:rPr>
          <w:sz w:val="22"/>
          <w:szCs w:val="22"/>
        </w:rPr>
        <w:t xml:space="preserve"> ATECC608B </w:t>
      </w:r>
      <w:r>
        <w:rPr>
          <w:sz w:val="22"/>
          <w:szCs w:val="22"/>
        </w:rPr>
        <w:t>secure element and X.509-compliant secure communication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User LED and button dedicated to Wi-Fi/BLE status, present only on this variant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2. Diagram</w:t>
      </w:r>
    </w:p>
    <w:p w:rsidR="00B3217C" w:rsidRDefault="009535E4">
      <w:pPr>
        <w:spacing w:before="100" w:after="60"/>
        <w:jc w:val="center"/>
      </w:pPr>
      <w:r w:rsidRPr="009535E4">
        <w:drawing>
          <wp:inline distT="0" distB="0" distL="0" distR="0" wp14:anchorId="09F7D586" wp14:editId="23D7320A">
            <wp:extent cx="5943600" cy="40678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7C" w:rsidRDefault="00A36860">
      <w:pPr>
        <w:spacing w:after="260"/>
        <w:jc w:val="center"/>
      </w:pPr>
      <w:proofErr w:type="spellStart"/>
      <w:r>
        <w:rPr>
          <w:i/>
          <w:iCs/>
          <w:color w:val="555555"/>
        </w:rPr>
        <w:t>Arduino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Opta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WiFi</w:t>
      </w:r>
      <w:proofErr w:type="spellEnd"/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3. Specifications</w:t>
      </w:r>
    </w:p>
    <w:tbl>
      <w:tblPr>
        <w:tblW w:w="9000" w:type="dxa"/>
        <w:tblInd w:w="1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Microcontroller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STM32H747XI (Arm Cortex-M7 @ 480 MHz + Cortex-M4 @ 240 MHz)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Voltage / Supply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12-24 V DC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Digital / </w:t>
            </w:r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8 (configurable, 0-10 V range)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Relay Outputs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4 x NO relay, 250 VAC / 10 A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Flash Memory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2 MB internal + 16 MB external QSPI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RAM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 MB (programming)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Connectivity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10/100 Ethernet, USB-C, RS-485 half duplex, Wi-Fi 802.11 b/g/n, Bluetooth LE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Security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ATECC608B secure element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 Rating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IP20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Temperature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-20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 +50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Dimensions (W x L x H)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69 x 90 x 75.4 mm (4 DIN modules)</w:t>
            </w:r>
          </w:p>
        </w:tc>
      </w:tr>
    </w:tbl>
    <w:p w:rsidR="00B3217C" w:rsidRDefault="00B3217C">
      <w:pPr>
        <w:spacing w:after="200"/>
      </w:pP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lastRenderedPageBreak/>
        <w:t>4. 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variant with native Wi-Fi and Bluetooth Low Energy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Simplifies remote monitoring via 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Cloud without extra wiring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Bluetooth Low Energy enables local commissioning from a phone or tablet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Keeps Ethernet and RS-485 as well, so no connectivity option is lost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Same relay/input count and mechanical footprint as the rest of the family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5. Disadvantages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Most expensive variant in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family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Wireless radios add some power draw compared to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>
        <w:rPr>
          <w:sz w:val="22"/>
          <w:szCs w:val="22"/>
        </w:rPr>
        <w:t>ite</w:t>
      </w:r>
      <w:proofErr w:type="spellEnd"/>
      <w:r>
        <w:rPr>
          <w:sz w:val="22"/>
          <w:szCs w:val="22"/>
        </w:rPr>
        <w:t xml:space="preserve"> / RS485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Wi-Fi performance depends on installation location inside metal enclosures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Only 4 relay outputs and 8 inputs on the base unit without expansions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6. Applications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IoT</w:t>
      </w:r>
      <w:proofErr w:type="spellEnd"/>
      <w:r>
        <w:rPr>
          <w:sz w:val="22"/>
          <w:szCs w:val="22"/>
        </w:rPr>
        <w:t xml:space="preserve"> panels that send production or environmental data to the cloud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Remote or hard-t</w:t>
      </w:r>
      <w:r>
        <w:rPr>
          <w:sz w:val="22"/>
          <w:szCs w:val="22"/>
        </w:rPr>
        <w:t>o-cable sites where running Ethernet is impractical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Predictive maintenance dashboards using 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Cloud or third-party services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Mobile commissioning and diagnostics via Bluetooth Low Energy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Combined wired/wireless automation cells needing every connectiv</w:t>
      </w:r>
      <w:r>
        <w:rPr>
          <w:sz w:val="22"/>
          <w:szCs w:val="22"/>
        </w:rPr>
        <w:t>ity option</w:t>
      </w:r>
    </w:p>
    <w:p w:rsidR="00B3217C" w:rsidRDefault="00A36860">
      <w:pPr>
        <w:spacing w:before="320" w:after="120"/>
      </w:pPr>
      <w:proofErr w:type="spellStart"/>
      <w:r>
        <w:rPr>
          <w:b/>
          <w:bCs/>
          <w:color w:val="00878F"/>
          <w:sz w:val="26"/>
          <w:szCs w:val="26"/>
        </w:rPr>
        <w:t>Opta</w:t>
      </w:r>
      <w:proofErr w:type="spellEnd"/>
      <w:r>
        <w:rPr>
          <w:b/>
          <w:bCs/>
          <w:color w:val="00878F"/>
          <w:sz w:val="26"/>
          <w:szCs w:val="26"/>
        </w:rPr>
        <w:t xml:space="preserve"> </w:t>
      </w:r>
      <w:proofErr w:type="spellStart"/>
      <w:r>
        <w:rPr>
          <w:b/>
          <w:bCs/>
          <w:color w:val="00878F"/>
          <w:sz w:val="26"/>
          <w:szCs w:val="26"/>
        </w:rPr>
        <w:t>Analog</w:t>
      </w:r>
      <w:proofErr w:type="spellEnd"/>
      <w:r>
        <w:rPr>
          <w:b/>
          <w:bCs/>
          <w:color w:val="00878F"/>
          <w:sz w:val="26"/>
          <w:szCs w:val="26"/>
        </w:rPr>
        <w:t xml:space="preserve"> Expansion A0602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1. Features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Snap-on expansion module that adds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I/O to any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 programmable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inputs: 4 for 0-10 V / 0-4-20 mA, 2 for 0-10 V / 0-4-20 mA or 3-wire RTD PT100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 configurable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outputs (0-10 </w:t>
      </w:r>
      <w:r>
        <w:rPr>
          <w:sz w:val="22"/>
          <w:szCs w:val="22"/>
        </w:rPr>
        <w:t>V or 0/4-20 mA)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4 additional PWM outputs with user-defined output voltage (8-40 VDC via VPWM terminal)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RTD channels support temperature measurement from -25 </w:t>
      </w:r>
      <w:proofErr w:type="spellStart"/>
      <w:r>
        <w:rPr>
          <w:sz w:val="22"/>
          <w:szCs w:val="22"/>
        </w:rPr>
        <w:t>degC</w:t>
      </w:r>
      <w:proofErr w:type="spellEnd"/>
      <w:r>
        <w:rPr>
          <w:sz w:val="22"/>
          <w:szCs w:val="22"/>
        </w:rPr>
        <w:t xml:space="preserve"> to +400 </w:t>
      </w:r>
      <w:proofErr w:type="spellStart"/>
      <w:r>
        <w:rPr>
          <w:sz w:val="22"/>
          <w:szCs w:val="22"/>
        </w:rPr>
        <w:t>degC</w:t>
      </w:r>
      <w:proofErr w:type="spellEnd"/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AUX ports on left and right for daisy-chaining with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or other e</w:t>
      </w:r>
      <w:r>
        <w:rPr>
          <w:sz w:val="22"/>
          <w:szCs w:val="22"/>
        </w:rPr>
        <w:t>xpansions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 to 5 </w:t>
      </w:r>
      <w:proofErr w:type="spellStart"/>
      <w:r>
        <w:rPr>
          <w:sz w:val="22"/>
          <w:szCs w:val="22"/>
        </w:rPr>
        <w:t>snap-on</w:t>
      </w:r>
      <w:proofErr w:type="spellEnd"/>
      <w:r>
        <w:rPr>
          <w:sz w:val="22"/>
          <w:szCs w:val="22"/>
        </w:rPr>
        <w:t xml:space="preserve"> expansion modules supported per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DIN-rail mountable, industrial temperature range</w:t>
      </w:r>
    </w:p>
    <w:p w:rsidR="009535E4" w:rsidRDefault="00A36860">
      <w:pPr>
        <w:spacing w:before="220" w:after="100"/>
        <w:rPr>
          <w:b/>
          <w:bCs/>
          <w:sz w:val="23"/>
          <w:szCs w:val="23"/>
        </w:rPr>
      </w:pPr>
      <w:r w:rsidRPr="009535E4">
        <w:lastRenderedPageBreak/>
        <w:drawing>
          <wp:inline distT="0" distB="0" distL="0" distR="0" wp14:anchorId="1A6BE233" wp14:editId="37D17454">
            <wp:extent cx="5058481" cy="4915586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7C" w:rsidRDefault="00A36860">
      <w:pPr>
        <w:spacing w:after="260"/>
        <w:jc w:val="center"/>
      </w:pPr>
      <w:proofErr w:type="spellStart"/>
      <w:r>
        <w:rPr>
          <w:i/>
          <w:iCs/>
          <w:color w:val="555555"/>
        </w:rPr>
        <w:t>Arduino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Opta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Analog</w:t>
      </w:r>
      <w:proofErr w:type="spellEnd"/>
      <w:r>
        <w:rPr>
          <w:i/>
          <w:iCs/>
          <w:color w:val="555555"/>
        </w:rPr>
        <w:t xml:space="preserve"> Expansion A0602</w:t>
      </w:r>
    </w:p>
    <w:p w:rsidR="00B3217C" w:rsidRDefault="00A36860">
      <w:pPr>
        <w:spacing w:before="220" w:after="10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3. Specifications</w:t>
      </w:r>
    </w:p>
    <w:p w:rsidR="00A36860" w:rsidRDefault="00A36860">
      <w:pPr>
        <w:spacing w:before="220" w:after="100"/>
      </w:pPr>
    </w:p>
    <w:tbl>
      <w:tblPr>
        <w:tblW w:w="9000" w:type="dxa"/>
        <w:tblInd w:w="1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6 (4x 0-10 V / 0-4-20 mA; 2x 0-10 V / 0-4-20 mA or 3-wire RTD PT100)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Input Resolution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12-bit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Outputs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2 (0-10 V or 0/4-20 mA)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Output Resolution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12-bit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PWM Outputs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4, output voltage configurable 8-40 VDC via VPWM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RTD Temperature Range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-25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 +400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(PT100, 3-wire)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Supply Voltage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12-24 V DC (via dedicated pins)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Expandability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AUX port left/right; up to 5 modules in daisy chain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 Rating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IP20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lastRenderedPageBreak/>
              <w:t>Operating Temperature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-20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 +50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Programming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From the connected </w:t>
            </w:r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base unit only (no standalone MCU)</w:t>
            </w:r>
          </w:p>
        </w:tc>
      </w:tr>
    </w:tbl>
    <w:p w:rsidR="00B3217C" w:rsidRDefault="00B3217C">
      <w:pPr>
        <w:spacing w:after="200"/>
      </w:pP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4. 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Adds real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sensing and actuation without a separate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PLC card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RTD-capable channels remove the need for a separate temperature transmitter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Flexible voltage/current select</w:t>
      </w:r>
      <w:r>
        <w:rPr>
          <w:sz w:val="22"/>
          <w:szCs w:val="22"/>
        </w:rPr>
        <w:t>ion per channel suits many industrial sensor types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Shares programming environment with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(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sketch or PLC IDE)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Snap-on mechanical design keeps panel wiring compact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5. Disadvantages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Requires a compatible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unit; cannot operate standalone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Adds to overall DIN-rail width and system cost per panel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12-bit resolution is adequate for most industrial use but not for high-precision metrology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PWM output voltage is shared across all 4 ch</w:t>
      </w:r>
      <w:r>
        <w:rPr>
          <w:sz w:val="22"/>
          <w:szCs w:val="22"/>
        </w:rPr>
        <w:t>annels via a single VPWM terminal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6. Applications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Reading voltage or current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sensors (pressure, level, flow transmitters)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Acquiring PT100 temperature values in process or HVAC control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Driving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actuators such as proportional valves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Dimming or speed control via the PWM outputs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Water treatment and chemical process monitoring requiring precise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control</w:t>
      </w:r>
    </w:p>
    <w:p w:rsidR="00B3217C" w:rsidRDefault="00A36860">
      <w:pPr>
        <w:spacing w:before="320" w:after="120"/>
      </w:pPr>
      <w:proofErr w:type="spellStart"/>
      <w:r>
        <w:rPr>
          <w:b/>
          <w:bCs/>
          <w:color w:val="00878F"/>
          <w:sz w:val="26"/>
          <w:szCs w:val="26"/>
        </w:rPr>
        <w:t>Opta</w:t>
      </w:r>
      <w:proofErr w:type="spellEnd"/>
      <w:r>
        <w:rPr>
          <w:b/>
          <w:bCs/>
          <w:color w:val="00878F"/>
          <w:sz w:val="26"/>
          <w:szCs w:val="26"/>
        </w:rPr>
        <w:t xml:space="preserve"> Digital Expansion D1608E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1. Features</w:t>
      </w:r>
    </w:p>
    <w:p w:rsidR="00B3217C" w:rsidRPr="00A36860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Snap-on expansion module that adds digital I/O with electromechanical relays</w:t>
      </w:r>
    </w:p>
    <w:p w:rsidR="00A36860" w:rsidRDefault="00A36860" w:rsidP="00A36860">
      <w:pPr>
        <w:pStyle w:val="ListParagraph"/>
        <w:spacing w:after="60"/>
        <w:ind w:left="403"/>
      </w:pPr>
    </w:p>
    <w:p w:rsidR="00B3217C" w:rsidRPr="00A36860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16 programm</w:t>
      </w:r>
      <w:r>
        <w:rPr>
          <w:sz w:val="22"/>
          <w:szCs w:val="22"/>
        </w:rPr>
        <w:t>able digital inputs, compatible with 0-10 V and 0-24 V sensors</w:t>
      </w:r>
    </w:p>
    <w:p w:rsidR="00A36860" w:rsidRDefault="00A36860" w:rsidP="00A36860">
      <w:pPr>
        <w:pStyle w:val="ListParagraph"/>
        <w:spacing w:after="60"/>
        <w:ind w:left="403"/>
      </w:pPr>
    </w:p>
    <w:p w:rsidR="00B3217C" w:rsidRPr="00A36860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8 additional Normally Open electromechanical relay outputs, 250 VAC / 6 A</w:t>
      </w:r>
    </w:p>
    <w:p w:rsidR="00A36860" w:rsidRDefault="00A36860" w:rsidP="00A36860">
      <w:pPr>
        <w:pStyle w:val="ListParagraph"/>
        <w:spacing w:after="60"/>
        <w:ind w:left="403"/>
      </w:pPr>
    </w:p>
    <w:p w:rsidR="00B3217C" w:rsidRPr="00A36860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14-bit ADC resolution when inputs are read in the 0-24 VDC range</w:t>
      </w:r>
    </w:p>
    <w:p w:rsidR="00A36860" w:rsidRDefault="00A36860" w:rsidP="00A36860">
      <w:pPr>
        <w:pStyle w:val="ListParagraph"/>
        <w:spacing w:after="60"/>
        <w:ind w:left="403"/>
      </w:pPr>
    </w:p>
    <w:p w:rsidR="00B3217C" w:rsidRPr="00A36860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AUX ports on left and right for daisy-chaining with th</w:t>
      </w:r>
      <w:r>
        <w:rPr>
          <w:sz w:val="22"/>
          <w:szCs w:val="22"/>
        </w:rPr>
        <w:t xml:space="preserve">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or other expansions</w:t>
      </w:r>
    </w:p>
    <w:p w:rsidR="00A36860" w:rsidRDefault="00A36860" w:rsidP="00A36860">
      <w:pPr>
        <w:pStyle w:val="ListParagraph"/>
        <w:spacing w:after="60"/>
        <w:ind w:left="403"/>
      </w:pPr>
    </w:p>
    <w:p w:rsidR="00B3217C" w:rsidRPr="00A36860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in partnership with Finder, using the same relay technology as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</w:t>
      </w:r>
    </w:p>
    <w:p w:rsidR="00A36860" w:rsidRDefault="00A36860" w:rsidP="00A36860">
      <w:pPr>
        <w:pStyle w:val="ListParagraph"/>
        <w:spacing w:after="60"/>
        <w:ind w:left="403"/>
      </w:pPr>
    </w:p>
    <w:p w:rsidR="00B3217C" w:rsidRPr="00A36860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 to 5 </w:t>
      </w:r>
      <w:proofErr w:type="spellStart"/>
      <w:r>
        <w:rPr>
          <w:sz w:val="22"/>
          <w:szCs w:val="22"/>
        </w:rPr>
        <w:t>snap-on</w:t>
      </w:r>
      <w:proofErr w:type="spellEnd"/>
      <w:r>
        <w:rPr>
          <w:sz w:val="22"/>
          <w:szCs w:val="22"/>
        </w:rPr>
        <w:t xml:space="preserve"> expansion modules supported per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</w:t>
      </w:r>
    </w:p>
    <w:p w:rsidR="00A36860" w:rsidRDefault="00A36860" w:rsidP="00A36860">
      <w:pPr>
        <w:pStyle w:val="ListParagraph"/>
        <w:spacing w:after="60"/>
        <w:ind w:left="403"/>
      </w:pP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DIN-rail mountable, industrial temperature r</w:t>
      </w:r>
      <w:r>
        <w:rPr>
          <w:sz w:val="22"/>
          <w:szCs w:val="22"/>
        </w:rPr>
        <w:t>ange</w:t>
      </w:r>
    </w:p>
    <w:p w:rsidR="00B3217C" w:rsidRDefault="00A36860">
      <w:pPr>
        <w:spacing w:before="220" w:after="100"/>
      </w:pPr>
      <w:r>
        <w:rPr>
          <w:noProof/>
        </w:rPr>
        <w:lastRenderedPageBreak/>
        <w:drawing>
          <wp:inline distT="0" distB="0" distL="0" distR="0" wp14:anchorId="22B90B22" wp14:editId="2FECE67A">
            <wp:extent cx="3657600" cy="249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7C" w:rsidRDefault="00B3217C">
      <w:pPr>
        <w:spacing w:before="100" w:after="60"/>
        <w:jc w:val="center"/>
      </w:pPr>
    </w:p>
    <w:p w:rsidR="00B3217C" w:rsidRDefault="00A36860">
      <w:pPr>
        <w:spacing w:after="260"/>
        <w:jc w:val="center"/>
      </w:pPr>
      <w:proofErr w:type="spellStart"/>
      <w:r>
        <w:rPr>
          <w:i/>
          <w:iCs/>
          <w:color w:val="555555"/>
        </w:rPr>
        <w:t>Arduino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Opta</w:t>
      </w:r>
      <w:proofErr w:type="spellEnd"/>
      <w:r>
        <w:rPr>
          <w:i/>
          <w:iCs/>
          <w:color w:val="555555"/>
        </w:rPr>
        <w:t xml:space="preserve"> Digital Expansion D1608E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3. Specifications</w:t>
      </w:r>
    </w:p>
    <w:tbl>
      <w:tblPr>
        <w:tblW w:w="9000" w:type="dxa"/>
        <w:tblInd w:w="1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Digital Inputs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16, compatible with 0-10 V and 0-24 V sensors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Input ADC Resolution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14-bit (0-24 VDC range)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Voltage Input Low (VIL) Max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4 VDC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Voltage Input High (VIH) 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5.9 VDC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Relay Outputs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8 x NO electromechanical relay, 250 VAC / 6 A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Expandability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AUX port left/right; up to 5 modules in daisy chain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 Rating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IP20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Temperature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-20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 +50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Programming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From the connected </w:t>
            </w:r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base unit only (no standalone MCU)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SKU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AFX00005</w:t>
            </w:r>
          </w:p>
        </w:tc>
      </w:tr>
    </w:tbl>
    <w:p w:rsidR="00B3217C" w:rsidRDefault="00B3217C">
      <w:pPr>
        <w:spacing w:after="200"/>
      </w:pP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4. 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Electromechanical relays handle higher switching voltage and inrush current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Doubles the digital sensor input count available to the system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Familiar relay behaviour for</w:t>
      </w:r>
      <w:r>
        <w:rPr>
          <w:sz w:val="22"/>
          <w:szCs w:val="22"/>
        </w:rPr>
        <w:t xml:space="preserve"> engineers migrating from traditional PLC panels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Shares programming environment with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(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sketch or PLC IDE)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Snap-on mechanical design keeps panel wiring compact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5. Disadvantages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Requires a compatible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unit; cannot operate standalone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Electromechanical relays have a finite mechanical switching life versus solid-state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Slower switching response than the solid-state D1608S variant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Adds to overall DIN-rail width and system cost</w:t>
      </w:r>
      <w:r>
        <w:rPr>
          <w:sz w:val="22"/>
          <w:szCs w:val="22"/>
        </w:rPr>
        <w:t xml:space="preserve"> per panel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lastRenderedPageBreak/>
        <w:t>6. Applications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Expanding digital sensor input count for large sorting or conveyor systems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Switching motors, contactors, or lighting loads at mains voltage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Retrofitting relay-based control panels with modern 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programming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Building automati</w:t>
      </w:r>
      <w:r>
        <w:rPr>
          <w:sz w:val="22"/>
          <w:szCs w:val="22"/>
        </w:rPr>
        <w:t>on panels needing many independent on/off outputs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Applications where relay contact isolation is preferred over solid-state switching</w:t>
      </w:r>
    </w:p>
    <w:p w:rsidR="00B3217C" w:rsidRDefault="00A36860">
      <w:pPr>
        <w:spacing w:before="320" w:after="120"/>
      </w:pPr>
      <w:proofErr w:type="spellStart"/>
      <w:r>
        <w:rPr>
          <w:b/>
          <w:bCs/>
          <w:color w:val="00878F"/>
          <w:sz w:val="26"/>
          <w:szCs w:val="26"/>
        </w:rPr>
        <w:t>Opta</w:t>
      </w:r>
      <w:proofErr w:type="spellEnd"/>
      <w:r>
        <w:rPr>
          <w:b/>
          <w:bCs/>
          <w:color w:val="00878F"/>
          <w:sz w:val="26"/>
          <w:szCs w:val="26"/>
        </w:rPr>
        <w:t xml:space="preserve"> Digital Expansion D1608S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1. Features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Snap-on expansion module that adds digital I/O with solid-state relays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16 program</w:t>
      </w:r>
      <w:r>
        <w:rPr>
          <w:sz w:val="22"/>
          <w:szCs w:val="22"/>
        </w:rPr>
        <w:t>mable digital inputs, compatible with 0-10 V and 0-24 V sensors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8 additional solid-state relay outputs, 24 VDC / 2 A, for fast, silent actuation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14-bit ADC resolution when inputs are read in the 0-24 VDC range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AUX ports on left and right for daisy-chaining</w:t>
      </w:r>
      <w:r>
        <w:rPr>
          <w:sz w:val="22"/>
          <w:szCs w:val="22"/>
        </w:rPr>
        <w:t xml:space="preserve"> with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or other expansions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Designed in partnership with Finder, using the same relay technology as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 to 5 </w:t>
      </w:r>
      <w:proofErr w:type="spellStart"/>
      <w:r>
        <w:rPr>
          <w:sz w:val="22"/>
          <w:szCs w:val="22"/>
        </w:rPr>
        <w:t>snap-on</w:t>
      </w:r>
      <w:proofErr w:type="spellEnd"/>
      <w:r>
        <w:rPr>
          <w:sz w:val="22"/>
          <w:szCs w:val="22"/>
        </w:rPr>
        <w:t xml:space="preserve"> expansion modules supported per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</w:t>
      </w:r>
    </w:p>
    <w:p w:rsidR="00B3217C" w:rsidRDefault="00A36860" w:rsidP="009535E4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DIN-rail mountab</w:t>
      </w:r>
      <w:r w:rsidR="009535E4">
        <w:rPr>
          <w:sz w:val="22"/>
          <w:szCs w:val="22"/>
        </w:rPr>
        <w:t>le, industrial temperature range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3. Specifications</w:t>
      </w:r>
    </w:p>
    <w:tbl>
      <w:tblPr>
        <w:tblW w:w="9000" w:type="dxa"/>
        <w:tblInd w:w="1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Digital Inputs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16, compatible with 0-10 V and 0-24 V sensors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Input ADC Resolution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14-bit (0-24 VDC range)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Voltage Input Low (VIL) Max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4 VDC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Voltage Input High (VIH) 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5.9 VDC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Relay Outputs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8 x solid-state relay, 24 VDC / 2 A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Expandability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AUX port left/right; up to 5 modules in daisy chain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 Rating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IP20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Operating Temperature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-20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 +50 </w:t>
            </w:r>
            <w:proofErr w:type="spellStart"/>
            <w:r>
              <w:rPr>
                <w:color w:val="222222"/>
                <w:sz w:val="21"/>
                <w:szCs w:val="21"/>
              </w:rPr>
              <w:t>degC</w:t>
            </w:r>
            <w:proofErr w:type="spellEnd"/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Programming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From the connected </w:t>
            </w:r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base unit only (no standalone MCU)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SKU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AFX00006</w:t>
            </w:r>
          </w:p>
        </w:tc>
      </w:tr>
    </w:tbl>
    <w:p w:rsidR="00B3217C" w:rsidRDefault="00B3217C">
      <w:pPr>
        <w:spacing w:after="200"/>
      </w:pP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4. 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Solid-state relays switch faster and silently, with no moving contacts to wear out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Well suited to high-cycle-count applications such as packaging or bottling lines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Dou</w:t>
      </w:r>
      <w:r>
        <w:rPr>
          <w:sz w:val="22"/>
          <w:szCs w:val="22"/>
        </w:rPr>
        <w:t>bles the digital sensor input count available to the system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Shares programming environment with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 (</w:t>
      </w:r>
      <w:proofErr w:type="spellStart"/>
      <w:r>
        <w:rPr>
          <w:sz w:val="22"/>
          <w:szCs w:val="22"/>
        </w:rPr>
        <w:t>Arduino</w:t>
      </w:r>
      <w:proofErr w:type="spellEnd"/>
      <w:r>
        <w:rPr>
          <w:sz w:val="22"/>
          <w:szCs w:val="22"/>
        </w:rPr>
        <w:t xml:space="preserve"> sketch or PLC IDE)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Snap-on mechanical design keeps panel wiring compact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5. Disadvantages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Lower voltage/current rating (24 VDC / 2 A)</w:t>
      </w:r>
      <w:r>
        <w:rPr>
          <w:sz w:val="22"/>
          <w:szCs w:val="22"/>
        </w:rPr>
        <w:t xml:space="preserve"> than the electromechanical D1608E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 xml:space="preserve">Requires a compatible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base unit; cannot operate standalone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Solid-state outputs can be more sensitive to voltage transients than relays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Adds to overall DIN-rail width and system cost per panel</w:t>
      </w:r>
    </w:p>
    <w:p w:rsidR="00B3217C" w:rsidRDefault="00A36860">
      <w:pPr>
        <w:spacing w:before="220" w:after="100"/>
      </w:pPr>
      <w:r>
        <w:rPr>
          <w:b/>
          <w:bCs/>
          <w:sz w:val="23"/>
          <w:szCs w:val="23"/>
        </w:rPr>
        <w:t>6. Applications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High-frequency switching in packaging, bottling, or palletizing systems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Driving 24 VDC actuators, solenoids, or indicator loads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Expanding digital sensor input count for large sorting or conveyor systems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Applications where fast, silent, low-EMI switching is</w:t>
      </w:r>
      <w:r>
        <w:rPr>
          <w:sz w:val="22"/>
          <w:szCs w:val="22"/>
        </w:rPr>
        <w:t xml:space="preserve"> preferred over relays</w:t>
      </w:r>
    </w:p>
    <w:p w:rsidR="00B3217C" w:rsidRDefault="00A3686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Building automation panels needing many independent low-voltage outputs</w:t>
      </w:r>
    </w:p>
    <w:p w:rsidR="00B3217C" w:rsidRDefault="00A36860">
      <w:pPr>
        <w:spacing w:before="320" w:after="120"/>
      </w:pPr>
      <w:r>
        <w:rPr>
          <w:b/>
          <w:bCs/>
          <w:color w:val="00878F"/>
          <w:sz w:val="26"/>
          <w:szCs w:val="26"/>
        </w:rPr>
        <w:t>Comparison Summary</w:t>
      </w:r>
    </w:p>
    <w:tbl>
      <w:tblPr>
        <w:tblW w:w="9000" w:type="dxa"/>
        <w:tblInd w:w="11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4500" w:type="dxa"/>
            <w:shd w:val="clear" w:color="auto" w:fill="00878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b/>
                <w:bCs/>
                <w:color w:val="FFFFFF"/>
                <w:sz w:val="21"/>
                <w:szCs w:val="21"/>
              </w:rPr>
              <w:t>Key Differentiator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Lite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Ethernet + USB-C only, no RS-485 or wireless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RS485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Ethernet + USB-C + RS-485 (Modbus RTU)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WiFi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Ethernet + USB-C + RS-485 + Wi-Fi + Bluetooth LE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Ext A0602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 xml:space="preserve">6 </w:t>
            </w:r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 / 2 </w:t>
            </w:r>
            <w:proofErr w:type="spellStart"/>
            <w:r>
              <w:rPr>
                <w:color w:val="222222"/>
                <w:sz w:val="21"/>
                <w:szCs w:val="21"/>
              </w:rPr>
              <w:t>analog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out / 4 PWM out expansion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Ext D1608E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16 digital in / 8 electromechanical relay out expansion</w:t>
            </w:r>
          </w:p>
        </w:tc>
      </w:tr>
      <w:tr w:rsidR="00B3217C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proofErr w:type="spellStart"/>
            <w:r>
              <w:rPr>
                <w:color w:val="222222"/>
                <w:sz w:val="21"/>
                <w:szCs w:val="21"/>
              </w:rPr>
              <w:t>Opta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Ext D1608S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17C" w:rsidRDefault="00A36860">
            <w:r>
              <w:rPr>
                <w:color w:val="222222"/>
                <w:sz w:val="21"/>
                <w:szCs w:val="21"/>
              </w:rPr>
              <w:t>16 digital in / 8 solid-state relay out ex</w:t>
            </w:r>
            <w:r>
              <w:rPr>
                <w:color w:val="222222"/>
                <w:sz w:val="21"/>
                <w:szCs w:val="21"/>
              </w:rPr>
              <w:t>pansion</w:t>
            </w:r>
          </w:p>
        </w:tc>
      </w:tr>
    </w:tbl>
    <w:p w:rsidR="00B3217C" w:rsidRDefault="00B3217C">
      <w:pPr>
        <w:spacing w:after="200"/>
      </w:pPr>
    </w:p>
    <w:p w:rsidR="00B3217C" w:rsidRDefault="00A36860">
      <w:pPr>
        <w:spacing w:before="320" w:after="120"/>
      </w:pPr>
      <w:r>
        <w:rPr>
          <w:b/>
          <w:bCs/>
          <w:color w:val="00878F"/>
          <w:sz w:val="26"/>
          <w:szCs w:val="26"/>
        </w:rPr>
        <w:t xml:space="preserve">Connection to Your </w:t>
      </w:r>
      <w:proofErr w:type="spellStart"/>
      <w:r>
        <w:rPr>
          <w:b/>
          <w:bCs/>
          <w:color w:val="00878F"/>
          <w:sz w:val="26"/>
          <w:szCs w:val="26"/>
        </w:rPr>
        <w:t>PoC</w:t>
      </w:r>
      <w:proofErr w:type="spellEnd"/>
    </w:p>
    <w:p w:rsidR="00B3217C" w:rsidRDefault="00A36860">
      <w:pPr>
        <w:spacing w:after="160"/>
        <w:jc w:val="both"/>
      </w:pPr>
      <w:r>
        <w:rPr>
          <w:sz w:val="22"/>
          <w:szCs w:val="22"/>
        </w:rPr>
        <w:t xml:space="preserve">For a project that only needs Ethernet-based monitoring and relay switching,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</w:t>
      </w:r>
      <w:proofErr w:type="spellEnd"/>
      <w:r>
        <w:rPr>
          <w:sz w:val="22"/>
          <w:szCs w:val="22"/>
        </w:rPr>
        <w:t xml:space="preserve"> is enough and keeps cost low. If the project needs to integrate existing Modbus RTU sensors or drives over a serial bus,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RS485 is the better fit. If the fin</w:t>
      </w:r>
      <w:r>
        <w:rPr>
          <w:sz w:val="22"/>
          <w:szCs w:val="22"/>
        </w:rPr>
        <w:t xml:space="preserve">al proof of concept needs to reach a phone, app, or the cloud without running network cable to the panel,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should be used instead, since it is the only variant with built-in Wi-Fi and Bluetooth Low Energy. Once the base unit is chosen, the </w:t>
      </w:r>
      <w:proofErr w:type="spellStart"/>
      <w:r>
        <w:rPr>
          <w:sz w:val="22"/>
          <w:szCs w:val="22"/>
        </w:rPr>
        <w:t>Opt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Ext A0602 can be snapped on wherever </w:t>
      </w:r>
      <w:proofErr w:type="spellStart"/>
      <w:r>
        <w:rPr>
          <w:sz w:val="22"/>
          <w:szCs w:val="22"/>
        </w:rPr>
        <w:t>analog</w:t>
      </w:r>
      <w:proofErr w:type="spellEnd"/>
      <w:r>
        <w:rPr>
          <w:sz w:val="22"/>
          <w:szCs w:val="22"/>
        </w:rPr>
        <w:t xml:space="preserve"> sensors or proportional actuators are involved, while the </w:t>
      </w:r>
      <w:proofErr w:type="spellStart"/>
      <w:r>
        <w:rPr>
          <w:sz w:val="22"/>
          <w:szCs w:val="22"/>
        </w:rPr>
        <w:t>Opta</w:t>
      </w:r>
      <w:proofErr w:type="spellEnd"/>
      <w:r>
        <w:rPr>
          <w:sz w:val="22"/>
          <w:szCs w:val="22"/>
        </w:rPr>
        <w:t xml:space="preserve"> Ext D1608E or D1608S can be added whenever more digital inputs or relay outputs are needed - the electromechanical D1608E for higher-power mains sw</w:t>
      </w:r>
      <w:r>
        <w:rPr>
          <w:sz w:val="22"/>
          <w:szCs w:val="22"/>
        </w:rPr>
        <w:t>itching, and the solid-state D1608S where fast, silent, high-cycle-count switching is preferred.</w:t>
      </w:r>
    </w:p>
    <w:sectPr w:rsidR="00B3217C" w:rsidSect="009535E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B7B51"/>
    <w:multiLevelType w:val="hybridMultilevel"/>
    <w:tmpl w:val="62F0160A"/>
    <w:lvl w:ilvl="0" w:tplc="FA16B3CA">
      <w:start w:val="1"/>
      <w:numFmt w:val="bullet"/>
      <w:lvlText w:val="•"/>
      <w:lvlJc w:val="left"/>
      <w:pPr>
        <w:ind w:left="403" w:hanging="259"/>
      </w:pPr>
    </w:lvl>
    <w:lvl w:ilvl="1" w:tplc="BBCE7F38">
      <w:numFmt w:val="decimal"/>
      <w:lvlText w:val=""/>
      <w:lvlJc w:val="left"/>
    </w:lvl>
    <w:lvl w:ilvl="2" w:tplc="F40E572A">
      <w:numFmt w:val="decimal"/>
      <w:lvlText w:val=""/>
      <w:lvlJc w:val="left"/>
    </w:lvl>
    <w:lvl w:ilvl="3" w:tplc="61E65318">
      <w:numFmt w:val="decimal"/>
      <w:lvlText w:val=""/>
      <w:lvlJc w:val="left"/>
    </w:lvl>
    <w:lvl w:ilvl="4" w:tplc="504617BC">
      <w:numFmt w:val="decimal"/>
      <w:lvlText w:val=""/>
      <w:lvlJc w:val="left"/>
    </w:lvl>
    <w:lvl w:ilvl="5" w:tplc="020CEF8C">
      <w:numFmt w:val="decimal"/>
      <w:lvlText w:val=""/>
      <w:lvlJc w:val="left"/>
    </w:lvl>
    <w:lvl w:ilvl="6" w:tplc="81FC062C">
      <w:numFmt w:val="decimal"/>
      <w:lvlText w:val=""/>
      <w:lvlJc w:val="left"/>
    </w:lvl>
    <w:lvl w:ilvl="7" w:tplc="3A203924">
      <w:numFmt w:val="decimal"/>
      <w:lvlText w:val=""/>
      <w:lvlJc w:val="left"/>
    </w:lvl>
    <w:lvl w:ilvl="8" w:tplc="8B0CC1A8">
      <w:numFmt w:val="decimal"/>
      <w:lvlText w:val=""/>
      <w:lvlJc w:val="left"/>
    </w:lvl>
  </w:abstractNum>
  <w:abstractNum w:abstractNumId="1">
    <w:nsid w:val="785B02E7"/>
    <w:multiLevelType w:val="hybridMultilevel"/>
    <w:tmpl w:val="0022512E"/>
    <w:lvl w:ilvl="0" w:tplc="C45A3AAE">
      <w:start w:val="1"/>
      <w:numFmt w:val="bullet"/>
      <w:lvlText w:val="●"/>
      <w:lvlJc w:val="left"/>
      <w:pPr>
        <w:ind w:left="720" w:hanging="360"/>
      </w:pPr>
    </w:lvl>
    <w:lvl w:ilvl="1" w:tplc="8CF06CD2">
      <w:start w:val="1"/>
      <w:numFmt w:val="bullet"/>
      <w:lvlText w:val="○"/>
      <w:lvlJc w:val="left"/>
      <w:pPr>
        <w:ind w:left="1440" w:hanging="360"/>
      </w:pPr>
    </w:lvl>
    <w:lvl w:ilvl="2" w:tplc="0EF4F85A">
      <w:start w:val="1"/>
      <w:numFmt w:val="bullet"/>
      <w:lvlText w:val="■"/>
      <w:lvlJc w:val="left"/>
      <w:pPr>
        <w:ind w:left="2160" w:hanging="360"/>
      </w:pPr>
    </w:lvl>
    <w:lvl w:ilvl="3" w:tplc="4DE0E694">
      <w:start w:val="1"/>
      <w:numFmt w:val="bullet"/>
      <w:lvlText w:val="●"/>
      <w:lvlJc w:val="left"/>
      <w:pPr>
        <w:ind w:left="2880" w:hanging="360"/>
      </w:pPr>
    </w:lvl>
    <w:lvl w:ilvl="4" w:tplc="48B255FA">
      <w:start w:val="1"/>
      <w:numFmt w:val="bullet"/>
      <w:lvlText w:val="○"/>
      <w:lvlJc w:val="left"/>
      <w:pPr>
        <w:ind w:left="3600" w:hanging="360"/>
      </w:pPr>
    </w:lvl>
    <w:lvl w:ilvl="5" w:tplc="CDF01A94">
      <w:start w:val="1"/>
      <w:numFmt w:val="bullet"/>
      <w:lvlText w:val="■"/>
      <w:lvlJc w:val="left"/>
      <w:pPr>
        <w:ind w:left="4320" w:hanging="360"/>
      </w:pPr>
    </w:lvl>
    <w:lvl w:ilvl="6" w:tplc="EE1EBAFE">
      <w:start w:val="1"/>
      <w:numFmt w:val="bullet"/>
      <w:lvlText w:val="●"/>
      <w:lvlJc w:val="left"/>
      <w:pPr>
        <w:ind w:left="5040" w:hanging="360"/>
      </w:pPr>
    </w:lvl>
    <w:lvl w:ilvl="7" w:tplc="129E9292">
      <w:start w:val="1"/>
      <w:numFmt w:val="bullet"/>
      <w:lvlText w:val="●"/>
      <w:lvlJc w:val="left"/>
      <w:pPr>
        <w:ind w:left="5760" w:hanging="360"/>
      </w:pPr>
    </w:lvl>
    <w:lvl w:ilvl="8" w:tplc="6C9C2E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3217C"/>
    <w:rsid w:val="009535E4"/>
    <w:rsid w:val="00A36860"/>
    <w:rsid w:val="00B3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5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5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5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2395</Words>
  <Characters>13654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2026-08-07T08:53:00Z</dcterms:created>
  <dcterms:modified xsi:type="dcterms:W3CDTF">2026-08-07T08:53:00Z</dcterms:modified>
</cp:coreProperties>
</file>