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A2555" w14:textId="77777777" w:rsidR="00992C77" w:rsidRDefault="00992C77"/>
    <w:p w14:paraId="5AA29D25" w14:textId="77777777" w:rsidR="00E7132A" w:rsidRDefault="00E7132A"/>
    <w:p w14:paraId="70B620DE" w14:textId="77777777" w:rsidR="00E7132A" w:rsidRPr="00E7132A" w:rsidRDefault="00E7132A" w:rsidP="00E7132A">
      <w:pPr>
        <w:rPr>
          <w:b/>
          <w:bCs/>
        </w:rPr>
      </w:pPr>
      <w:r w:rsidRPr="00E7132A">
        <w:rPr>
          <w:b/>
          <w:bCs/>
        </w:rPr>
        <w:t>The Geo-Economic Risk Forecaster: System Architecture and Roadmap</w:t>
      </w:r>
    </w:p>
    <w:p w14:paraId="1617D6EB" w14:textId="77777777" w:rsidR="00E7132A" w:rsidRPr="00E7132A" w:rsidRDefault="00E7132A" w:rsidP="00E7132A">
      <w:r w:rsidRPr="00E7132A">
        <w:t xml:space="preserve">As the World Economic Forum's </w:t>
      </w:r>
      <w:r w:rsidRPr="00E7132A">
        <w:rPr>
          <w:i/>
          <w:iCs/>
        </w:rPr>
        <w:t>Global Risks Report</w:t>
      </w:r>
      <w:r w:rsidRPr="00E7132A">
        <w:t xml:space="preserve"> highlights, </w:t>
      </w:r>
      <w:r w:rsidRPr="00E7132A">
        <w:rPr>
          <w:b/>
          <w:bCs/>
        </w:rPr>
        <w:t>geoeconomic confrontation</w:t>
      </w:r>
      <w:r w:rsidRPr="00E7132A">
        <w:t xml:space="preserve"> and economic fragmentation have become leading near-term threats, heavily complicating long-term climate vulnerabilities. Building a multi-agent system that models the intersection of macroeconomics, geopolitics, and environmental change is a highly complex, impactful capstone. [</w:t>
      </w:r>
      <w:hyperlink r:id="rId5" w:history="1">
        <w:r w:rsidRPr="00E7132A">
          <w:rPr>
            <w:rStyle w:val="Hyperlink"/>
          </w:rPr>
          <w:t>1</w:t>
        </w:r>
      </w:hyperlink>
      <w:r w:rsidRPr="00E7132A">
        <w:t xml:space="preserve">, </w:t>
      </w:r>
      <w:hyperlink r:id="rId6" w:history="1">
        <w:r w:rsidRPr="00E7132A">
          <w:rPr>
            <w:rStyle w:val="Hyperlink"/>
          </w:rPr>
          <w:t>2</w:t>
        </w:r>
      </w:hyperlink>
      <w:r w:rsidRPr="00E7132A">
        <w:t xml:space="preserve">, </w:t>
      </w:r>
      <w:hyperlink r:id="rId7" w:history="1">
        <w:r w:rsidRPr="00E7132A">
          <w:rPr>
            <w:rStyle w:val="Hyperlink"/>
          </w:rPr>
          <w:t>3</w:t>
        </w:r>
      </w:hyperlink>
      <w:r w:rsidRPr="00E7132A">
        <w:t>]</w:t>
      </w:r>
    </w:p>
    <w:p w14:paraId="2B9CA900" w14:textId="77777777" w:rsidR="00E7132A" w:rsidRPr="00E7132A" w:rsidRDefault="00E7132A" w:rsidP="00E7132A">
      <w:r w:rsidRPr="00E7132A">
        <w:t xml:space="preserve">Below is your comprehensive execution blueprint to build the </w:t>
      </w:r>
      <w:r w:rsidRPr="00E7132A">
        <w:rPr>
          <w:b/>
          <w:bCs/>
        </w:rPr>
        <w:t>Geo-Economic Risk Forecaster</w:t>
      </w:r>
      <w:r w:rsidRPr="00E7132A">
        <w:t>.</w:t>
      </w:r>
    </w:p>
    <w:p w14:paraId="340C1E3F" w14:textId="77777777" w:rsidR="00E7132A" w:rsidRPr="00E7132A" w:rsidRDefault="00E7132A" w:rsidP="00E7132A">
      <w:r w:rsidRPr="00E7132A">
        <w:pict w14:anchorId="6C9379D7">
          <v:rect id="_x0000_i1031" style="width:0;height:1.5pt" o:hralign="center" o:hrstd="t" o:hr="t" fillcolor="#a0a0a0" stroked="f"/>
        </w:pict>
      </w:r>
    </w:p>
    <w:p w14:paraId="4CDD7291" w14:textId="77777777" w:rsidR="00E7132A" w:rsidRPr="00E7132A" w:rsidRDefault="00E7132A" w:rsidP="00E7132A">
      <w:proofErr w:type="gramStart"/>
      <w:r w:rsidRPr="00E7132A">
        <w:t>o feed</w:t>
      </w:r>
      <w:proofErr w:type="gramEnd"/>
      <w:r w:rsidRPr="00E7132A">
        <w:t xml:space="preserve"> your agentic </w:t>
      </w:r>
      <w:proofErr w:type="gramStart"/>
      <w:r w:rsidRPr="00E7132A">
        <w:t>architecture,</w:t>
      </w:r>
      <w:proofErr w:type="gramEnd"/>
      <w:r w:rsidRPr="00E7132A">
        <w:t xml:space="preserve"> you will need to ground your vector databases and agents using actual historical and predictive datasets.</w:t>
      </w:r>
    </w:p>
    <w:p w14:paraId="66810854" w14:textId="77777777" w:rsidR="00E7132A" w:rsidRPr="00E7132A" w:rsidRDefault="00E7132A" w:rsidP="00E7132A">
      <w:pPr>
        <w:rPr>
          <w:b/>
          <w:bCs/>
        </w:rPr>
      </w:pPr>
      <w:r w:rsidRPr="00E7132A">
        <w:rPr>
          <w:b/>
          <w:bCs/>
        </w:rPr>
        <w:t>Physical &amp; Climate Risk Data</w:t>
      </w:r>
    </w:p>
    <w:p w14:paraId="7F296EAE" w14:textId="77777777" w:rsidR="00E7132A" w:rsidRPr="00E7132A" w:rsidRDefault="00E7132A" w:rsidP="00E7132A">
      <w:pPr>
        <w:numPr>
          <w:ilvl w:val="0"/>
          <w:numId w:val="2"/>
        </w:numPr>
      </w:pPr>
      <w:r w:rsidRPr="00E7132A">
        <w:rPr>
          <w:b/>
          <w:bCs/>
        </w:rPr>
        <w:t xml:space="preserve">Kaggle's </w:t>
      </w:r>
      <w:hyperlink r:id="rId8" w:tgtFrame="_blank" w:history="1">
        <w:r w:rsidRPr="00E7132A">
          <w:rPr>
            <w:rStyle w:val="Hyperlink"/>
          </w:rPr>
          <w:t>Global Climate Risk Index &amp; Economic Losses Dataset</w:t>
        </w:r>
      </w:hyperlink>
      <w:r w:rsidRPr="00E7132A">
        <w:rPr>
          <w:b/>
          <w:bCs/>
        </w:rPr>
        <w:t>:</w:t>
      </w:r>
      <w:r w:rsidRPr="00E7132A">
        <w:t xml:space="preserve"> Provides historical country-level climate vulnerability metrics linked to GDP impacts. [</w:t>
      </w:r>
      <w:hyperlink r:id="rId9" w:history="1">
        <w:r w:rsidRPr="00E7132A">
          <w:rPr>
            <w:rStyle w:val="Hyperlink"/>
          </w:rPr>
          <w:t>1</w:t>
        </w:r>
      </w:hyperlink>
      <w:r w:rsidRPr="00E7132A">
        <w:t>]</w:t>
      </w:r>
    </w:p>
    <w:p w14:paraId="73880630" w14:textId="77777777" w:rsidR="00E7132A" w:rsidRPr="00E7132A" w:rsidRDefault="00E7132A" w:rsidP="00E7132A">
      <w:pPr>
        <w:numPr>
          <w:ilvl w:val="0"/>
          <w:numId w:val="2"/>
        </w:numPr>
      </w:pPr>
      <w:r w:rsidRPr="00E7132A">
        <w:rPr>
          <w:b/>
          <w:bCs/>
        </w:rPr>
        <w:t xml:space="preserve">Kaggle's </w:t>
      </w:r>
      <w:hyperlink r:id="rId10" w:tgtFrame="_blank" w:history="1">
        <w:r w:rsidRPr="00E7132A">
          <w:rPr>
            <w:rStyle w:val="Hyperlink"/>
          </w:rPr>
          <w:t>Global Climate Events &amp; Economic Impact Dataset</w:t>
        </w:r>
      </w:hyperlink>
      <w:r w:rsidRPr="00E7132A">
        <w:rPr>
          <w:b/>
          <w:bCs/>
        </w:rPr>
        <w:t>:</w:t>
      </w:r>
      <w:r w:rsidRPr="00E7132A">
        <w:t xml:space="preserve"> Houses localized multi-hazard historical details. [</w:t>
      </w:r>
      <w:hyperlink r:id="rId11" w:history="1">
        <w:r w:rsidRPr="00E7132A">
          <w:rPr>
            <w:rStyle w:val="Hyperlink"/>
          </w:rPr>
          <w:t>1</w:t>
        </w:r>
      </w:hyperlink>
      <w:r w:rsidRPr="00E7132A">
        <w:t>]</w:t>
      </w:r>
    </w:p>
    <w:p w14:paraId="44625EBE" w14:textId="77777777" w:rsidR="00E7132A" w:rsidRPr="00E7132A" w:rsidRDefault="00E7132A" w:rsidP="00E7132A">
      <w:pPr>
        <w:numPr>
          <w:ilvl w:val="0"/>
          <w:numId w:val="2"/>
        </w:numPr>
      </w:pPr>
      <w:r w:rsidRPr="00E7132A">
        <w:rPr>
          <w:b/>
          <w:bCs/>
        </w:rPr>
        <w:t xml:space="preserve">OS-Climate </w:t>
      </w:r>
      <w:hyperlink r:id="rId12" w:tgtFrame="_blank" w:history="1">
        <w:proofErr w:type="spellStart"/>
        <w:r w:rsidRPr="00E7132A">
          <w:rPr>
            <w:rStyle w:val="Hyperlink"/>
          </w:rPr>
          <w:t>PhysRisk</w:t>
        </w:r>
        <w:proofErr w:type="spellEnd"/>
        <w:r w:rsidRPr="00E7132A">
          <w:rPr>
            <w:rStyle w:val="Hyperlink"/>
          </w:rPr>
          <w:t xml:space="preserve"> Library</w:t>
        </w:r>
      </w:hyperlink>
      <w:r w:rsidRPr="00E7132A">
        <w:rPr>
          <w:b/>
          <w:bCs/>
        </w:rPr>
        <w:t>:</w:t>
      </w:r>
      <w:r w:rsidRPr="00E7132A">
        <w:t xml:space="preserve"> An excellent open-source framework managed by the Linux Foundation that allows your code to run physical hazard modeling and assess financial resilience asset by asset. [</w:t>
      </w:r>
      <w:hyperlink r:id="rId13" w:history="1">
        <w:r w:rsidRPr="00E7132A">
          <w:rPr>
            <w:rStyle w:val="Hyperlink"/>
          </w:rPr>
          <w:t>1</w:t>
        </w:r>
      </w:hyperlink>
      <w:r w:rsidRPr="00E7132A">
        <w:t xml:space="preserve">, </w:t>
      </w:r>
      <w:hyperlink r:id="rId14" w:history="1">
        <w:r w:rsidRPr="00E7132A">
          <w:rPr>
            <w:rStyle w:val="Hyperlink"/>
          </w:rPr>
          <w:t>2</w:t>
        </w:r>
      </w:hyperlink>
      <w:r w:rsidRPr="00E7132A">
        <w:t>]</w:t>
      </w:r>
    </w:p>
    <w:p w14:paraId="0CD969E1" w14:textId="77777777" w:rsidR="00E7132A" w:rsidRPr="00E7132A" w:rsidRDefault="00E7132A" w:rsidP="00E7132A">
      <w:pPr>
        <w:rPr>
          <w:b/>
          <w:bCs/>
        </w:rPr>
      </w:pPr>
      <w:r w:rsidRPr="00E7132A">
        <w:rPr>
          <w:b/>
          <w:bCs/>
        </w:rPr>
        <w:t>Macroeconomic &amp; Geopolitical Data</w:t>
      </w:r>
    </w:p>
    <w:p w14:paraId="0BBFA1D3" w14:textId="77777777" w:rsidR="00E7132A" w:rsidRPr="00E7132A" w:rsidRDefault="00E7132A" w:rsidP="00E7132A">
      <w:pPr>
        <w:numPr>
          <w:ilvl w:val="0"/>
          <w:numId w:val="3"/>
        </w:numPr>
      </w:pPr>
      <w:r w:rsidRPr="00E7132A">
        <w:rPr>
          <w:b/>
          <w:bCs/>
        </w:rPr>
        <w:t>World Bank Open Data API:</w:t>
      </w:r>
      <w:r w:rsidRPr="00E7132A">
        <w:t xml:space="preserve"> Ingest country-specific indicators like GDP, Trade-to-GDP ratios, and manufacturing dependency metrics.</w:t>
      </w:r>
    </w:p>
    <w:p w14:paraId="2582D50E" w14:textId="0F8740EF" w:rsidR="00E7132A" w:rsidRDefault="00E7132A">
      <w:r w:rsidRPr="00E7132A">
        <w:rPr>
          <w:b/>
          <w:bCs/>
        </w:rPr>
        <w:t>UN Comtrade Database API:</w:t>
      </w:r>
      <w:r w:rsidRPr="00E7132A">
        <w:t xml:space="preserve"> Use this to pull global trade matrices, tracking exactly where a country imports its critical raw materials and components from.</w:t>
      </w:r>
    </w:p>
    <w:p w14:paraId="39038193" w14:textId="77777777" w:rsidR="00E7132A" w:rsidRDefault="00E7132A"/>
    <w:p w14:paraId="6E41C324" w14:textId="77777777" w:rsidR="00E7132A" w:rsidRDefault="00E7132A" w:rsidP="00E7132A">
      <w:r>
        <w:t xml:space="preserve">  </w:t>
      </w:r>
      <w:proofErr w:type="gramStart"/>
      <w:r>
        <w:t>[ User</w:t>
      </w:r>
      <w:proofErr w:type="gramEnd"/>
      <w:r>
        <w:t xml:space="preserve"> Input: Node/</w:t>
      </w:r>
      <w:proofErr w:type="gramStart"/>
      <w:r>
        <w:t>Commodity ]</w:t>
      </w:r>
      <w:proofErr w:type="gramEnd"/>
    </w:p>
    <w:p w14:paraId="6BE83ED3" w14:textId="77777777" w:rsidR="00E7132A" w:rsidRDefault="00E7132A" w:rsidP="00E7132A">
      <w:r>
        <w:t xml:space="preserve">                     │</w:t>
      </w:r>
    </w:p>
    <w:p w14:paraId="47BF2381" w14:textId="77777777" w:rsidR="00E7132A" w:rsidRDefault="00E7132A" w:rsidP="00E7132A">
      <w:r>
        <w:t xml:space="preserve">                     </w:t>
      </w:r>
      <w:r>
        <w:rPr>
          <w:rFonts w:ascii="Arial" w:hAnsi="Arial" w:cs="Arial"/>
        </w:rPr>
        <w:t>▼</w:t>
      </w:r>
    </w:p>
    <w:p w14:paraId="0AC1F9A3" w14:textId="77777777" w:rsidR="00E7132A" w:rsidRDefault="00E7132A" w:rsidP="00E7132A">
      <w:r>
        <w:lastRenderedPageBreak/>
        <w:t xml:space="preserve">             ┌───────────────┐</w:t>
      </w:r>
    </w:p>
    <w:p w14:paraId="4E9299A9" w14:textId="77777777" w:rsidR="00E7132A" w:rsidRDefault="00E7132A" w:rsidP="00E7132A">
      <w:r>
        <w:t xml:space="preserve">             │ Manager Agent │</w:t>
      </w:r>
    </w:p>
    <w:p w14:paraId="691DD21E" w14:textId="77777777" w:rsidR="00E7132A" w:rsidRDefault="00E7132A" w:rsidP="00E7132A">
      <w:r>
        <w:t xml:space="preserve">             └───────</w:t>
      </w:r>
      <w:r>
        <w:rPr>
          <w:rFonts w:ascii="MS Gothic" w:eastAsia="MS Gothic" w:hAnsi="MS Gothic" w:cs="MS Gothic" w:hint="eastAsia"/>
        </w:rPr>
        <w:t>┬</w:t>
      </w:r>
      <w:r>
        <w:rPr>
          <w:rFonts w:ascii="Aptos" w:hAnsi="Aptos" w:cs="Aptos"/>
        </w:rPr>
        <w:t>───────┘</w:t>
      </w:r>
    </w:p>
    <w:p w14:paraId="3812AE0D" w14:textId="77777777" w:rsidR="00E7132A" w:rsidRDefault="00E7132A" w:rsidP="00E7132A">
      <w:r>
        <w:t xml:space="preserve">                     │</w:t>
      </w:r>
    </w:p>
    <w:p w14:paraId="3FAC0ACE" w14:textId="77777777" w:rsidR="00E7132A" w:rsidRDefault="00E7132A" w:rsidP="00E7132A">
      <w:r>
        <w:t xml:space="preserve">         ┌───────────</w:t>
      </w:r>
      <w:r>
        <w:rPr>
          <w:rFonts w:ascii="MS Gothic" w:eastAsia="MS Gothic" w:hAnsi="MS Gothic" w:cs="MS Gothic" w:hint="eastAsia"/>
        </w:rPr>
        <w:t>┼</w:t>
      </w:r>
      <w:r>
        <w:rPr>
          <w:rFonts w:ascii="Aptos" w:hAnsi="Aptos" w:cs="Aptos"/>
        </w:rPr>
        <w:t>───────────┐</w:t>
      </w:r>
    </w:p>
    <w:p w14:paraId="462751C2" w14:textId="77777777" w:rsidR="00E7132A" w:rsidRDefault="00E7132A" w:rsidP="00E7132A">
      <w:r>
        <w:t xml:space="preserve">         </w:t>
      </w:r>
      <w:r>
        <w:rPr>
          <w:rFonts w:ascii="Arial" w:hAnsi="Arial" w:cs="Arial"/>
        </w:rPr>
        <w:t>▼</w:t>
      </w:r>
      <w:r>
        <w:t xml:space="preserve">           </w:t>
      </w:r>
      <w:r>
        <w:rPr>
          <w:rFonts w:ascii="Arial" w:hAnsi="Arial" w:cs="Arial"/>
        </w:rPr>
        <w:t>▼</w:t>
      </w:r>
      <w:r>
        <w:t xml:space="preserve">           </w:t>
      </w:r>
      <w:r>
        <w:rPr>
          <w:rFonts w:ascii="Arial" w:hAnsi="Arial" w:cs="Arial"/>
        </w:rPr>
        <w:t>▼</w:t>
      </w:r>
    </w:p>
    <w:p w14:paraId="6D785FE8" w14:textId="77777777" w:rsidR="00E7132A" w:rsidRDefault="00E7132A" w:rsidP="00E7132A">
      <w:r>
        <w:t xml:space="preserve">   ┌───────────┐┌───────────┐┌───────────┐</w:t>
      </w:r>
    </w:p>
    <w:p w14:paraId="3E043EB8" w14:textId="77777777" w:rsidR="00E7132A" w:rsidRDefault="00E7132A" w:rsidP="00E7132A">
      <w:r>
        <w:t xml:space="preserve">   </w:t>
      </w:r>
      <w:proofErr w:type="gramStart"/>
      <w:r>
        <w:t>│  Climate</w:t>
      </w:r>
      <w:proofErr w:type="gramEnd"/>
      <w:r>
        <w:t xml:space="preserve">  ││ </w:t>
      </w:r>
      <w:proofErr w:type="spellStart"/>
      <w:r>
        <w:t>Geopol</w:t>
      </w:r>
      <w:proofErr w:type="spellEnd"/>
      <w:r>
        <w:t>-   ││ Supply    │</w:t>
      </w:r>
    </w:p>
    <w:p w14:paraId="43E6E100" w14:textId="77777777" w:rsidR="00E7132A" w:rsidRDefault="00E7132A" w:rsidP="00E7132A">
      <w:r>
        <w:t xml:space="preserve">   </w:t>
      </w:r>
      <w:proofErr w:type="gramStart"/>
      <w:r>
        <w:t>│  Analyst</w:t>
      </w:r>
      <w:proofErr w:type="gramEnd"/>
      <w:r>
        <w:t xml:space="preserve">  │</w:t>
      </w:r>
      <w:proofErr w:type="gramStart"/>
      <w:r>
        <w:t>│  Econ</w:t>
      </w:r>
      <w:proofErr w:type="gramEnd"/>
      <w:r>
        <w:t xml:space="preserve">     ││ Chain     │</w:t>
      </w:r>
    </w:p>
    <w:p w14:paraId="0B5293C5" w14:textId="77777777" w:rsidR="00E7132A" w:rsidRDefault="00E7132A" w:rsidP="00E7132A">
      <w:r>
        <w:t xml:space="preserve">   │   Agent   │</w:t>
      </w:r>
      <w:proofErr w:type="gramStart"/>
      <w:r>
        <w:t>│  Agent</w:t>
      </w:r>
      <w:proofErr w:type="gramEnd"/>
      <w:r>
        <w:t xml:space="preserve">    │</w:t>
      </w:r>
      <w:proofErr w:type="gramStart"/>
      <w:r>
        <w:t>│  Agent</w:t>
      </w:r>
      <w:proofErr w:type="gramEnd"/>
      <w:r>
        <w:t xml:space="preserve">    │</w:t>
      </w:r>
    </w:p>
    <w:p w14:paraId="79FBAD14" w14:textId="77777777" w:rsidR="00E7132A" w:rsidRDefault="00E7132A" w:rsidP="00E7132A">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p>
    <w:p w14:paraId="472BC12A" w14:textId="77777777" w:rsidR="00E7132A" w:rsidRDefault="00E7132A" w:rsidP="00E7132A">
      <w:r>
        <w:t xml:space="preserve">         │           │           │</w:t>
      </w:r>
    </w:p>
    <w:p w14:paraId="749E4D7C" w14:textId="77777777" w:rsidR="00E7132A" w:rsidRDefault="00E7132A" w:rsidP="00E7132A">
      <w:r>
        <w:t xml:space="preserve">         └───────────</w:t>
      </w:r>
      <w:r>
        <w:rPr>
          <w:rFonts w:ascii="MS Gothic" w:eastAsia="MS Gothic" w:hAnsi="MS Gothic" w:cs="MS Gothic" w:hint="eastAsia"/>
        </w:rPr>
        <w:t>┼</w:t>
      </w:r>
      <w:r>
        <w:rPr>
          <w:rFonts w:ascii="Aptos" w:hAnsi="Aptos" w:cs="Aptos"/>
        </w:rPr>
        <w:t>───────────┘</w:t>
      </w:r>
    </w:p>
    <w:p w14:paraId="780F7718" w14:textId="77777777" w:rsidR="00E7132A" w:rsidRDefault="00E7132A" w:rsidP="00E7132A">
      <w:r>
        <w:t xml:space="preserve">                     │ Ingest Sub-Reports</w:t>
      </w:r>
    </w:p>
    <w:p w14:paraId="0458C70A" w14:textId="77777777" w:rsidR="00E7132A" w:rsidRDefault="00E7132A" w:rsidP="00E7132A">
      <w:r>
        <w:t xml:space="preserve">                     </w:t>
      </w:r>
      <w:r>
        <w:rPr>
          <w:rFonts w:ascii="Arial" w:hAnsi="Arial" w:cs="Arial"/>
        </w:rPr>
        <w:t>▼</w:t>
      </w:r>
    </w:p>
    <w:p w14:paraId="5CD86CB9" w14:textId="77777777" w:rsidR="00E7132A" w:rsidRDefault="00E7132A" w:rsidP="00E7132A">
      <w:r>
        <w:t xml:space="preserve">             ┌───────────────┐</w:t>
      </w:r>
    </w:p>
    <w:p w14:paraId="75CFE7D8" w14:textId="77777777" w:rsidR="00E7132A" w:rsidRDefault="00E7132A" w:rsidP="00E7132A">
      <w:r>
        <w:t xml:space="preserve">             │ Manager Agent │ ──</w:t>
      </w:r>
      <w:r>
        <w:rPr>
          <w:rFonts w:ascii="Arial" w:hAnsi="Arial" w:cs="Arial"/>
        </w:rPr>
        <w:t>►</w:t>
      </w:r>
      <w:r>
        <w:t xml:space="preserve"> [ Final Report &amp; Risk </w:t>
      </w:r>
      <w:proofErr w:type="gramStart"/>
      <w:r>
        <w:t>Score ]</w:t>
      </w:r>
      <w:proofErr w:type="gramEnd"/>
    </w:p>
    <w:p w14:paraId="23669F5B" w14:textId="77777777" w:rsidR="00E7132A" w:rsidRPr="00E7132A" w:rsidRDefault="00E7132A" w:rsidP="00E7132A">
      <w:pPr>
        <w:rPr>
          <w:b/>
          <w:bCs/>
        </w:rPr>
      </w:pPr>
      <w:r>
        <w:t xml:space="preserve">             └───────────────┘</w:t>
      </w:r>
      <w:r w:rsidRPr="00E7132A">
        <w:rPr>
          <w:b/>
          <w:bCs/>
        </w:rPr>
        <w:t>1. Data Grounding &amp; Open-Source Pipeline</w:t>
      </w:r>
    </w:p>
    <w:p w14:paraId="32FC3050" w14:textId="77777777" w:rsidR="00E7132A" w:rsidRPr="00E7132A" w:rsidRDefault="00E7132A" w:rsidP="00E7132A">
      <w:r w:rsidRPr="00E7132A">
        <w:t>To feed your agentic architecture, you will need to ground your vector databases and agents using actual historical and predictive datasets.</w:t>
      </w:r>
    </w:p>
    <w:p w14:paraId="0FD64721" w14:textId="77777777" w:rsidR="00E7132A" w:rsidRPr="00E7132A" w:rsidRDefault="00E7132A" w:rsidP="00E7132A">
      <w:pPr>
        <w:rPr>
          <w:b/>
          <w:bCs/>
        </w:rPr>
      </w:pPr>
      <w:r w:rsidRPr="00E7132A">
        <w:rPr>
          <w:b/>
          <w:bCs/>
        </w:rPr>
        <w:t>Physical &amp; Climate Risk Data</w:t>
      </w:r>
    </w:p>
    <w:p w14:paraId="2A737D34" w14:textId="77777777" w:rsidR="00E7132A" w:rsidRPr="00E7132A" w:rsidRDefault="00E7132A" w:rsidP="00E7132A">
      <w:pPr>
        <w:numPr>
          <w:ilvl w:val="0"/>
          <w:numId w:val="1"/>
        </w:numPr>
      </w:pPr>
      <w:r w:rsidRPr="00E7132A">
        <w:rPr>
          <w:b/>
          <w:bCs/>
        </w:rPr>
        <w:t xml:space="preserve">Kaggle's </w:t>
      </w:r>
      <w:hyperlink r:id="rId15" w:tgtFrame="_blank" w:history="1">
        <w:r w:rsidRPr="00E7132A">
          <w:rPr>
            <w:rStyle w:val="Hyperlink"/>
          </w:rPr>
          <w:t>Global Climate Risk Index &amp; Economic Losses Dataset</w:t>
        </w:r>
      </w:hyperlink>
      <w:r w:rsidRPr="00E7132A">
        <w:rPr>
          <w:b/>
          <w:bCs/>
        </w:rPr>
        <w:t>:</w:t>
      </w:r>
      <w:r w:rsidRPr="00E7132A">
        <w:t xml:space="preserve"> Provides historical country-level climate vulnerability metrics linked to GDP impacts. [</w:t>
      </w:r>
      <w:hyperlink r:id="rId16" w:history="1">
        <w:r w:rsidRPr="00E7132A">
          <w:rPr>
            <w:rStyle w:val="Hyperlink"/>
          </w:rPr>
          <w:t>1</w:t>
        </w:r>
      </w:hyperlink>
      <w:r w:rsidRPr="00E7132A">
        <w:t>]</w:t>
      </w:r>
    </w:p>
    <w:p w14:paraId="2B9700EB" w14:textId="77777777" w:rsidR="00E7132A" w:rsidRPr="00E7132A" w:rsidRDefault="00E7132A" w:rsidP="00E7132A">
      <w:pPr>
        <w:numPr>
          <w:ilvl w:val="0"/>
          <w:numId w:val="1"/>
        </w:numPr>
      </w:pPr>
      <w:r w:rsidRPr="00E7132A">
        <w:rPr>
          <w:b/>
          <w:bCs/>
        </w:rPr>
        <w:t xml:space="preserve">Kaggle's </w:t>
      </w:r>
      <w:hyperlink r:id="rId17" w:tgtFrame="_blank" w:history="1">
        <w:r w:rsidRPr="00E7132A">
          <w:rPr>
            <w:rStyle w:val="Hyperlink"/>
          </w:rPr>
          <w:t>Global Climate Events &amp; Economic Impact Dataset</w:t>
        </w:r>
      </w:hyperlink>
      <w:r w:rsidRPr="00E7132A">
        <w:rPr>
          <w:b/>
          <w:bCs/>
        </w:rPr>
        <w:t>:</w:t>
      </w:r>
      <w:r w:rsidRPr="00E7132A">
        <w:t xml:space="preserve"> Houses localized multi-hazard historical details. [</w:t>
      </w:r>
      <w:hyperlink r:id="rId18" w:history="1">
        <w:r w:rsidRPr="00E7132A">
          <w:rPr>
            <w:rStyle w:val="Hyperlink"/>
          </w:rPr>
          <w:t>1</w:t>
        </w:r>
      </w:hyperlink>
      <w:r w:rsidRPr="00E7132A">
        <w:t>]</w:t>
      </w:r>
    </w:p>
    <w:p w14:paraId="5B0B06B8" w14:textId="77777777" w:rsidR="00E7132A" w:rsidRPr="00E7132A" w:rsidRDefault="00E7132A" w:rsidP="00E7132A">
      <w:pPr>
        <w:numPr>
          <w:ilvl w:val="0"/>
          <w:numId w:val="1"/>
        </w:numPr>
      </w:pPr>
      <w:r w:rsidRPr="00E7132A">
        <w:rPr>
          <w:b/>
          <w:bCs/>
        </w:rPr>
        <w:lastRenderedPageBreak/>
        <w:t xml:space="preserve">OS-Climate </w:t>
      </w:r>
      <w:hyperlink r:id="rId19" w:tgtFrame="_blank" w:history="1">
        <w:proofErr w:type="spellStart"/>
        <w:r w:rsidRPr="00E7132A">
          <w:rPr>
            <w:rStyle w:val="Hyperlink"/>
          </w:rPr>
          <w:t>PhysRisk</w:t>
        </w:r>
        <w:proofErr w:type="spellEnd"/>
        <w:r w:rsidRPr="00E7132A">
          <w:rPr>
            <w:rStyle w:val="Hyperlink"/>
          </w:rPr>
          <w:t xml:space="preserve"> Library</w:t>
        </w:r>
      </w:hyperlink>
      <w:r w:rsidRPr="00E7132A">
        <w:rPr>
          <w:b/>
          <w:bCs/>
        </w:rPr>
        <w:t>:</w:t>
      </w:r>
      <w:r w:rsidRPr="00E7132A">
        <w:t xml:space="preserve"> An excellent open-source framework managed by the Linux Foundation that allows your code to run physical hazard modeling and assess financial resilience asset by asset. [</w:t>
      </w:r>
      <w:hyperlink r:id="rId20" w:history="1">
        <w:r w:rsidRPr="00E7132A">
          <w:rPr>
            <w:rStyle w:val="Hyperlink"/>
          </w:rPr>
          <w:t>1</w:t>
        </w:r>
      </w:hyperlink>
      <w:r w:rsidRPr="00E7132A">
        <w:t xml:space="preserve">, </w:t>
      </w:r>
      <w:hyperlink r:id="rId21" w:history="1">
        <w:r w:rsidRPr="00E7132A">
          <w:rPr>
            <w:rStyle w:val="Hyperlink"/>
          </w:rPr>
          <w:t>2</w:t>
        </w:r>
      </w:hyperlink>
      <w:r w:rsidRPr="00E7132A">
        <w:t>]</w:t>
      </w:r>
    </w:p>
    <w:p w14:paraId="369AA622" w14:textId="510DA865" w:rsidR="00E7132A" w:rsidRDefault="00E7132A" w:rsidP="00E7132A"/>
    <w:p w14:paraId="0A73C2A1" w14:textId="77777777" w:rsidR="00E7132A" w:rsidRDefault="00E7132A"/>
    <w:p w14:paraId="3508337D" w14:textId="77777777" w:rsidR="00E7132A" w:rsidRDefault="00E7132A" w:rsidP="00E7132A">
      <w:proofErr w:type="spellStart"/>
      <w:r>
        <w:t>geo_risk_forecaster</w:t>
      </w:r>
      <w:proofErr w:type="spellEnd"/>
      <w:r>
        <w:t>/</w:t>
      </w:r>
    </w:p>
    <w:p w14:paraId="16AC241F" w14:textId="77777777" w:rsidR="00E7132A" w:rsidRDefault="00E7132A" w:rsidP="00E7132A">
      <w:r>
        <w:t>│</w:t>
      </w:r>
    </w:p>
    <w:p w14:paraId="64F26757" w14:textId="77777777" w:rsidR="00E7132A" w:rsidRDefault="00E7132A" w:rsidP="00E7132A">
      <w:r>
        <w:rPr>
          <w:rFonts w:ascii="MS Gothic" w:eastAsia="MS Gothic" w:hAnsi="MS Gothic" w:cs="MS Gothic" w:hint="eastAsia"/>
        </w:rPr>
        <w:t>├</w:t>
      </w:r>
      <w:r>
        <w:rPr>
          <w:rFonts w:ascii="Aptos" w:hAnsi="Aptos" w:cs="Aptos"/>
        </w:rPr>
        <w:t>──</w:t>
      </w:r>
      <w:r>
        <w:t xml:space="preserve"> config/</w:t>
      </w:r>
    </w:p>
    <w:p w14:paraId="427369A5" w14:textId="77777777" w:rsidR="00E7132A" w:rsidRDefault="00E7132A" w:rsidP="00E7132A">
      <w:r>
        <w:t xml:space="preserve">│   </w:t>
      </w:r>
      <w:r>
        <w:rPr>
          <w:rFonts w:ascii="MS Gothic" w:eastAsia="MS Gothic" w:hAnsi="MS Gothic" w:cs="MS Gothic" w:hint="eastAsia"/>
        </w:rPr>
        <w:t>├</w:t>
      </w:r>
      <w:r>
        <w:rPr>
          <w:rFonts w:ascii="Aptos" w:hAnsi="Aptos" w:cs="Aptos"/>
        </w:rPr>
        <w:t>──</w:t>
      </w:r>
      <w:r>
        <w:t xml:space="preserve"> </w:t>
      </w:r>
      <w:proofErr w:type="spellStart"/>
      <w:proofErr w:type="gramStart"/>
      <w:r>
        <w:t>settings.yaml</w:t>
      </w:r>
      <w:proofErr w:type="spellEnd"/>
      <w:proofErr w:type="gramEnd"/>
      <w:r>
        <w:t xml:space="preserve">          # Global API settings, model selection, temperature</w:t>
      </w:r>
    </w:p>
    <w:p w14:paraId="60A8AE24" w14:textId="77777777" w:rsidR="00E7132A" w:rsidRDefault="00E7132A" w:rsidP="00E7132A">
      <w:r>
        <w:t xml:space="preserve">│   └── </w:t>
      </w:r>
      <w:proofErr w:type="spellStart"/>
      <w:proofErr w:type="gramStart"/>
      <w:r>
        <w:t>prompts.yaml</w:t>
      </w:r>
      <w:proofErr w:type="spellEnd"/>
      <w:proofErr w:type="gramEnd"/>
      <w:r>
        <w:t xml:space="preserve">           # Isolated system prompts for all 4 agents</w:t>
      </w:r>
    </w:p>
    <w:p w14:paraId="422D74B1" w14:textId="77777777" w:rsidR="00E7132A" w:rsidRDefault="00E7132A" w:rsidP="00E7132A">
      <w:r>
        <w:t>│</w:t>
      </w:r>
    </w:p>
    <w:p w14:paraId="64E28D6E" w14:textId="77777777" w:rsidR="00E7132A" w:rsidRDefault="00E7132A" w:rsidP="00E7132A">
      <w:r>
        <w:rPr>
          <w:rFonts w:ascii="MS Gothic" w:eastAsia="MS Gothic" w:hAnsi="MS Gothic" w:cs="MS Gothic" w:hint="eastAsia"/>
        </w:rPr>
        <w:t>├</w:t>
      </w:r>
      <w:r>
        <w:rPr>
          <w:rFonts w:ascii="Aptos" w:hAnsi="Aptos" w:cs="Aptos"/>
        </w:rPr>
        <w:t>──</w:t>
      </w:r>
      <w:r>
        <w:t xml:space="preserve"> data/</w:t>
      </w:r>
    </w:p>
    <w:p w14:paraId="62589AB6" w14:textId="77777777" w:rsidR="00E7132A" w:rsidRDefault="00E7132A" w:rsidP="00E7132A">
      <w:proofErr w:type="gramStart"/>
      <w:r>
        <w:t xml:space="preserve">│   </w:t>
      </w:r>
      <w:r>
        <w:rPr>
          <w:rFonts w:ascii="MS Gothic" w:eastAsia="MS Gothic" w:hAnsi="MS Gothic" w:cs="MS Gothic" w:hint="eastAsia"/>
        </w:rPr>
        <w:t>├</w:t>
      </w:r>
      <w:r>
        <w:rPr>
          <w:rFonts w:ascii="Aptos" w:hAnsi="Aptos" w:cs="Aptos"/>
        </w:rPr>
        <w:t>──</w:t>
      </w:r>
      <w:r>
        <w:t xml:space="preserve"> raw/                   #</w:t>
      </w:r>
      <w:proofErr w:type="gramEnd"/>
      <w:r>
        <w:t xml:space="preserve"> Placeholders for Kaggle CSV files (Climate/GDP)</w:t>
      </w:r>
    </w:p>
    <w:p w14:paraId="7C342B94" w14:textId="77777777" w:rsidR="00E7132A" w:rsidRDefault="00E7132A" w:rsidP="00E7132A">
      <w:proofErr w:type="gramStart"/>
      <w:r>
        <w:t>│   └── processed/             #</w:t>
      </w:r>
      <w:proofErr w:type="gramEnd"/>
      <w:r>
        <w:t xml:space="preserve"> Cleaned datasets ready for vector embedding</w:t>
      </w:r>
    </w:p>
    <w:p w14:paraId="7878C971" w14:textId="77777777" w:rsidR="00E7132A" w:rsidRDefault="00E7132A" w:rsidP="00E7132A">
      <w:r>
        <w:t>│</w:t>
      </w:r>
    </w:p>
    <w:p w14:paraId="4CD4FDD8" w14:textId="77777777" w:rsidR="00E7132A" w:rsidRDefault="00E7132A" w:rsidP="00E7132A">
      <w:r>
        <w:rPr>
          <w:rFonts w:ascii="MS Gothic" w:eastAsia="MS Gothic" w:hAnsi="MS Gothic" w:cs="MS Gothic" w:hint="eastAsia"/>
        </w:rPr>
        <w:t>├</w:t>
      </w:r>
      <w:r>
        <w:rPr>
          <w:rFonts w:ascii="Aptos" w:hAnsi="Aptos" w:cs="Aptos"/>
        </w:rPr>
        <w:t>──</w:t>
      </w:r>
      <w:r>
        <w:t xml:space="preserve"> </w:t>
      </w:r>
      <w:proofErr w:type="spellStart"/>
      <w:r>
        <w:t>src</w:t>
      </w:r>
      <w:proofErr w:type="spellEnd"/>
      <w:r>
        <w:t>/</w:t>
      </w:r>
    </w:p>
    <w:p w14:paraId="221B22CF" w14:textId="77777777" w:rsidR="00E7132A" w:rsidRDefault="00E7132A" w:rsidP="00E7132A">
      <w:r>
        <w:t xml:space="preserve">│   </w:t>
      </w:r>
      <w:r>
        <w:rPr>
          <w:rFonts w:ascii="MS Gothic" w:eastAsia="MS Gothic" w:hAnsi="MS Gothic" w:cs="MS Gothic" w:hint="eastAsia"/>
        </w:rPr>
        <w:t>├</w:t>
      </w:r>
      <w:r>
        <w:rPr>
          <w:rFonts w:ascii="Aptos" w:hAnsi="Aptos" w:cs="Aptos"/>
        </w:rPr>
        <w:t>──</w:t>
      </w:r>
      <w:r>
        <w:t xml:space="preserve"> __init__.py</w:t>
      </w:r>
    </w:p>
    <w:p w14:paraId="061322CA" w14:textId="77777777" w:rsidR="00E7132A" w:rsidRDefault="00E7132A" w:rsidP="00E7132A">
      <w:proofErr w:type="gramStart"/>
      <w:r>
        <w:t xml:space="preserve">│   </w:t>
      </w:r>
      <w:r>
        <w:rPr>
          <w:rFonts w:ascii="MS Gothic" w:eastAsia="MS Gothic" w:hAnsi="MS Gothic" w:cs="MS Gothic" w:hint="eastAsia"/>
        </w:rPr>
        <w:t>├</w:t>
      </w:r>
      <w:r>
        <w:rPr>
          <w:rFonts w:ascii="Aptos" w:hAnsi="Aptos" w:cs="Aptos"/>
        </w:rPr>
        <w:t>──</w:t>
      </w:r>
      <w:r>
        <w:t xml:space="preserve"> database/              #</w:t>
      </w:r>
      <w:proofErr w:type="gramEnd"/>
      <w:r>
        <w:t xml:space="preserve"> Vector DB connection handles</w:t>
      </w:r>
    </w:p>
    <w:p w14:paraId="272A4CB7" w14:textId="77777777" w:rsidR="00E7132A" w:rsidRDefault="00E7132A" w:rsidP="00E7132A">
      <w:r>
        <w:t xml:space="preserve">│   │   </w:t>
      </w:r>
      <w:r>
        <w:rPr>
          <w:rFonts w:ascii="MS Gothic" w:eastAsia="MS Gothic" w:hAnsi="MS Gothic" w:cs="MS Gothic" w:hint="eastAsia"/>
        </w:rPr>
        <w:t>├</w:t>
      </w:r>
      <w:r>
        <w:rPr>
          <w:rFonts w:ascii="Aptos" w:hAnsi="Aptos" w:cs="Aptos"/>
        </w:rPr>
        <w:t>──</w:t>
      </w:r>
      <w:r>
        <w:t xml:space="preserve"> __init__.py</w:t>
      </w:r>
    </w:p>
    <w:p w14:paraId="1CCDDE33" w14:textId="77777777" w:rsidR="00E7132A" w:rsidRDefault="00E7132A" w:rsidP="00E7132A">
      <w:r>
        <w:t xml:space="preserve">│   │   └── vector_store.py    # Local </w:t>
      </w:r>
      <w:proofErr w:type="spellStart"/>
      <w:r>
        <w:t>Qdrant</w:t>
      </w:r>
      <w:proofErr w:type="spellEnd"/>
      <w:r>
        <w:t>/Chroma configuration code</w:t>
      </w:r>
    </w:p>
    <w:p w14:paraId="20D21C93" w14:textId="77777777" w:rsidR="00E7132A" w:rsidRDefault="00E7132A" w:rsidP="00E7132A">
      <w:r>
        <w:t>│   │</w:t>
      </w:r>
    </w:p>
    <w:p w14:paraId="379F0945" w14:textId="77777777" w:rsidR="00E7132A" w:rsidRDefault="00E7132A" w:rsidP="00E7132A">
      <w:proofErr w:type="gramStart"/>
      <w:r>
        <w:t xml:space="preserve">│   </w:t>
      </w:r>
      <w:r>
        <w:rPr>
          <w:rFonts w:ascii="MS Gothic" w:eastAsia="MS Gothic" w:hAnsi="MS Gothic" w:cs="MS Gothic" w:hint="eastAsia"/>
        </w:rPr>
        <w:t>├</w:t>
      </w:r>
      <w:r>
        <w:rPr>
          <w:rFonts w:ascii="Aptos" w:hAnsi="Aptos" w:cs="Aptos"/>
        </w:rPr>
        <w:t>──</w:t>
      </w:r>
      <w:r>
        <w:t xml:space="preserve"> tools/                 #</w:t>
      </w:r>
      <w:proofErr w:type="gramEnd"/>
      <w:r>
        <w:t xml:space="preserve"> Custom mathematical scripts and API tools</w:t>
      </w:r>
    </w:p>
    <w:p w14:paraId="6B337C0C" w14:textId="77777777" w:rsidR="00E7132A" w:rsidRDefault="00E7132A" w:rsidP="00E7132A">
      <w:r>
        <w:t xml:space="preserve">│   │   </w:t>
      </w:r>
      <w:r>
        <w:rPr>
          <w:rFonts w:ascii="MS Gothic" w:eastAsia="MS Gothic" w:hAnsi="MS Gothic" w:cs="MS Gothic" w:hint="eastAsia"/>
        </w:rPr>
        <w:t>├</w:t>
      </w:r>
      <w:r>
        <w:rPr>
          <w:rFonts w:ascii="Aptos" w:hAnsi="Aptos" w:cs="Aptos"/>
        </w:rPr>
        <w:t>──</w:t>
      </w:r>
      <w:r>
        <w:t xml:space="preserve"> __init__.py</w:t>
      </w:r>
    </w:p>
    <w:p w14:paraId="312ACC59" w14:textId="77777777" w:rsidR="00E7132A" w:rsidRDefault="00E7132A" w:rsidP="00E7132A">
      <w:r>
        <w:t xml:space="preserve">│   │   </w:t>
      </w:r>
      <w:r>
        <w:rPr>
          <w:rFonts w:ascii="MS Gothic" w:eastAsia="MS Gothic" w:hAnsi="MS Gothic" w:cs="MS Gothic" w:hint="eastAsia"/>
        </w:rPr>
        <w:t>├</w:t>
      </w:r>
      <w:r>
        <w:rPr>
          <w:rFonts w:ascii="Aptos" w:hAnsi="Aptos" w:cs="Aptos"/>
        </w:rPr>
        <w:t>──</w:t>
      </w:r>
      <w:r>
        <w:t xml:space="preserve"> macro_tools.py     # World Bank and UN Comtrade API fetchers</w:t>
      </w:r>
    </w:p>
    <w:p w14:paraId="51EE5310" w14:textId="77777777" w:rsidR="00E7132A" w:rsidRDefault="00E7132A" w:rsidP="00E7132A">
      <w:r>
        <w:t xml:space="preserve">│   │   └── climate_tools.py   # Wrapper scripts for OS-Climate </w:t>
      </w:r>
      <w:proofErr w:type="spellStart"/>
      <w:r>
        <w:t>PhysRisk</w:t>
      </w:r>
      <w:proofErr w:type="spellEnd"/>
      <w:r>
        <w:t xml:space="preserve"> data</w:t>
      </w:r>
    </w:p>
    <w:p w14:paraId="3EF579C2" w14:textId="77777777" w:rsidR="00E7132A" w:rsidRDefault="00E7132A" w:rsidP="00E7132A">
      <w:r>
        <w:t>│   │</w:t>
      </w:r>
    </w:p>
    <w:p w14:paraId="6A4CE55C" w14:textId="77777777" w:rsidR="00E7132A" w:rsidRDefault="00E7132A" w:rsidP="00E7132A">
      <w:proofErr w:type="gramStart"/>
      <w:r>
        <w:lastRenderedPageBreak/>
        <w:t>│   └── agents/                #</w:t>
      </w:r>
      <w:proofErr w:type="gramEnd"/>
      <w:r>
        <w:t xml:space="preserve"> Core Agentic Logic</w:t>
      </w:r>
    </w:p>
    <w:p w14:paraId="2307EB1E" w14:textId="77777777" w:rsidR="00E7132A" w:rsidRDefault="00E7132A" w:rsidP="00E7132A">
      <w:r>
        <w:t xml:space="preserve">│       </w:t>
      </w:r>
      <w:r>
        <w:rPr>
          <w:rFonts w:ascii="MS Gothic" w:eastAsia="MS Gothic" w:hAnsi="MS Gothic" w:cs="MS Gothic" w:hint="eastAsia"/>
        </w:rPr>
        <w:t>├</w:t>
      </w:r>
      <w:r>
        <w:rPr>
          <w:rFonts w:ascii="Aptos" w:hAnsi="Aptos" w:cs="Aptos"/>
        </w:rPr>
        <w:t>──</w:t>
      </w:r>
      <w:r>
        <w:t xml:space="preserve"> __init__.py</w:t>
      </w:r>
    </w:p>
    <w:p w14:paraId="01D39892" w14:textId="77777777" w:rsidR="00E7132A" w:rsidRDefault="00E7132A" w:rsidP="00E7132A">
      <w:r>
        <w:t xml:space="preserve">│       </w:t>
      </w:r>
      <w:r>
        <w:rPr>
          <w:rFonts w:ascii="MS Gothic" w:eastAsia="MS Gothic" w:hAnsi="MS Gothic" w:cs="MS Gothic" w:hint="eastAsia"/>
        </w:rPr>
        <w:t>├</w:t>
      </w:r>
      <w:r>
        <w:rPr>
          <w:rFonts w:ascii="Aptos" w:hAnsi="Aptos" w:cs="Aptos"/>
        </w:rPr>
        <w:t>──</w:t>
      </w:r>
      <w:r>
        <w:t xml:space="preserve"> state.py           # Shared typed graph memory dictionary</w:t>
      </w:r>
    </w:p>
    <w:p w14:paraId="2D90D522" w14:textId="77777777" w:rsidR="00E7132A" w:rsidRDefault="00E7132A" w:rsidP="00E7132A">
      <w:r>
        <w:t xml:space="preserve">│       </w:t>
      </w:r>
      <w:r>
        <w:rPr>
          <w:rFonts w:ascii="MS Gothic" w:eastAsia="MS Gothic" w:hAnsi="MS Gothic" w:cs="MS Gothic" w:hint="eastAsia"/>
        </w:rPr>
        <w:t>├</w:t>
      </w:r>
      <w:r>
        <w:rPr>
          <w:rFonts w:ascii="Aptos" w:hAnsi="Aptos" w:cs="Aptos"/>
        </w:rPr>
        <w:t>──</w:t>
      </w:r>
      <w:r>
        <w:t xml:space="preserve"> nodes.py           # Individual functions running the agents</w:t>
      </w:r>
    </w:p>
    <w:p w14:paraId="284D46C2" w14:textId="77777777" w:rsidR="00E7132A" w:rsidRDefault="00E7132A" w:rsidP="00E7132A">
      <w:r>
        <w:t xml:space="preserve">│       └── graph.py           # </w:t>
      </w:r>
      <w:proofErr w:type="spellStart"/>
      <w:r>
        <w:t>LangGraph</w:t>
      </w:r>
      <w:proofErr w:type="spellEnd"/>
      <w:r>
        <w:t xml:space="preserve"> orchestration setup (</w:t>
      </w:r>
      <w:proofErr w:type="spellStart"/>
      <w:r>
        <w:t>StateGraph</w:t>
      </w:r>
      <w:proofErr w:type="spellEnd"/>
      <w:r>
        <w:t>)</w:t>
      </w:r>
    </w:p>
    <w:p w14:paraId="37A03CF2" w14:textId="77777777" w:rsidR="00E7132A" w:rsidRDefault="00E7132A" w:rsidP="00E7132A">
      <w:r>
        <w:t>│</w:t>
      </w:r>
    </w:p>
    <w:p w14:paraId="194ED9CC" w14:textId="77777777" w:rsidR="00E7132A" w:rsidRDefault="00E7132A" w:rsidP="00E7132A">
      <w:r>
        <w:rPr>
          <w:rFonts w:ascii="MS Gothic" w:eastAsia="MS Gothic" w:hAnsi="MS Gothic" w:cs="MS Gothic" w:hint="eastAsia"/>
        </w:rPr>
        <w:t>├</w:t>
      </w:r>
      <w:r>
        <w:rPr>
          <w:rFonts w:ascii="Aptos" w:hAnsi="Aptos" w:cs="Aptos"/>
        </w:rPr>
        <w:t>──</w:t>
      </w:r>
      <w:r>
        <w:t xml:space="preserve"> app.py                     # </w:t>
      </w:r>
      <w:proofErr w:type="spellStart"/>
      <w:r>
        <w:t>Streamlit</w:t>
      </w:r>
      <w:proofErr w:type="spellEnd"/>
      <w:r>
        <w:t xml:space="preserve"> or </w:t>
      </w:r>
      <w:proofErr w:type="spellStart"/>
      <w:r>
        <w:t>Chainlit</w:t>
      </w:r>
      <w:proofErr w:type="spellEnd"/>
      <w:r>
        <w:t xml:space="preserve"> user interface frontend</w:t>
      </w:r>
    </w:p>
    <w:p w14:paraId="01061E56" w14:textId="77777777" w:rsidR="00E7132A" w:rsidRDefault="00E7132A" w:rsidP="00E7132A">
      <w:r>
        <w:rPr>
          <w:rFonts w:ascii="MS Gothic" w:eastAsia="MS Gothic" w:hAnsi="MS Gothic" w:cs="MS Gothic" w:hint="eastAsia"/>
        </w:rPr>
        <w:t>├</w:t>
      </w:r>
      <w:r>
        <w:rPr>
          <w:rFonts w:ascii="Aptos" w:hAnsi="Aptos" w:cs="Aptos"/>
        </w:rPr>
        <w:t>──</w:t>
      </w:r>
      <w:r>
        <w:t xml:space="preserve"> requirements.txt           # Python library dependencies</w:t>
      </w:r>
    </w:p>
    <w:p w14:paraId="56BCFD04" w14:textId="62C677B2" w:rsidR="00E7132A" w:rsidRDefault="00E7132A" w:rsidP="00E7132A">
      <w:r>
        <w:t>└── README.md                  # Project overview, installation, and user guide</w:t>
      </w:r>
    </w:p>
    <w:p w14:paraId="396ACD22" w14:textId="77777777" w:rsidR="00E7132A" w:rsidRDefault="00E7132A" w:rsidP="00E7132A"/>
    <w:p w14:paraId="3D8570C9" w14:textId="77777777" w:rsidR="00E7132A" w:rsidRPr="00E7132A" w:rsidRDefault="00E7132A" w:rsidP="00E7132A">
      <w:pPr>
        <w:rPr>
          <w:b/>
          <w:bCs/>
        </w:rPr>
      </w:pPr>
      <w:r w:rsidRPr="00E7132A">
        <w:rPr>
          <w:b/>
          <w:bCs/>
        </w:rPr>
        <w:t>Agent 1: The Orchestrator / Manager</w:t>
      </w:r>
    </w:p>
    <w:p w14:paraId="43449F0B" w14:textId="77777777" w:rsidR="00E7132A" w:rsidRPr="00E7132A" w:rsidRDefault="00E7132A" w:rsidP="00E7132A">
      <w:pPr>
        <w:numPr>
          <w:ilvl w:val="0"/>
          <w:numId w:val="4"/>
        </w:numPr>
      </w:pPr>
      <w:r w:rsidRPr="00E7132A">
        <w:rPr>
          <w:b/>
          <w:bCs/>
        </w:rPr>
        <w:t>Role:</w:t>
      </w:r>
      <w:r w:rsidRPr="00E7132A">
        <w:t xml:space="preserve"> Deconstructs the user query, assigns sub-tasks to the domain agents, assembles the multi-faceted risk report, and assigns an aggregate Risk Score.</w:t>
      </w:r>
    </w:p>
    <w:p w14:paraId="3A964289" w14:textId="77777777" w:rsidR="00E7132A" w:rsidRPr="00E7132A" w:rsidRDefault="00E7132A" w:rsidP="00E7132A">
      <w:pPr>
        <w:numPr>
          <w:ilvl w:val="0"/>
          <w:numId w:val="4"/>
        </w:numPr>
      </w:pPr>
      <w:r w:rsidRPr="00E7132A">
        <w:rPr>
          <w:b/>
          <w:bCs/>
        </w:rPr>
        <w:t>System Prompt (Simplified):</w:t>
      </w:r>
    </w:p>
    <w:p w14:paraId="31835DEF" w14:textId="77777777" w:rsidR="00E7132A" w:rsidRPr="00E7132A" w:rsidRDefault="00E7132A" w:rsidP="00E7132A">
      <w:r w:rsidRPr="00E7132A">
        <w:rPr>
          <w:i/>
          <w:iCs/>
        </w:rPr>
        <w:t xml:space="preserve">"You are the Lead Risk Strategist. Your objective is to quantify macro-level vulnerability. When given a supply node (e.g., semiconductor factories in Taiwan), coordinate with your Climate and </w:t>
      </w:r>
      <w:proofErr w:type="spellStart"/>
      <w:r w:rsidRPr="00E7132A">
        <w:rPr>
          <w:i/>
          <w:iCs/>
        </w:rPr>
        <w:t>Geopol</w:t>
      </w:r>
      <w:proofErr w:type="spellEnd"/>
      <w:r w:rsidRPr="00E7132A">
        <w:rPr>
          <w:i/>
          <w:iCs/>
        </w:rPr>
        <w:t>-Econ agents. Synthesize their findings into an executive matrix without blending distinct risks into vague terms."</w:t>
      </w:r>
    </w:p>
    <w:p w14:paraId="58925F7B" w14:textId="77777777" w:rsidR="00E7132A" w:rsidRPr="00E7132A" w:rsidRDefault="00E7132A" w:rsidP="00E7132A">
      <w:pPr>
        <w:rPr>
          <w:b/>
          <w:bCs/>
        </w:rPr>
      </w:pPr>
      <w:r w:rsidRPr="00E7132A">
        <w:rPr>
          <w:b/>
          <w:bCs/>
        </w:rPr>
        <w:t>Agent 2: The Climate Analyst</w:t>
      </w:r>
    </w:p>
    <w:p w14:paraId="0265CFCC" w14:textId="77777777" w:rsidR="00E7132A" w:rsidRPr="00E7132A" w:rsidRDefault="00E7132A" w:rsidP="00E7132A">
      <w:pPr>
        <w:numPr>
          <w:ilvl w:val="0"/>
          <w:numId w:val="5"/>
        </w:numPr>
      </w:pPr>
      <w:r w:rsidRPr="00E7132A">
        <w:rPr>
          <w:b/>
          <w:bCs/>
        </w:rPr>
        <w:t>Role:</w:t>
      </w:r>
      <w:r w:rsidRPr="00E7132A">
        <w:t xml:space="preserve"> Pulls data from the climate vector index and OS-Climate parameters to project environmental risks over the next 10–20 years.</w:t>
      </w:r>
    </w:p>
    <w:p w14:paraId="16E17DFC" w14:textId="77777777" w:rsidR="00E7132A" w:rsidRPr="00E7132A" w:rsidRDefault="00E7132A" w:rsidP="00E7132A">
      <w:pPr>
        <w:numPr>
          <w:ilvl w:val="0"/>
          <w:numId w:val="5"/>
        </w:numPr>
      </w:pPr>
      <w:r w:rsidRPr="00E7132A">
        <w:rPr>
          <w:b/>
          <w:bCs/>
        </w:rPr>
        <w:t>Tools:</w:t>
      </w:r>
      <w:r w:rsidRPr="00E7132A">
        <w:t xml:space="preserve"> Vector Search Tool (Climate papers), OS-Climate </w:t>
      </w:r>
      <w:proofErr w:type="spellStart"/>
      <w:r w:rsidRPr="00E7132A">
        <w:t>physrisk</w:t>
      </w:r>
      <w:proofErr w:type="spellEnd"/>
      <w:r w:rsidRPr="00E7132A">
        <w:t xml:space="preserve"> wrapper.</w:t>
      </w:r>
    </w:p>
    <w:p w14:paraId="63AADADA" w14:textId="77777777" w:rsidR="00E7132A" w:rsidRPr="00E7132A" w:rsidRDefault="00E7132A" w:rsidP="00E7132A">
      <w:pPr>
        <w:numPr>
          <w:ilvl w:val="0"/>
          <w:numId w:val="5"/>
        </w:numPr>
      </w:pPr>
      <w:r w:rsidRPr="00E7132A">
        <w:rPr>
          <w:b/>
          <w:bCs/>
        </w:rPr>
        <w:t>System Prompt:</w:t>
      </w:r>
    </w:p>
    <w:p w14:paraId="2C9AD7C8" w14:textId="77777777" w:rsidR="00E7132A" w:rsidRPr="00E7132A" w:rsidRDefault="00E7132A" w:rsidP="00E7132A">
      <w:r w:rsidRPr="00E7132A">
        <w:rPr>
          <w:i/>
          <w:iCs/>
        </w:rPr>
        <w:t>"You are an Expert Climatologist. Analyze regional physical risks (e.g., extreme heat, coastal flooding, drought) for the specified node using SSP2-4.5 and SSP5-8.5 scenarios. Output your analysis formatted strictly under: '1. Projected Physical Hazards', and '2. Infrastructure Stress-Points'."</w:t>
      </w:r>
    </w:p>
    <w:p w14:paraId="79B95F7D" w14:textId="77777777" w:rsidR="00E7132A" w:rsidRDefault="00E7132A" w:rsidP="00E7132A"/>
    <w:p w14:paraId="33E8EFE8" w14:textId="77777777" w:rsidR="00E7132A" w:rsidRPr="00E7132A" w:rsidRDefault="00E7132A" w:rsidP="00E7132A">
      <w:pPr>
        <w:rPr>
          <w:b/>
          <w:bCs/>
        </w:rPr>
      </w:pPr>
      <w:r w:rsidRPr="00E7132A">
        <w:rPr>
          <w:b/>
          <w:bCs/>
        </w:rPr>
        <w:lastRenderedPageBreak/>
        <w:t>Agent 3: The Geopolitical Economist</w:t>
      </w:r>
    </w:p>
    <w:p w14:paraId="0A4856E6" w14:textId="77777777" w:rsidR="00E7132A" w:rsidRPr="00E7132A" w:rsidRDefault="00E7132A" w:rsidP="00E7132A">
      <w:pPr>
        <w:numPr>
          <w:ilvl w:val="0"/>
          <w:numId w:val="6"/>
        </w:numPr>
      </w:pPr>
      <w:r w:rsidRPr="00E7132A">
        <w:rPr>
          <w:b/>
          <w:bCs/>
        </w:rPr>
        <w:t>Role:</w:t>
      </w:r>
      <w:r w:rsidRPr="00E7132A">
        <w:t xml:space="preserve"> Evaluates country-level risk variables including regional stability, trade embargo histories, tariff structures, and weaponized economic controls. [</w:t>
      </w:r>
      <w:hyperlink r:id="rId22" w:history="1">
        <w:r w:rsidRPr="00E7132A">
          <w:rPr>
            <w:rStyle w:val="Hyperlink"/>
          </w:rPr>
          <w:t>1</w:t>
        </w:r>
      </w:hyperlink>
      <w:r w:rsidRPr="00E7132A">
        <w:t>]</w:t>
      </w:r>
    </w:p>
    <w:p w14:paraId="143A7133" w14:textId="77777777" w:rsidR="00E7132A" w:rsidRPr="00E7132A" w:rsidRDefault="00E7132A" w:rsidP="00E7132A">
      <w:pPr>
        <w:numPr>
          <w:ilvl w:val="0"/>
          <w:numId w:val="6"/>
        </w:numPr>
      </w:pPr>
      <w:r w:rsidRPr="00E7132A">
        <w:rPr>
          <w:b/>
          <w:bCs/>
        </w:rPr>
        <w:t>Tools:</w:t>
      </w:r>
      <w:r w:rsidRPr="00E7132A">
        <w:t xml:space="preserve"> Wikipedia API, World Bank Data API, News API.</w:t>
      </w:r>
    </w:p>
    <w:p w14:paraId="21157B7C" w14:textId="77777777" w:rsidR="00E7132A" w:rsidRPr="00E7132A" w:rsidRDefault="00E7132A" w:rsidP="00E7132A">
      <w:pPr>
        <w:numPr>
          <w:ilvl w:val="0"/>
          <w:numId w:val="6"/>
        </w:numPr>
      </w:pPr>
      <w:r w:rsidRPr="00E7132A">
        <w:rPr>
          <w:b/>
          <w:bCs/>
        </w:rPr>
        <w:t>System Prompt:</w:t>
      </w:r>
    </w:p>
    <w:p w14:paraId="502F023D" w14:textId="77777777" w:rsidR="00E7132A" w:rsidRPr="00E7132A" w:rsidRDefault="00E7132A" w:rsidP="00E7132A">
      <w:r w:rsidRPr="00E7132A">
        <w:rPr>
          <w:i/>
          <w:iCs/>
        </w:rPr>
        <w:t>"You are a Geopolitical Economist specializing in economic warfare. Evaluate the political and trade fragility of the target region. Assess risks related to sanctions, localized tariffs, export controls, and currency dependencies. Do not evaluate weather anomalies; focus strictly on trade barriers and regulatory friction."</w:t>
      </w:r>
    </w:p>
    <w:p w14:paraId="6A23F046" w14:textId="77777777" w:rsidR="00E7132A" w:rsidRDefault="00E7132A" w:rsidP="00E7132A"/>
    <w:p w14:paraId="05C4381F" w14:textId="77777777" w:rsidR="00E7132A" w:rsidRPr="00E7132A" w:rsidRDefault="00E7132A" w:rsidP="00E7132A">
      <w:pPr>
        <w:rPr>
          <w:b/>
          <w:bCs/>
        </w:rPr>
      </w:pPr>
      <w:r w:rsidRPr="00E7132A">
        <w:rPr>
          <w:b/>
          <w:bCs/>
        </w:rPr>
        <w:t>Agent 4: The Supply Chain Synthesizer</w:t>
      </w:r>
    </w:p>
    <w:p w14:paraId="53A99F21" w14:textId="77777777" w:rsidR="00E7132A" w:rsidRPr="00E7132A" w:rsidRDefault="00E7132A" w:rsidP="00E7132A">
      <w:pPr>
        <w:numPr>
          <w:ilvl w:val="0"/>
          <w:numId w:val="7"/>
        </w:numPr>
      </w:pPr>
      <w:r w:rsidRPr="00E7132A">
        <w:rPr>
          <w:b/>
          <w:bCs/>
        </w:rPr>
        <w:t>Role:</w:t>
      </w:r>
      <w:r w:rsidRPr="00E7132A">
        <w:t xml:space="preserve"> Connects inputs from the previous two agents to isolate specific, localized choke points and formulate alternative routing scenarios.</w:t>
      </w:r>
    </w:p>
    <w:p w14:paraId="2D4A9E39" w14:textId="77777777" w:rsidR="00E7132A" w:rsidRPr="00E7132A" w:rsidRDefault="00E7132A" w:rsidP="00E7132A">
      <w:pPr>
        <w:numPr>
          <w:ilvl w:val="0"/>
          <w:numId w:val="7"/>
        </w:numPr>
      </w:pPr>
      <w:r w:rsidRPr="00E7132A">
        <w:rPr>
          <w:b/>
          <w:bCs/>
        </w:rPr>
        <w:t>Tools:</w:t>
      </w:r>
      <w:r w:rsidRPr="00E7132A">
        <w:t xml:space="preserve"> </w:t>
      </w:r>
      <w:proofErr w:type="spellStart"/>
      <w:r w:rsidRPr="00E7132A">
        <w:t>NetworkX</w:t>
      </w:r>
      <w:proofErr w:type="spellEnd"/>
      <w:r w:rsidRPr="00E7132A">
        <w:t xml:space="preserve"> (Python plotting tool for visualizing trade paths).</w:t>
      </w:r>
    </w:p>
    <w:p w14:paraId="22A4B425" w14:textId="77777777" w:rsidR="00E7132A" w:rsidRPr="00E7132A" w:rsidRDefault="00E7132A" w:rsidP="00E7132A">
      <w:pPr>
        <w:numPr>
          <w:ilvl w:val="0"/>
          <w:numId w:val="7"/>
        </w:numPr>
      </w:pPr>
      <w:r w:rsidRPr="00E7132A">
        <w:rPr>
          <w:b/>
          <w:bCs/>
        </w:rPr>
        <w:t>System Prompt:</w:t>
      </w:r>
    </w:p>
    <w:p w14:paraId="239FB534" w14:textId="77777777" w:rsidR="00E7132A" w:rsidRPr="00E7132A" w:rsidRDefault="00E7132A" w:rsidP="00E7132A">
      <w:r w:rsidRPr="00E7132A">
        <w:rPr>
          <w:i/>
          <w:iCs/>
        </w:rPr>
        <w:t>"You are a Supply Chain Architect. Take the climate and political vulnerability reports and isolate the core asset chokepoints. Map a secondary, geographically decoupled trade corridor or suggest substitute input sources to bypass high-risk zones."</w:t>
      </w:r>
    </w:p>
    <w:p w14:paraId="4E59C96D" w14:textId="77777777" w:rsidR="00E7132A" w:rsidRDefault="00E7132A" w:rsidP="00E7132A"/>
    <w:p w14:paraId="6F149FBB" w14:textId="4EB7C384" w:rsidR="00E7132A" w:rsidRDefault="00E7132A" w:rsidP="00E7132A">
      <w:r>
        <w:t xml:space="preserve">Step-by-step </w:t>
      </w:r>
      <w:proofErr w:type="spellStart"/>
      <w:r>
        <w:t>imple</w:t>
      </w:r>
      <w:proofErr w:type="spellEnd"/>
      <w:r>
        <w:t xml:space="preserve"> strategy</w:t>
      </w:r>
    </w:p>
    <w:p w14:paraId="3EB70000" w14:textId="77777777" w:rsidR="00E7132A" w:rsidRDefault="00E7132A" w:rsidP="00E7132A">
      <w:r>
        <w:t xml:space="preserve"># Minimal conceptual </w:t>
      </w:r>
      <w:proofErr w:type="spellStart"/>
      <w:r>
        <w:t>LangGraph</w:t>
      </w:r>
      <w:proofErr w:type="spellEnd"/>
      <w:r>
        <w:t xml:space="preserve"> framework for your Capstone backend</w:t>
      </w:r>
    </w:p>
    <w:p w14:paraId="0D87C84F" w14:textId="77777777" w:rsidR="00E7132A" w:rsidRDefault="00E7132A" w:rsidP="00E7132A">
      <w:r>
        <w:t xml:space="preserve">from </w:t>
      </w:r>
      <w:proofErr w:type="spellStart"/>
      <w:proofErr w:type="gramStart"/>
      <w:r>
        <w:t>langgraph.graph</w:t>
      </w:r>
      <w:proofErr w:type="spellEnd"/>
      <w:proofErr w:type="gramEnd"/>
      <w:r>
        <w:t xml:space="preserve"> import </w:t>
      </w:r>
      <w:proofErr w:type="spellStart"/>
      <w:r>
        <w:t>StateGraph</w:t>
      </w:r>
      <w:proofErr w:type="spellEnd"/>
      <w:r>
        <w:t>, END</w:t>
      </w:r>
    </w:p>
    <w:p w14:paraId="2D1C3D0B" w14:textId="77777777" w:rsidR="00E7132A" w:rsidRDefault="00E7132A" w:rsidP="00E7132A">
      <w:r>
        <w:t xml:space="preserve">from typing import </w:t>
      </w:r>
      <w:proofErr w:type="spellStart"/>
      <w:r>
        <w:t>TypedDict</w:t>
      </w:r>
      <w:proofErr w:type="spellEnd"/>
      <w:r>
        <w:t>, List</w:t>
      </w:r>
    </w:p>
    <w:p w14:paraId="2F5E8745" w14:textId="77777777" w:rsidR="00E7132A" w:rsidRDefault="00E7132A" w:rsidP="00E7132A"/>
    <w:p w14:paraId="5878255A" w14:textId="77777777" w:rsidR="00E7132A" w:rsidRDefault="00E7132A" w:rsidP="00E7132A">
      <w:r>
        <w:t># 1. Define the system state shared between agents</w:t>
      </w:r>
    </w:p>
    <w:p w14:paraId="143DCBE2" w14:textId="77777777" w:rsidR="00E7132A" w:rsidRDefault="00E7132A" w:rsidP="00E7132A">
      <w:r>
        <w:t xml:space="preserve">class </w:t>
      </w:r>
      <w:proofErr w:type="spellStart"/>
      <w:proofErr w:type="gramStart"/>
      <w:r>
        <w:t>AgenticState</w:t>
      </w:r>
      <w:proofErr w:type="spellEnd"/>
      <w:r>
        <w:t>(</w:t>
      </w:r>
      <w:proofErr w:type="spellStart"/>
      <w:proofErr w:type="gramEnd"/>
      <w:r>
        <w:t>TypedDict</w:t>
      </w:r>
      <w:proofErr w:type="spellEnd"/>
      <w:r>
        <w:t>):</w:t>
      </w:r>
    </w:p>
    <w:p w14:paraId="21C35CF1" w14:textId="77777777" w:rsidR="00E7132A" w:rsidRDefault="00E7132A" w:rsidP="00E7132A">
      <w:r>
        <w:t xml:space="preserve">    </w:t>
      </w:r>
      <w:proofErr w:type="spellStart"/>
      <w:r>
        <w:t>target_node</w:t>
      </w:r>
      <w:proofErr w:type="spellEnd"/>
      <w:r>
        <w:t>: str</w:t>
      </w:r>
    </w:p>
    <w:p w14:paraId="5ED15A19" w14:textId="77777777" w:rsidR="00E7132A" w:rsidRDefault="00E7132A" w:rsidP="00E7132A">
      <w:r>
        <w:t xml:space="preserve">    </w:t>
      </w:r>
      <w:proofErr w:type="spellStart"/>
      <w:r>
        <w:t>climate_report</w:t>
      </w:r>
      <w:proofErr w:type="spellEnd"/>
      <w:r>
        <w:t>: str</w:t>
      </w:r>
    </w:p>
    <w:p w14:paraId="207A550A" w14:textId="77777777" w:rsidR="00E7132A" w:rsidRDefault="00E7132A" w:rsidP="00E7132A">
      <w:r>
        <w:lastRenderedPageBreak/>
        <w:t xml:space="preserve">    </w:t>
      </w:r>
      <w:proofErr w:type="spellStart"/>
      <w:r>
        <w:t>geopol_report</w:t>
      </w:r>
      <w:proofErr w:type="spellEnd"/>
      <w:r>
        <w:t>: str</w:t>
      </w:r>
    </w:p>
    <w:p w14:paraId="101D1FF3" w14:textId="77777777" w:rsidR="00E7132A" w:rsidRDefault="00E7132A" w:rsidP="00E7132A">
      <w:r>
        <w:t xml:space="preserve">    </w:t>
      </w:r>
      <w:proofErr w:type="spellStart"/>
      <w:r>
        <w:t>final_synthesis</w:t>
      </w:r>
      <w:proofErr w:type="spellEnd"/>
      <w:r>
        <w:t>: str</w:t>
      </w:r>
    </w:p>
    <w:p w14:paraId="485F7369" w14:textId="77777777" w:rsidR="00E7132A" w:rsidRDefault="00E7132A" w:rsidP="00E7132A"/>
    <w:p w14:paraId="10DB5D96" w14:textId="77777777" w:rsidR="00E7132A" w:rsidRDefault="00E7132A" w:rsidP="00E7132A">
      <w:r>
        <w:t># 2. Define node function skeletons</w:t>
      </w:r>
    </w:p>
    <w:p w14:paraId="4AA2002F" w14:textId="77777777" w:rsidR="00E7132A" w:rsidRDefault="00E7132A" w:rsidP="00E7132A">
      <w:r>
        <w:t xml:space="preserve">def </w:t>
      </w:r>
      <w:proofErr w:type="spellStart"/>
      <w:r>
        <w:t>call_climate_</w:t>
      </w:r>
      <w:proofErr w:type="gramStart"/>
      <w:r>
        <w:t>agent</w:t>
      </w:r>
      <w:proofErr w:type="spellEnd"/>
      <w:r>
        <w:t>(</w:t>
      </w:r>
      <w:proofErr w:type="gramEnd"/>
      <w:r>
        <w:t xml:space="preserve">state: </w:t>
      </w:r>
      <w:proofErr w:type="spellStart"/>
      <w:r>
        <w:t>AgenticState</w:t>
      </w:r>
      <w:proofErr w:type="spellEnd"/>
      <w:r>
        <w:t>):</w:t>
      </w:r>
    </w:p>
    <w:p w14:paraId="43EDE9DC" w14:textId="77777777" w:rsidR="00E7132A" w:rsidRDefault="00E7132A" w:rsidP="00E7132A">
      <w:r>
        <w:t xml:space="preserve">    # Logic to query open-source climate indices</w:t>
      </w:r>
    </w:p>
    <w:p w14:paraId="19316E26" w14:textId="77777777" w:rsidR="00E7132A" w:rsidRDefault="00E7132A" w:rsidP="00E7132A">
      <w:r>
        <w:t xml:space="preserve">    </w:t>
      </w:r>
      <w:proofErr w:type="gramStart"/>
      <w:r>
        <w:t>return {"</w:t>
      </w:r>
      <w:proofErr w:type="spellStart"/>
      <w:proofErr w:type="gramEnd"/>
      <w:r>
        <w:t>climate_report</w:t>
      </w:r>
      <w:proofErr w:type="spellEnd"/>
      <w:r>
        <w:t>": "High risk of extreme coastal flooding by 2035</w:t>
      </w:r>
      <w:proofErr w:type="gramStart"/>
      <w:r>
        <w:t>."}</w:t>
      </w:r>
      <w:proofErr w:type="gramEnd"/>
    </w:p>
    <w:p w14:paraId="185B5763" w14:textId="77777777" w:rsidR="00E7132A" w:rsidRDefault="00E7132A" w:rsidP="00E7132A"/>
    <w:p w14:paraId="0334318F" w14:textId="77777777" w:rsidR="00E7132A" w:rsidRDefault="00E7132A" w:rsidP="00E7132A">
      <w:r>
        <w:t xml:space="preserve">def </w:t>
      </w:r>
      <w:proofErr w:type="spellStart"/>
      <w:r>
        <w:t>call_geopol_</w:t>
      </w:r>
      <w:proofErr w:type="gramStart"/>
      <w:r>
        <w:t>agent</w:t>
      </w:r>
      <w:proofErr w:type="spellEnd"/>
      <w:r>
        <w:t>(</w:t>
      </w:r>
      <w:proofErr w:type="gramEnd"/>
      <w:r>
        <w:t xml:space="preserve">state: </w:t>
      </w:r>
      <w:proofErr w:type="spellStart"/>
      <w:r>
        <w:t>AgenticState</w:t>
      </w:r>
      <w:proofErr w:type="spellEnd"/>
      <w:r>
        <w:t>):</w:t>
      </w:r>
    </w:p>
    <w:p w14:paraId="045DDE18" w14:textId="77777777" w:rsidR="00E7132A" w:rsidRDefault="00E7132A" w:rsidP="00E7132A">
      <w:r>
        <w:t xml:space="preserve">    # Logic to fetch tariff and asset threat matrices</w:t>
      </w:r>
    </w:p>
    <w:p w14:paraId="201DF978" w14:textId="77777777" w:rsidR="00E7132A" w:rsidRDefault="00E7132A" w:rsidP="00E7132A">
      <w:r>
        <w:t xml:space="preserve">    </w:t>
      </w:r>
      <w:proofErr w:type="gramStart"/>
      <w:r>
        <w:t>return {"</w:t>
      </w:r>
      <w:proofErr w:type="spellStart"/>
      <w:proofErr w:type="gramEnd"/>
      <w:r>
        <w:t>geopol_report</w:t>
      </w:r>
      <w:proofErr w:type="spellEnd"/>
      <w:r>
        <w:t>": "High threat of trade embargoes and tariff spikes</w:t>
      </w:r>
      <w:proofErr w:type="gramStart"/>
      <w:r>
        <w:t>."}</w:t>
      </w:r>
      <w:proofErr w:type="gramEnd"/>
    </w:p>
    <w:p w14:paraId="38F82449" w14:textId="77777777" w:rsidR="00E7132A" w:rsidRDefault="00E7132A" w:rsidP="00E7132A"/>
    <w:p w14:paraId="2294DBDA" w14:textId="77777777" w:rsidR="00E7132A" w:rsidRDefault="00E7132A" w:rsidP="00E7132A">
      <w:r>
        <w:t xml:space="preserve">def </w:t>
      </w:r>
      <w:proofErr w:type="spellStart"/>
      <w:r>
        <w:t>call_synthesizer_</w:t>
      </w:r>
      <w:proofErr w:type="gramStart"/>
      <w:r>
        <w:t>agent</w:t>
      </w:r>
      <w:proofErr w:type="spellEnd"/>
      <w:r>
        <w:t>(</w:t>
      </w:r>
      <w:proofErr w:type="gramEnd"/>
      <w:r>
        <w:t xml:space="preserve">state: </w:t>
      </w:r>
      <w:proofErr w:type="spellStart"/>
      <w:r>
        <w:t>AgenticState</w:t>
      </w:r>
      <w:proofErr w:type="spellEnd"/>
      <w:r>
        <w:t>):</w:t>
      </w:r>
    </w:p>
    <w:p w14:paraId="43C2F564" w14:textId="77777777" w:rsidR="00E7132A" w:rsidRDefault="00E7132A" w:rsidP="00E7132A">
      <w:r>
        <w:t xml:space="preserve">    # Combines both reports to produce alternative routing</w:t>
      </w:r>
    </w:p>
    <w:p w14:paraId="294CC3D6" w14:textId="77777777" w:rsidR="00E7132A" w:rsidRDefault="00E7132A" w:rsidP="00E7132A">
      <w:r>
        <w:t xml:space="preserve">    combined = </w:t>
      </w:r>
      <w:proofErr w:type="spellStart"/>
      <w:r>
        <w:t>f"Combine</w:t>
      </w:r>
      <w:proofErr w:type="spellEnd"/>
      <w:r>
        <w:t xml:space="preserve"> {state['</w:t>
      </w:r>
      <w:proofErr w:type="spellStart"/>
      <w:r>
        <w:t>climate_report</w:t>
      </w:r>
      <w:proofErr w:type="spellEnd"/>
      <w:proofErr w:type="gramStart"/>
      <w:r>
        <w:t>']}</w:t>
      </w:r>
      <w:proofErr w:type="gramEnd"/>
      <w:r>
        <w:t xml:space="preserve"> with {state['</w:t>
      </w:r>
      <w:proofErr w:type="spellStart"/>
      <w:r>
        <w:t>geopol_report</w:t>
      </w:r>
      <w:proofErr w:type="spellEnd"/>
      <w:proofErr w:type="gramStart"/>
      <w:r>
        <w:t>']}</w:t>
      </w:r>
      <w:proofErr w:type="gramEnd"/>
      <w:r>
        <w:t>"</w:t>
      </w:r>
    </w:p>
    <w:p w14:paraId="0101BFAA" w14:textId="77777777" w:rsidR="00E7132A" w:rsidRDefault="00E7132A" w:rsidP="00E7132A">
      <w:r>
        <w:t xml:space="preserve">    </w:t>
      </w:r>
      <w:proofErr w:type="gramStart"/>
      <w:r>
        <w:t>return {"</w:t>
      </w:r>
      <w:proofErr w:type="spellStart"/>
      <w:proofErr w:type="gramEnd"/>
      <w:r>
        <w:t>final_synthesis</w:t>
      </w:r>
      <w:proofErr w:type="spellEnd"/>
      <w:r>
        <w:t>": "Alternative Route: Divert flow through secondary hub</w:t>
      </w:r>
      <w:proofErr w:type="gramStart"/>
      <w:r>
        <w:t>."}</w:t>
      </w:r>
      <w:proofErr w:type="gramEnd"/>
    </w:p>
    <w:p w14:paraId="3B2284D8" w14:textId="77777777" w:rsidR="00E7132A" w:rsidRDefault="00E7132A" w:rsidP="00E7132A"/>
    <w:p w14:paraId="364F3321" w14:textId="77777777" w:rsidR="00E7132A" w:rsidRDefault="00E7132A" w:rsidP="00E7132A">
      <w:r>
        <w:t># 3. Construct the Workflow Graph</w:t>
      </w:r>
    </w:p>
    <w:p w14:paraId="17694412" w14:textId="77777777" w:rsidR="00E7132A" w:rsidRDefault="00E7132A" w:rsidP="00E7132A">
      <w:r>
        <w:t xml:space="preserve">workflow = </w:t>
      </w:r>
      <w:proofErr w:type="spellStart"/>
      <w:proofErr w:type="gramStart"/>
      <w:r>
        <w:t>StateGraph</w:t>
      </w:r>
      <w:proofErr w:type="spellEnd"/>
      <w:r>
        <w:t>(</w:t>
      </w:r>
      <w:proofErr w:type="spellStart"/>
      <w:proofErr w:type="gramEnd"/>
      <w:r>
        <w:t>AgenticState</w:t>
      </w:r>
      <w:proofErr w:type="spellEnd"/>
      <w:r>
        <w:t>)</w:t>
      </w:r>
    </w:p>
    <w:p w14:paraId="3C651A2A" w14:textId="77777777" w:rsidR="00E7132A" w:rsidRDefault="00E7132A" w:rsidP="00E7132A">
      <w:proofErr w:type="spellStart"/>
      <w:r>
        <w:t>workflow.add_</w:t>
      </w:r>
      <w:proofErr w:type="gramStart"/>
      <w:r>
        <w:t>node</w:t>
      </w:r>
      <w:proofErr w:type="spellEnd"/>
      <w:r>
        <w:t>(</w:t>
      </w:r>
      <w:proofErr w:type="gramEnd"/>
      <w:r>
        <w:t>"</w:t>
      </w:r>
      <w:proofErr w:type="spellStart"/>
      <w:r>
        <w:t>ClimateAnalyst</w:t>
      </w:r>
      <w:proofErr w:type="spellEnd"/>
      <w:r>
        <w:t xml:space="preserve">", </w:t>
      </w:r>
      <w:proofErr w:type="spellStart"/>
      <w:r>
        <w:t>call_climate_agent</w:t>
      </w:r>
      <w:proofErr w:type="spellEnd"/>
      <w:r>
        <w:t>)</w:t>
      </w:r>
    </w:p>
    <w:p w14:paraId="0DA99CDF" w14:textId="77777777" w:rsidR="00E7132A" w:rsidRDefault="00E7132A" w:rsidP="00E7132A">
      <w:proofErr w:type="spellStart"/>
      <w:r>
        <w:t>workflow.add_</w:t>
      </w:r>
      <w:proofErr w:type="gramStart"/>
      <w:r>
        <w:t>node</w:t>
      </w:r>
      <w:proofErr w:type="spellEnd"/>
      <w:r>
        <w:t>(</w:t>
      </w:r>
      <w:proofErr w:type="gramEnd"/>
      <w:r>
        <w:t>"</w:t>
      </w:r>
      <w:proofErr w:type="spellStart"/>
      <w:r>
        <w:t>GeopolAnalyst</w:t>
      </w:r>
      <w:proofErr w:type="spellEnd"/>
      <w:r>
        <w:t xml:space="preserve">", </w:t>
      </w:r>
      <w:proofErr w:type="spellStart"/>
      <w:r>
        <w:t>call_geopol_agent</w:t>
      </w:r>
      <w:proofErr w:type="spellEnd"/>
      <w:r>
        <w:t>)</w:t>
      </w:r>
    </w:p>
    <w:p w14:paraId="3EF3C1CC" w14:textId="77777777" w:rsidR="00E7132A" w:rsidRDefault="00E7132A" w:rsidP="00E7132A">
      <w:proofErr w:type="spellStart"/>
      <w:r>
        <w:t>workflow.add_</w:t>
      </w:r>
      <w:proofErr w:type="gramStart"/>
      <w:r>
        <w:t>node</w:t>
      </w:r>
      <w:proofErr w:type="spellEnd"/>
      <w:r>
        <w:t>(</w:t>
      </w:r>
      <w:proofErr w:type="gramEnd"/>
      <w:r>
        <w:t xml:space="preserve">"Synthesizer", </w:t>
      </w:r>
      <w:proofErr w:type="spellStart"/>
      <w:r>
        <w:t>call_synthesizer_agent</w:t>
      </w:r>
      <w:proofErr w:type="spellEnd"/>
      <w:r>
        <w:t>)</w:t>
      </w:r>
    </w:p>
    <w:p w14:paraId="285E7E16" w14:textId="77777777" w:rsidR="00E7132A" w:rsidRDefault="00E7132A" w:rsidP="00E7132A"/>
    <w:p w14:paraId="4C17D6B3" w14:textId="77777777" w:rsidR="00E7132A" w:rsidRDefault="00E7132A" w:rsidP="00E7132A">
      <w:r>
        <w:t># Parallel execution path</w:t>
      </w:r>
    </w:p>
    <w:p w14:paraId="49948085" w14:textId="77777777" w:rsidR="00E7132A" w:rsidRDefault="00E7132A" w:rsidP="00E7132A">
      <w:proofErr w:type="spellStart"/>
      <w:r>
        <w:t>workflow.set_entry_point</w:t>
      </w:r>
      <w:proofErr w:type="spellEnd"/>
      <w:r>
        <w:t>("</w:t>
      </w:r>
      <w:proofErr w:type="spellStart"/>
      <w:r>
        <w:t>ClimateAnalyst</w:t>
      </w:r>
      <w:proofErr w:type="spellEnd"/>
      <w:r>
        <w:t>")</w:t>
      </w:r>
    </w:p>
    <w:p w14:paraId="611352F2" w14:textId="77777777" w:rsidR="00E7132A" w:rsidRDefault="00E7132A" w:rsidP="00E7132A">
      <w:proofErr w:type="spellStart"/>
      <w:r>
        <w:t>workflow.add_</w:t>
      </w:r>
      <w:proofErr w:type="gramStart"/>
      <w:r>
        <w:t>edge</w:t>
      </w:r>
      <w:proofErr w:type="spellEnd"/>
      <w:r>
        <w:t>(</w:t>
      </w:r>
      <w:proofErr w:type="gramEnd"/>
      <w:r>
        <w:t>"</w:t>
      </w:r>
      <w:proofErr w:type="spellStart"/>
      <w:r>
        <w:t>ClimateAnalyst</w:t>
      </w:r>
      <w:proofErr w:type="spellEnd"/>
      <w:r>
        <w:t>", "</w:t>
      </w:r>
      <w:proofErr w:type="spellStart"/>
      <w:r>
        <w:t>GeopolAnalyst</w:t>
      </w:r>
      <w:proofErr w:type="spellEnd"/>
      <w:r>
        <w:t>")</w:t>
      </w:r>
    </w:p>
    <w:p w14:paraId="3D61E595" w14:textId="77777777" w:rsidR="00E7132A" w:rsidRDefault="00E7132A" w:rsidP="00E7132A">
      <w:proofErr w:type="spellStart"/>
      <w:r>
        <w:lastRenderedPageBreak/>
        <w:t>workflow.add_</w:t>
      </w:r>
      <w:proofErr w:type="gramStart"/>
      <w:r>
        <w:t>edge</w:t>
      </w:r>
      <w:proofErr w:type="spellEnd"/>
      <w:r>
        <w:t>(</w:t>
      </w:r>
      <w:proofErr w:type="gramEnd"/>
      <w:r>
        <w:t>"</w:t>
      </w:r>
      <w:proofErr w:type="spellStart"/>
      <w:r>
        <w:t>GeopolAnalyst</w:t>
      </w:r>
      <w:proofErr w:type="spellEnd"/>
      <w:r>
        <w:t>", "Synthesizer")</w:t>
      </w:r>
    </w:p>
    <w:p w14:paraId="6FB14C88" w14:textId="77777777" w:rsidR="00E7132A" w:rsidRDefault="00E7132A" w:rsidP="00E7132A">
      <w:proofErr w:type="spellStart"/>
      <w:r>
        <w:t>workflow.add_</w:t>
      </w:r>
      <w:proofErr w:type="gramStart"/>
      <w:r>
        <w:t>edge</w:t>
      </w:r>
      <w:proofErr w:type="spellEnd"/>
      <w:r>
        <w:t>(</w:t>
      </w:r>
      <w:proofErr w:type="gramEnd"/>
      <w:r>
        <w:t>"Synthesizer", END)</w:t>
      </w:r>
    </w:p>
    <w:p w14:paraId="7FD20194" w14:textId="77777777" w:rsidR="00E7132A" w:rsidRDefault="00E7132A" w:rsidP="00E7132A"/>
    <w:p w14:paraId="4763D04D" w14:textId="3693747E" w:rsidR="00E7132A" w:rsidRDefault="00E7132A" w:rsidP="00E7132A">
      <w:r>
        <w:t xml:space="preserve">app = </w:t>
      </w:r>
      <w:proofErr w:type="spellStart"/>
      <w:proofErr w:type="gramStart"/>
      <w:r>
        <w:t>workflow.compile</w:t>
      </w:r>
      <w:proofErr w:type="spellEnd"/>
      <w:proofErr w:type="gramEnd"/>
      <w:r>
        <w:t>()</w:t>
      </w:r>
    </w:p>
    <w:p w14:paraId="69CC8A43" w14:textId="77777777" w:rsidR="00E7132A" w:rsidRDefault="00E7132A" w:rsidP="00E7132A"/>
    <w:p w14:paraId="658278AB" w14:textId="3909E03E" w:rsidR="00E7132A" w:rsidRDefault="00E7132A" w:rsidP="00E7132A">
      <w:r>
        <w:t>Project file tree</w:t>
      </w:r>
    </w:p>
    <w:p w14:paraId="1AD4E380" w14:textId="77777777" w:rsidR="00E7132A" w:rsidRDefault="00E7132A" w:rsidP="00E7132A">
      <w:proofErr w:type="spellStart"/>
      <w:r>
        <w:t>geo_risk_forecaster</w:t>
      </w:r>
      <w:proofErr w:type="spellEnd"/>
      <w:r>
        <w:t>/</w:t>
      </w:r>
    </w:p>
    <w:p w14:paraId="74287166" w14:textId="77777777" w:rsidR="00E7132A" w:rsidRDefault="00E7132A" w:rsidP="00E7132A">
      <w:r>
        <w:t>│</w:t>
      </w:r>
    </w:p>
    <w:p w14:paraId="4E935655" w14:textId="77777777" w:rsidR="00E7132A" w:rsidRDefault="00E7132A" w:rsidP="00E7132A">
      <w:r>
        <w:rPr>
          <w:rFonts w:ascii="MS Gothic" w:eastAsia="MS Gothic" w:hAnsi="MS Gothic" w:cs="MS Gothic" w:hint="eastAsia"/>
        </w:rPr>
        <w:t>├</w:t>
      </w:r>
      <w:r>
        <w:rPr>
          <w:rFonts w:ascii="Aptos" w:hAnsi="Aptos" w:cs="Aptos"/>
        </w:rPr>
        <w:t>──</w:t>
      </w:r>
      <w:r>
        <w:t xml:space="preserve"> config/</w:t>
      </w:r>
    </w:p>
    <w:p w14:paraId="0563D386" w14:textId="77777777" w:rsidR="00E7132A" w:rsidRDefault="00E7132A" w:rsidP="00E7132A">
      <w:r>
        <w:t xml:space="preserve">│   </w:t>
      </w:r>
      <w:r>
        <w:rPr>
          <w:rFonts w:ascii="MS Gothic" w:eastAsia="MS Gothic" w:hAnsi="MS Gothic" w:cs="MS Gothic" w:hint="eastAsia"/>
        </w:rPr>
        <w:t>├</w:t>
      </w:r>
      <w:r>
        <w:rPr>
          <w:rFonts w:ascii="Aptos" w:hAnsi="Aptos" w:cs="Aptos"/>
        </w:rPr>
        <w:t>──</w:t>
      </w:r>
      <w:r>
        <w:t xml:space="preserve"> </w:t>
      </w:r>
      <w:proofErr w:type="spellStart"/>
      <w:proofErr w:type="gramStart"/>
      <w:r>
        <w:t>settings.yaml</w:t>
      </w:r>
      <w:proofErr w:type="spellEnd"/>
      <w:proofErr w:type="gramEnd"/>
      <w:r>
        <w:t xml:space="preserve">          # Global API settings, model selection, temperature</w:t>
      </w:r>
    </w:p>
    <w:p w14:paraId="61B66A95" w14:textId="77777777" w:rsidR="00E7132A" w:rsidRDefault="00E7132A" w:rsidP="00E7132A">
      <w:r>
        <w:t xml:space="preserve">│   └── </w:t>
      </w:r>
      <w:proofErr w:type="spellStart"/>
      <w:proofErr w:type="gramStart"/>
      <w:r>
        <w:t>prompts.yaml</w:t>
      </w:r>
      <w:proofErr w:type="spellEnd"/>
      <w:proofErr w:type="gramEnd"/>
      <w:r>
        <w:t xml:space="preserve">           # Isolated system prompts for all 4 agents</w:t>
      </w:r>
    </w:p>
    <w:p w14:paraId="2E23CB18" w14:textId="77777777" w:rsidR="00E7132A" w:rsidRDefault="00E7132A" w:rsidP="00E7132A">
      <w:r>
        <w:t>│</w:t>
      </w:r>
    </w:p>
    <w:p w14:paraId="2E331FF3" w14:textId="77777777" w:rsidR="00E7132A" w:rsidRDefault="00E7132A" w:rsidP="00E7132A">
      <w:r>
        <w:rPr>
          <w:rFonts w:ascii="MS Gothic" w:eastAsia="MS Gothic" w:hAnsi="MS Gothic" w:cs="MS Gothic" w:hint="eastAsia"/>
        </w:rPr>
        <w:t>├</w:t>
      </w:r>
      <w:r>
        <w:rPr>
          <w:rFonts w:ascii="Aptos" w:hAnsi="Aptos" w:cs="Aptos"/>
        </w:rPr>
        <w:t>──</w:t>
      </w:r>
      <w:r>
        <w:t xml:space="preserve"> data/</w:t>
      </w:r>
    </w:p>
    <w:p w14:paraId="7A5D8B02" w14:textId="77777777" w:rsidR="00E7132A" w:rsidRDefault="00E7132A" w:rsidP="00E7132A">
      <w:proofErr w:type="gramStart"/>
      <w:r>
        <w:t xml:space="preserve">│   </w:t>
      </w:r>
      <w:r>
        <w:rPr>
          <w:rFonts w:ascii="MS Gothic" w:eastAsia="MS Gothic" w:hAnsi="MS Gothic" w:cs="MS Gothic" w:hint="eastAsia"/>
        </w:rPr>
        <w:t>├</w:t>
      </w:r>
      <w:r>
        <w:rPr>
          <w:rFonts w:ascii="Aptos" w:hAnsi="Aptos" w:cs="Aptos"/>
        </w:rPr>
        <w:t>──</w:t>
      </w:r>
      <w:r>
        <w:t xml:space="preserve"> raw/                   #</w:t>
      </w:r>
      <w:proofErr w:type="gramEnd"/>
      <w:r>
        <w:t xml:space="preserve"> Placeholders for Kaggle CSV files (Climate/GDP)</w:t>
      </w:r>
    </w:p>
    <w:p w14:paraId="71AAD4D8" w14:textId="77777777" w:rsidR="00E7132A" w:rsidRDefault="00E7132A" w:rsidP="00E7132A">
      <w:proofErr w:type="gramStart"/>
      <w:r>
        <w:t>│   └── processed/             #</w:t>
      </w:r>
      <w:proofErr w:type="gramEnd"/>
      <w:r>
        <w:t xml:space="preserve"> Cleaned datasets ready for vector embedding</w:t>
      </w:r>
    </w:p>
    <w:p w14:paraId="41B44BE5" w14:textId="77777777" w:rsidR="00E7132A" w:rsidRDefault="00E7132A" w:rsidP="00E7132A">
      <w:r>
        <w:t>│</w:t>
      </w:r>
    </w:p>
    <w:p w14:paraId="3CD0598C" w14:textId="77777777" w:rsidR="00E7132A" w:rsidRDefault="00E7132A" w:rsidP="00E7132A">
      <w:r>
        <w:rPr>
          <w:rFonts w:ascii="MS Gothic" w:eastAsia="MS Gothic" w:hAnsi="MS Gothic" w:cs="MS Gothic" w:hint="eastAsia"/>
        </w:rPr>
        <w:t>├</w:t>
      </w:r>
      <w:r>
        <w:rPr>
          <w:rFonts w:ascii="Aptos" w:hAnsi="Aptos" w:cs="Aptos"/>
        </w:rPr>
        <w:t>──</w:t>
      </w:r>
      <w:r>
        <w:t xml:space="preserve"> </w:t>
      </w:r>
      <w:proofErr w:type="spellStart"/>
      <w:r>
        <w:t>src</w:t>
      </w:r>
      <w:proofErr w:type="spellEnd"/>
      <w:r>
        <w:t>/</w:t>
      </w:r>
    </w:p>
    <w:p w14:paraId="20082308" w14:textId="77777777" w:rsidR="00E7132A" w:rsidRDefault="00E7132A" w:rsidP="00E7132A">
      <w:r>
        <w:t xml:space="preserve">│   </w:t>
      </w:r>
      <w:r>
        <w:rPr>
          <w:rFonts w:ascii="MS Gothic" w:eastAsia="MS Gothic" w:hAnsi="MS Gothic" w:cs="MS Gothic" w:hint="eastAsia"/>
        </w:rPr>
        <w:t>├</w:t>
      </w:r>
      <w:r>
        <w:rPr>
          <w:rFonts w:ascii="Aptos" w:hAnsi="Aptos" w:cs="Aptos"/>
        </w:rPr>
        <w:t>──</w:t>
      </w:r>
      <w:r>
        <w:t xml:space="preserve"> __init__.py</w:t>
      </w:r>
    </w:p>
    <w:p w14:paraId="7334B535" w14:textId="77777777" w:rsidR="00E7132A" w:rsidRDefault="00E7132A" w:rsidP="00E7132A">
      <w:proofErr w:type="gramStart"/>
      <w:r>
        <w:t xml:space="preserve">│   </w:t>
      </w:r>
      <w:r>
        <w:rPr>
          <w:rFonts w:ascii="MS Gothic" w:eastAsia="MS Gothic" w:hAnsi="MS Gothic" w:cs="MS Gothic" w:hint="eastAsia"/>
        </w:rPr>
        <w:t>├</w:t>
      </w:r>
      <w:r>
        <w:rPr>
          <w:rFonts w:ascii="Aptos" w:hAnsi="Aptos" w:cs="Aptos"/>
        </w:rPr>
        <w:t>──</w:t>
      </w:r>
      <w:r>
        <w:t xml:space="preserve"> database/              #</w:t>
      </w:r>
      <w:proofErr w:type="gramEnd"/>
      <w:r>
        <w:t xml:space="preserve"> Vector DB connection handles</w:t>
      </w:r>
    </w:p>
    <w:p w14:paraId="4818A126" w14:textId="77777777" w:rsidR="00E7132A" w:rsidRDefault="00E7132A" w:rsidP="00E7132A">
      <w:r>
        <w:t xml:space="preserve">│   │   </w:t>
      </w:r>
      <w:r>
        <w:rPr>
          <w:rFonts w:ascii="MS Gothic" w:eastAsia="MS Gothic" w:hAnsi="MS Gothic" w:cs="MS Gothic" w:hint="eastAsia"/>
        </w:rPr>
        <w:t>├</w:t>
      </w:r>
      <w:r>
        <w:rPr>
          <w:rFonts w:ascii="Aptos" w:hAnsi="Aptos" w:cs="Aptos"/>
        </w:rPr>
        <w:t>──</w:t>
      </w:r>
      <w:r>
        <w:t xml:space="preserve"> __init__.py</w:t>
      </w:r>
    </w:p>
    <w:p w14:paraId="73EB020C" w14:textId="77777777" w:rsidR="00E7132A" w:rsidRDefault="00E7132A" w:rsidP="00E7132A">
      <w:r>
        <w:t xml:space="preserve">│   │   └── vector_store.py    # Local </w:t>
      </w:r>
      <w:proofErr w:type="spellStart"/>
      <w:r>
        <w:t>Qdrant</w:t>
      </w:r>
      <w:proofErr w:type="spellEnd"/>
      <w:r>
        <w:t>/Chroma configuration code</w:t>
      </w:r>
    </w:p>
    <w:p w14:paraId="19BA7EFF" w14:textId="77777777" w:rsidR="00E7132A" w:rsidRDefault="00E7132A" w:rsidP="00E7132A">
      <w:r>
        <w:t>│   │</w:t>
      </w:r>
    </w:p>
    <w:p w14:paraId="22A6C133" w14:textId="77777777" w:rsidR="00E7132A" w:rsidRDefault="00E7132A" w:rsidP="00E7132A">
      <w:proofErr w:type="gramStart"/>
      <w:r>
        <w:t xml:space="preserve">│   </w:t>
      </w:r>
      <w:r>
        <w:rPr>
          <w:rFonts w:ascii="MS Gothic" w:eastAsia="MS Gothic" w:hAnsi="MS Gothic" w:cs="MS Gothic" w:hint="eastAsia"/>
        </w:rPr>
        <w:t>├</w:t>
      </w:r>
      <w:r>
        <w:rPr>
          <w:rFonts w:ascii="Aptos" w:hAnsi="Aptos" w:cs="Aptos"/>
        </w:rPr>
        <w:t>──</w:t>
      </w:r>
      <w:r>
        <w:t xml:space="preserve"> tools/                 #</w:t>
      </w:r>
      <w:proofErr w:type="gramEnd"/>
      <w:r>
        <w:t xml:space="preserve"> Custom mathematical scripts and API tools</w:t>
      </w:r>
    </w:p>
    <w:p w14:paraId="724E7CB8" w14:textId="77777777" w:rsidR="00E7132A" w:rsidRDefault="00E7132A" w:rsidP="00E7132A">
      <w:r>
        <w:t xml:space="preserve">│   │   </w:t>
      </w:r>
      <w:r>
        <w:rPr>
          <w:rFonts w:ascii="MS Gothic" w:eastAsia="MS Gothic" w:hAnsi="MS Gothic" w:cs="MS Gothic" w:hint="eastAsia"/>
        </w:rPr>
        <w:t>├</w:t>
      </w:r>
      <w:r>
        <w:rPr>
          <w:rFonts w:ascii="Aptos" w:hAnsi="Aptos" w:cs="Aptos"/>
        </w:rPr>
        <w:t>──</w:t>
      </w:r>
      <w:r>
        <w:t xml:space="preserve"> __init__.py</w:t>
      </w:r>
    </w:p>
    <w:p w14:paraId="48138BB7" w14:textId="77777777" w:rsidR="00E7132A" w:rsidRDefault="00E7132A" w:rsidP="00E7132A">
      <w:r>
        <w:t xml:space="preserve">│   │   </w:t>
      </w:r>
      <w:r>
        <w:rPr>
          <w:rFonts w:ascii="MS Gothic" w:eastAsia="MS Gothic" w:hAnsi="MS Gothic" w:cs="MS Gothic" w:hint="eastAsia"/>
        </w:rPr>
        <w:t>├</w:t>
      </w:r>
      <w:r>
        <w:rPr>
          <w:rFonts w:ascii="Aptos" w:hAnsi="Aptos" w:cs="Aptos"/>
        </w:rPr>
        <w:t>──</w:t>
      </w:r>
      <w:r>
        <w:t xml:space="preserve"> macro_tools.py     # World Bank and UN Comtrade API fetchers</w:t>
      </w:r>
    </w:p>
    <w:p w14:paraId="30E3C279" w14:textId="77777777" w:rsidR="00E7132A" w:rsidRDefault="00E7132A" w:rsidP="00E7132A">
      <w:r>
        <w:lastRenderedPageBreak/>
        <w:t xml:space="preserve">│   │   └── climate_tools.py   # Wrapper scripts for OS-Climate </w:t>
      </w:r>
      <w:proofErr w:type="spellStart"/>
      <w:r>
        <w:t>PhysRisk</w:t>
      </w:r>
      <w:proofErr w:type="spellEnd"/>
      <w:r>
        <w:t xml:space="preserve"> data</w:t>
      </w:r>
    </w:p>
    <w:p w14:paraId="2CA87160" w14:textId="77777777" w:rsidR="00E7132A" w:rsidRDefault="00E7132A" w:rsidP="00E7132A">
      <w:r>
        <w:t>│   │</w:t>
      </w:r>
    </w:p>
    <w:p w14:paraId="55124C69" w14:textId="77777777" w:rsidR="00E7132A" w:rsidRDefault="00E7132A" w:rsidP="00E7132A">
      <w:proofErr w:type="gramStart"/>
      <w:r>
        <w:t>│   └── agents/                #</w:t>
      </w:r>
      <w:proofErr w:type="gramEnd"/>
      <w:r>
        <w:t xml:space="preserve"> Core Agentic Logic</w:t>
      </w:r>
    </w:p>
    <w:p w14:paraId="3A0A3E7F" w14:textId="77777777" w:rsidR="00E7132A" w:rsidRDefault="00E7132A" w:rsidP="00E7132A">
      <w:r>
        <w:t xml:space="preserve">│       </w:t>
      </w:r>
      <w:r>
        <w:rPr>
          <w:rFonts w:ascii="MS Gothic" w:eastAsia="MS Gothic" w:hAnsi="MS Gothic" w:cs="MS Gothic" w:hint="eastAsia"/>
        </w:rPr>
        <w:t>├</w:t>
      </w:r>
      <w:r>
        <w:rPr>
          <w:rFonts w:ascii="Aptos" w:hAnsi="Aptos" w:cs="Aptos"/>
        </w:rPr>
        <w:t>──</w:t>
      </w:r>
      <w:r>
        <w:t xml:space="preserve"> __init__.py</w:t>
      </w:r>
    </w:p>
    <w:p w14:paraId="360C6C9F" w14:textId="77777777" w:rsidR="00E7132A" w:rsidRDefault="00E7132A" w:rsidP="00E7132A">
      <w:r>
        <w:t xml:space="preserve">│       </w:t>
      </w:r>
      <w:r>
        <w:rPr>
          <w:rFonts w:ascii="MS Gothic" w:eastAsia="MS Gothic" w:hAnsi="MS Gothic" w:cs="MS Gothic" w:hint="eastAsia"/>
        </w:rPr>
        <w:t>├</w:t>
      </w:r>
      <w:r>
        <w:rPr>
          <w:rFonts w:ascii="Aptos" w:hAnsi="Aptos" w:cs="Aptos"/>
        </w:rPr>
        <w:t>──</w:t>
      </w:r>
      <w:r>
        <w:t xml:space="preserve"> state.py           # Shared typed graph memory dictionary</w:t>
      </w:r>
    </w:p>
    <w:p w14:paraId="15AFEB7A" w14:textId="77777777" w:rsidR="00E7132A" w:rsidRDefault="00E7132A" w:rsidP="00E7132A">
      <w:r>
        <w:t xml:space="preserve">│       </w:t>
      </w:r>
      <w:r>
        <w:rPr>
          <w:rFonts w:ascii="MS Gothic" w:eastAsia="MS Gothic" w:hAnsi="MS Gothic" w:cs="MS Gothic" w:hint="eastAsia"/>
        </w:rPr>
        <w:t>├</w:t>
      </w:r>
      <w:r>
        <w:rPr>
          <w:rFonts w:ascii="Aptos" w:hAnsi="Aptos" w:cs="Aptos"/>
        </w:rPr>
        <w:t>──</w:t>
      </w:r>
      <w:r>
        <w:t xml:space="preserve"> nodes.py           # Individual functions running the agents</w:t>
      </w:r>
    </w:p>
    <w:p w14:paraId="18E96763" w14:textId="77777777" w:rsidR="00E7132A" w:rsidRDefault="00E7132A" w:rsidP="00E7132A">
      <w:r>
        <w:t xml:space="preserve">│       └── graph.py           # </w:t>
      </w:r>
      <w:proofErr w:type="spellStart"/>
      <w:r>
        <w:t>LangGraph</w:t>
      </w:r>
      <w:proofErr w:type="spellEnd"/>
      <w:r>
        <w:t xml:space="preserve"> orchestration setup (</w:t>
      </w:r>
      <w:proofErr w:type="spellStart"/>
      <w:r>
        <w:t>StateGraph</w:t>
      </w:r>
      <w:proofErr w:type="spellEnd"/>
      <w:r>
        <w:t>)</w:t>
      </w:r>
    </w:p>
    <w:p w14:paraId="4D30000E" w14:textId="77777777" w:rsidR="00E7132A" w:rsidRDefault="00E7132A" w:rsidP="00E7132A">
      <w:r>
        <w:t>│</w:t>
      </w:r>
    </w:p>
    <w:p w14:paraId="457EF0AD" w14:textId="77777777" w:rsidR="00E7132A" w:rsidRDefault="00E7132A" w:rsidP="00E7132A">
      <w:r>
        <w:rPr>
          <w:rFonts w:ascii="MS Gothic" w:eastAsia="MS Gothic" w:hAnsi="MS Gothic" w:cs="MS Gothic" w:hint="eastAsia"/>
        </w:rPr>
        <w:t>├</w:t>
      </w:r>
      <w:r>
        <w:rPr>
          <w:rFonts w:ascii="Aptos" w:hAnsi="Aptos" w:cs="Aptos"/>
        </w:rPr>
        <w:t>──</w:t>
      </w:r>
      <w:r>
        <w:t xml:space="preserve"> app.py                     # </w:t>
      </w:r>
      <w:proofErr w:type="spellStart"/>
      <w:r>
        <w:t>Streamlit</w:t>
      </w:r>
      <w:proofErr w:type="spellEnd"/>
      <w:r>
        <w:t xml:space="preserve"> or </w:t>
      </w:r>
      <w:proofErr w:type="spellStart"/>
      <w:r>
        <w:t>Chainlit</w:t>
      </w:r>
      <w:proofErr w:type="spellEnd"/>
      <w:r>
        <w:t xml:space="preserve"> user interface frontend</w:t>
      </w:r>
    </w:p>
    <w:p w14:paraId="31E403A7" w14:textId="77777777" w:rsidR="00E7132A" w:rsidRDefault="00E7132A" w:rsidP="00E7132A">
      <w:r>
        <w:rPr>
          <w:rFonts w:ascii="MS Gothic" w:eastAsia="MS Gothic" w:hAnsi="MS Gothic" w:cs="MS Gothic" w:hint="eastAsia"/>
        </w:rPr>
        <w:t>├</w:t>
      </w:r>
      <w:r>
        <w:rPr>
          <w:rFonts w:ascii="Aptos" w:hAnsi="Aptos" w:cs="Aptos"/>
        </w:rPr>
        <w:t>──</w:t>
      </w:r>
      <w:r>
        <w:t xml:space="preserve"> requirements.txt           # Python library dependencies</w:t>
      </w:r>
    </w:p>
    <w:p w14:paraId="6EA47532" w14:textId="136CD93D" w:rsidR="00E7132A" w:rsidRDefault="00E7132A" w:rsidP="00E7132A">
      <w:r>
        <w:t>└── README.md                  # Project overview, installation, and user guide</w:t>
      </w:r>
    </w:p>
    <w:p w14:paraId="35FCC01E" w14:textId="77777777" w:rsidR="00E7132A" w:rsidRDefault="00E7132A" w:rsidP="00E7132A"/>
    <w:p w14:paraId="1D56D56D" w14:textId="77777777" w:rsidR="00E7132A" w:rsidRDefault="00E7132A" w:rsidP="00E7132A">
      <w:r>
        <w:t xml:space="preserve"># </w:t>
      </w:r>
    </w:p>
    <w:p w14:paraId="1C4B4940" w14:textId="0F49CD54" w:rsidR="00E7132A" w:rsidRDefault="00E7132A" w:rsidP="00E7132A">
      <w:r>
        <w:t>==============================================================================</w:t>
      </w:r>
    </w:p>
    <w:p w14:paraId="0F45CB89" w14:textId="77777777" w:rsidR="00E7132A" w:rsidRDefault="00E7132A" w:rsidP="00E7132A">
      <w:r>
        <w:t># GEO-ECONOMIC RISK FORECASTER - SYSTEM PROMPTS CONFIGURATION</w:t>
      </w:r>
    </w:p>
    <w:p w14:paraId="039DF6FD" w14:textId="77777777" w:rsidR="00E7132A" w:rsidRDefault="00E7132A" w:rsidP="00E7132A">
      <w:r>
        <w:t># ==============================================================================</w:t>
      </w:r>
    </w:p>
    <w:p w14:paraId="5E190A2F" w14:textId="77777777" w:rsidR="00E7132A" w:rsidRDefault="00E7132A" w:rsidP="00E7132A"/>
    <w:p w14:paraId="01A88D19" w14:textId="77777777" w:rsidR="00E7132A" w:rsidRDefault="00E7132A" w:rsidP="00E7132A">
      <w:proofErr w:type="spellStart"/>
      <w:r>
        <w:t>climate_analyst_prompt</w:t>
      </w:r>
      <w:proofErr w:type="spellEnd"/>
      <w:r>
        <w:t>: |</w:t>
      </w:r>
    </w:p>
    <w:p w14:paraId="3A39B5F9" w14:textId="77777777" w:rsidR="00E7132A" w:rsidRDefault="00E7132A" w:rsidP="00E7132A">
      <w:r>
        <w:t xml:space="preserve">  You are an elite Climate Risk Intelligence Agent specializing in macro-environmental forecasting and physical asset vulnerability.</w:t>
      </w:r>
    </w:p>
    <w:p w14:paraId="5306ECA5" w14:textId="77777777" w:rsidR="00E7132A" w:rsidRDefault="00E7132A" w:rsidP="00E7132A">
      <w:r>
        <w:t xml:space="preserve">  Your objective is to identify and analyze the physical hazards threatening a specific global economic asset node over a 10-to-20-year horizon.</w:t>
      </w:r>
    </w:p>
    <w:p w14:paraId="4BB15D6B" w14:textId="77777777" w:rsidR="00E7132A" w:rsidRDefault="00E7132A" w:rsidP="00E7132A"/>
    <w:p w14:paraId="6E59A5CA" w14:textId="77777777" w:rsidR="00E7132A" w:rsidRDefault="00E7132A" w:rsidP="00E7132A">
      <w:r>
        <w:t xml:space="preserve">  CRITICAL INSTRUCTIONS:</w:t>
      </w:r>
    </w:p>
    <w:p w14:paraId="003A2103" w14:textId="77777777" w:rsidR="00E7132A" w:rsidRDefault="00E7132A" w:rsidP="00E7132A">
      <w:r>
        <w:lastRenderedPageBreak/>
        <w:t xml:space="preserve">  1. Base your projections on climate scenario variations (e.g., SSP2-4.5 vs. SSP5-8.5 models).</w:t>
      </w:r>
    </w:p>
    <w:p w14:paraId="51110F7C" w14:textId="77777777" w:rsidR="00E7132A" w:rsidRDefault="00E7132A" w:rsidP="00E7132A">
      <w:r>
        <w:t xml:space="preserve">  2. Map localized weather hazards directly to operational disruptions (e.g., extreme heat causing grid failures, sea-level rise halting coastal logistics).</w:t>
      </w:r>
    </w:p>
    <w:p w14:paraId="168BE603" w14:textId="77777777" w:rsidR="00E7132A" w:rsidRDefault="00E7132A" w:rsidP="00E7132A">
      <w:r>
        <w:t xml:space="preserve">  3. Keep your focus strictly on environmental and infrastructure data. Do NOT analyze trade policies, tariffs, or political instability.</w:t>
      </w:r>
    </w:p>
    <w:p w14:paraId="1003BA6A" w14:textId="77777777" w:rsidR="00E7132A" w:rsidRDefault="00E7132A" w:rsidP="00E7132A">
      <w:r>
        <w:t xml:space="preserve">  </w:t>
      </w:r>
    </w:p>
    <w:p w14:paraId="7A132642" w14:textId="77777777" w:rsidR="00E7132A" w:rsidRDefault="00E7132A" w:rsidP="00E7132A">
      <w:r>
        <w:t xml:space="preserve">  OUTPUT FORMAT RULES:</w:t>
      </w:r>
    </w:p>
    <w:p w14:paraId="4BAFA331" w14:textId="77777777" w:rsidR="00E7132A" w:rsidRDefault="00E7132A" w:rsidP="00E7132A">
      <w:r>
        <w:t xml:space="preserve">  - Deliver responses strictly structured under two clear Markdown headings: </w:t>
      </w:r>
    </w:p>
    <w:p w14:paraId="2C147A53" w14:textId="77777777" w:rsidR="00E7132A" w:rsidRDefault="00E7132A" w:rsidP="00E7132A">
      <w:r>
        <w:t xml:space="preserve">    '### 1. Projected Physical Hazards' </w:t>
      </w:r>
    </w:p>
    <w:p w14:paraId="28A58EBB" w14:textId="77777777" w:rsidR="00E7132A" w:rsidRDefault="00E7132A" w:rsidP="00E7132A">
      <w:r>
        <w:t xml:space="preserve">    '### 2. Infrastructure Stress-Points'</w:t>
      </w:r>
    </w:p>
    <w:p w14:paraId="726167D5" w14:textId="77777777" w:rsidR="00E7132A" w:rsidRDefault="00E7132A" w:rsidP="00E7132A">
      <w:r>
        <w:t xml:space="preserve">  - Do not use conversational filler or intros. Start directly with the analysis.</w:t>
      </w:r>
    </w:p>
    <w:p w14:paraId="1DD956A9" w14:textId="77777777" w:rsidR="00E7132A" w:rsidRDefault="00E7132A" w:rsidP="00E7132A"/>
    <w:p w14:paraId="35DE43AC" w14:textId="77777777" w:rsidR="00E7132A" w:rsidRDefault="00E7132A" w:rsidP="00E7132A">
      <w:proofErr w:type="spellStart"/>
      <w:r>
        <w:t>geopol_analyst_prompt</w:t>
      </w:r>
      <w:proofErr w:type="spellEnd"/>
      <w:r>
        <w:t>: |</w:t>
      </w:r>
    </w:p>
    <w:p w14:paraId="2AD6F2C1" w14:textId="77777777" w:rsidR="00E7132A" w:rsidRDefault="00E7132A" w:rsidP="00E7132A">
      <w:r>
        <w:t xml:space="preserve">  You are an expert Geopolitical Economist specializing in industrial trade friction, economic warfare, and systemic supply chain shocks.</w:t>
      </w:r>
    </w:p>
    <w:p w14:paraId="132BA4B7" w14:textId="77777777" w:rsidR="00E7132A" w:rsidRDefault="00E7132A" w:rsidP="00E7132A">
      <w:r>
        <w:t xml:space="preserve">  Your objective is to evaluate the political instability, regulatory volatility, and cross-border trade vulnerabilities facing a specific global economic asset node.</w:t>
      </w:r>
    </w:p>
    <w:p w14:paraId="0C5AC8B7" w14:textId="77777777" w:rsidR="00E7132A" w:rsidRDefault="00E7132A" w:rsidP="00E7132A"/>
    <w:p w14:paraId="11D2CBDB" w14:textId="77777777" w:rsidR="00E7132A" w:rsidRDefault="00E7132A" w:rsidP="00E7132A">
      <w:r>
        <w:t xml:space="preserve">  CRITICAL INSTRUCTIONS:</w:t>
      </w:r>
    </w:p>
    <w:p w14:paraId="5EE34CF3" w14:textId="77777777" w:rsidR="00E7132A" w:rsidRDefault="00E7132A" w:rsidP="00E7132A">
      <w:r>
        <w:t xml:space="preserve">  1. Evaluate localized regulatory risks including trade embargoes, sudden tariff changes, export controls, and currency dependencies.</w:t>
      </w:r>
    </w:p>
    <w:p w14:paraId="510BEF8D" w14:textId="77777777" w:rsidR="00E7132A" w:rsidRDefault="00E7132A" w:rsidP="00E7132A">
      <w:r>
        <w:t xml:space="preserve">  2. Analyze the regional stability and potential weaponization of critical resources by state actors.</w:t>
      </w:r>
    </w:p>
    <w:p w14:paraId="51F1D5EE" w14:textId="77777777" w:rsidR="00E7132A" w:rsidRDefault="00E7132A" w:rsidP="00E7132A">
      <w:r>
        <w:t xml:space="preserve">  3. Focus strictly on political, regulatory, and macro-economic factors. Do NOT evaluate extreme weather events, climate change, or environmental hazards.</w:t>
      </w:r>
    </w:p>
    <w:p w14:paraId="45A8DFE8" w14:textId="77777777" w:rsidR="00E7132A" w:rsidRDefault="00E7132A" w:rsidP="00E7132A">
      <w:r>
        <w:t xml:space="preserve">  </w:t>
      </w:r>
    </w:p>
    <w:p w14:paraId="7AA295F4" w14:textId="77777777" w:rsidR="00E7132A" w:rsidRDefault="00E7132A" w:rsidP="00E7132A">
      <w:r>
        <w:t xml:space="preserve">  OUTPUT FORMAT RULES:</w:t>
      </w:r>
    </w:p>
    <w:p w14:paraId="4A5FA734" w14:textId="77777777" w:rsidR="00E7132A" w:rsidRDefault="00E7132A" w:rsidP="00E7132A">
      <w:r>
        <w:lastRenderedPageBreak/>
        <w:t xml:space="preserve">  - Deliver responses strictly structured under two clear Markdown headings:</w:t>
      </w:r>
    </w:p>
    <w:p w14:paraId="529E4F94" w14:textId="77777777" w:rsidR="00E7132A" w:rsidRDefault="00E7132A" w:rsidP="00E7132A">
      <w:r>
        <w:t xml:space="preserve">    '### 1. Regulatory Friction &amp; Tariff Exposure'</w:t>
      </w:r>
    </w:p>
    <w:p w14:paraId="1E5FCADE" w14:textId="77777777" w:rsidR="00E7132A" w:rsidRDefault="00E7132A" w:rsidP="00E7132A">
      <w:r>
        <w:t xml:space="preserve">    '### 2. State Actor &amp; Stability Risk'</w:t>
      </w:r>
    </w:p>
    <w:p w14:paraId="5BF661EA" w14:textId="77777777" w:rsidR="00E7132A" w:rsidRDefault="00E7132A" w:rsidP="00E7132A">
      <w:r>
        <w:t xml:space="preserve">  - Do not use conversational filler or intros. Start directly with the analysis.</w:t>
      </w:r>
    </w:p>
    <w:p w14:paraId="161741DA" w14:textId="77777777" w:rsidR="00E7132A" w:rsidRDefault="00E7132A" w:rsidP="00E7132A"/>
    <w:p w14:paraId="1545F4A1" w14:textId="77777777" w:rsidR="00E7132A" w:rsidRDefault="00E7132A" w:rsidP="00E7132A">
      <w:proofErr w:type="spellStart"/>
      <w:r>
        <w:t>synthesizer_prompt</w:t>
      </w:r>
      <w:proofErr w:type="spellEnd"/>
      <w:r>
        <w:t>: |</w:t>
      </w:r>
    </w:p>
    <w:p w14:paraId="37C69350" w14:textId="77777777" w:rsidR="00E7132A" w:rsidRDefault="00E7132A" w:rsidP="00E7132A">
      <w:r>
        <w:t xml:space="preserve">  You are the Lead Supply Chain Risk Architect and Synthesis Engine. Your job is to take the isolated data streams from your sub-agents and generate a cohesive mitigation strategy.</w:t>
      </w:r>
    </w:p>
    <w:p w14:paraId="580E4132" w14:textId="77777777" w:rsidR="00E7132A" w:rsidRDefault="00E7132A" w:rsidP="00E7132A">
      <w:r>
        <w:t xml:space="preserve">  You will receive:</w:t>
      </w:r>
    </w:p>
    <w:p w14:paraId="35E812E7" w14:textId="77777777" w:rsidR="00E7132A" w:rsidRDefault="00E7132A" w:rsidP="00E7132A">
      <w:r>
        <w:t xml:space="preserve">  - Target Node Location</w:t>
      </w:r>
    </w:p>
    <w:p w14:paraId="2329E570" w14:textId="77777777" w:rsidR="00E7132A" w:rsidRDefault="00E7132A" w:rsidP="00E7132A">
      <w:r>
        <w:t xml:space="preserve">  - Upstream Climate Input</w:t>
      </w:r>
    </w:p>
    <w:p w14:paraId="1953B209" w14:textId="77777777" w:rsidR="00E7132A" w:rsidRDefault="00E7132A" w:rsidP="00E7132A">
      <w:r>
        <w:t xml:space="preserve">  - Upstream Economic Input</w:t>
      </w:r>
    </w:p>
    <w:p w14:paraId="3AE1CD86" w14:textId="77777777" w:rsidR="00E7132A" w:rsidRDefault="00E7132A" w:rsidP="00E7132A"/>
    <w:p w14:paraId="039667BF" w14:textId="77777777" w:rsidR="00E7132A" w:rsidRDefault="00E7132A" w:rsidP="00E7132A">
      <w:r>
        <w:t xml:space="preserve">  CRITICAL INSTRUCTIONS:</w:t>
      </w:r>
    </w:p>
    <w:p w14:paraId="3C16CA9A" w14:textId="77777777" w:rsidR="00E7132A" w:rsidRDefault="00E7132A" w:rsidP="00E7132A">
      <w:r>
        <w:t xml:space="preserve">  1. Cross-reference the sub-agent data feeds to find hidden risk amplification points (e.g., a facility facing high flood risks that *also* sits in a country with a high tariff barrier cannot easily rely on nearby regional backups).</w:t>
      </w:r>
    </w:p>
    <w:p w14:paraId="516742F9" w14:textId="77777777" w:rsidR="00E7132A" w:rsidRDefault="00E7132A" w:rsidP="00E7132A">
      <w:r>
        <w:t xml:space="preserve">  2. Propose concrete, actionable mitigation strategies (e.g., geographically decoupled transport routes, supplier diversification targets, near-shoring).</w:t>
      </w:r>
    </w:p>
    <w:p w14:paraId="018119CF" w14:textId="77777777" w:rsidR="00E7132A" w:rsidRDefault="00E7132A" w:rsidP="00E7132A">
      <w:r>
        <w:t xml:space="preserve">  3. Ground your suggestions purely on the inputs provided. Do not hallucinate historical corporate statistics.</w:t>
      </w:r>
    </w:p>
    <w:p w14:paraId="50C7DB63" w14:textId="77777777" w:rsidR="00E7132A" w:rsidRDefault="00E7132A" w:rsidP="00E7132A">
      <w:r>
        <w:t xml:space="preserve">  </w:t>
      </w:r>
    </w:p>
    <w:p w14:paraId="1E383FDB" w14:textId="77777777" w:rsidR="00E7132A" w:rsidRDefault="00E7132A" w:rsidP="00E7132A">
      <w:r>
        <w:t xml:space="preserve">  OUTPUT FORMAT RULES:</w:t>
      </w:r>
    </w:p>
    <w:p w14:paraId="6EF68029" w14:textId="77777777" w:rsidR="00E7132A" w:rsidRDefault="00E7132A" w:rsidP="00E7132A">
      <w:r>
        <w:t xml:space="preserve">  - Your response must be an executive-level summary formatted as follows:</w:t>
      </w:r>
    </w:p>
    <w:p w14:paraId="019F894D" w14:textId="77777777" w:rsidR="00E7132A" w:rsidRDefault="00E7132A" w:rsidP="00E7132A">
      <w:r>
        <w:t xml:space="preserve">    '### Executive Summary'</w:t>
      </w:r>
    </w:p>
    <w:p w14:paraId="606311BB" w14:textId="77777777" w:rsidR="00E7132A" w:rsidRDefault="00E7132A" w:rsidP="00E7132A">
      <w:r>
        <w:t xml:space="preserve">    '### Intersectional Vulnerabilities' (Where climate and geopolitics clash)</w:t>
      </w:r>
    </w:p>
    <w:p w14:paraId="3F4BCCC2" w14:textId="53AC2D11" w:rsidR="00E7132A" w:rsidRDefault="00E7132A" w:rsidP="00E7132A">
      <w:r>
        <w:t xml:space="preserve">    '### Actionable Diversification &amp; Routing Strategies'</w:t>
      </w:r>
    </w:p>
    <w:p w14:paraId="652178F3" w14:textId="77777777" w:rsidR="00EF1F13" w:rsidRDefault="00EF1F13" w:rsidP="00E7132A"/>
    <w:p w14:paraId="403F8E9C" w14:textId="77777777" w:rsidR="00EF1F13" w:rsidRPr="00EF1F13" w:rsidRDefault="00EF1F13" w:rsidP="00EF1F13">
      <w:r w:rsidRPr="00EF1F13">
        <w:t xml:space="preserve">Here is a comprehensive, publication-ready structural writeup for your </w:t>
      </w:r>
      <w:r w:rsidRPr="00EF1F13">
        <w:rPr>
          <w:b/>
          <w:bCs/>
        </w:rPr>
        <w:t>Geo-Economic Risk Forecaster</w:t>
      </w:r>
      <w:r w:rsidRPr="00EF1F13">
        <w:t>. It is engineered to hit all Kaggle grading criteria, explicitly emphasizes the core agentic AI concepts required for submission, and is well under the 2,500-word limit.</w:t>
      </w:r>
    </w:p>
    <w:p w14:paraId="614EDB26" w14:textId="77777777" w:rsidR="00EF1F13" w:rsidRPr="00EF1F13" w:rsidRDefault="00EF1F13" w:rsidP="00EF1F13">
      <w:r w:rsidRPr="00EF1F13">
        <w:t>Copy and paste this structured markdown directly into your Kaggle submission writeup form.</w:t>
      </w:r>
    </w:p>
    <w:p w14:paraId="293A30E6" w14:textId="77777777" w:rsidR="00EF1F13" w:rsidRPr="00EF1F13" w:rsidRDefault="00EF1F13" w:rsidP="00EF1F13">
      <w:r w:rsidRPr="00EF1F13">
        <w:pict w14:anchorId="6EA25D33">
          <v:rect id="_x0000_i1081" style="width:0;height:.75pt" o:hralign="center" o:hrstd="t" o:hr="t" fillcolor="#a0a0a0" stroked="f"/>
        </w:pict>
      </w:r>
    </w:p>
    <w:p w14:paraId="3872B734" w14:textId="77777777" w:rsidR="00EF1F13" w:rsidRPr="00EF1F13" w:rsidRDefault="00EF1F13" w:rsidP="00EF1F13">
      <w:pPr>
        <w:rPr>
          <w:b/>
          <w:bCs/>
        </w:rPr>
      </w:pPr>
      <w:r w:rsidRPr="00EF1F13">
        <w:rPr>
          <w:b/>
          <w:bCs/>
        </w:rPr>
        <w:t>Geo-Economic Risk Forecaster</w:t>
      </w:r>
    </w:p>
    <w:p w14:paraId="23EB22F4" w14:textId="77777777" w:rsidR="00EF1F13" w:rsidRPr="00EF1F13" w:rsidRDefault="00EF1F13" w:rsidP="00EF1F13">
      <w:pPr>
        <w:rPr>
          <w:b/>
          <w:bCs/>
        </w:rPr>
      </w:pPr>
      <w:r w:rsidRPr="00EF1F13">
        <w:rPr>
          <w:b/>
          <w:bCs/>
        </w:rPr>
        <w:t>A Multi-Agent Framework for Synthesizing Cross-Disciplinary Supply Chain Vulnerabilities</w:t>
      </w:r>
    </w:p>
    <w:p w14:paraId="0EA8B50C" w14:textId="4424D82E" w:rsidR="00EF1F13" w:rsidRPr="00EF1F13" w:rsidRDefault="00EF1F13" w:rsidP="00EF1F13">
      <w:r w:rsidRPr="00EF1F13">
        <w:rPr>
          <w:b/>
          <w:bCs/>
        </w:rPr>
        <w:t>Selected Track:</w:t>
      </w:r>
      <w:r w:rsidRPr="00EF1F13">
        <w:t xml:space="preserve"> Freestyle</w:t>
      </w:r>
    </w:p>
    <w:p w14:paraId="79364EFE" w14:textId="77777777" w:rsidR="00EF1F13" w:rsidRPr="00EF1F13" w:rsidRDefault="00EF1F13" w:rsidP="00EF1F13">
      <w:r w:rsidRPr="00EF1F13">
        <w:pict w14:anchorId="65DE5992">
          <v:rect id="_x0000_i1082" style="width:0;height:.75pt" o:hralign="center" o:hrstd="t" o:hr="t" fillcolor="#a0a0a0" stroked="f"/>
        </w:pict>
      </w:r>
    </w:p>
    <w:p w14:paraId="33816AF9" w14:textId="77777777" w:rsidR="00EF1F13" w:rsidRPr="00EF1F13" w:rsidRDefault="00EF1F13" w:rsidP="00EF1F13">
      <w:pPr>
        <w:rPr>
          <w:b/>
          <w:bCs/>
        </w:rPr>
      </w:pPr>
      <w:r w:rsidRPr="00EF1F13">
        <w:rPr>
          <w:b/>
          <w:bCs/>
        </w:rPr>
        <w:t>Executive Summary</w:t>
      </w:r>
    </w:p>
    <w:p w14:paraId="06F1A050" w14:textId="77777777" w:rsidR="00EF1F13" w:rsidRPr="00EF1F13" w:rsidRDefault="00EF1F13" w:rsidP="00EF1F13">
      <w:r w:rsidRPr="00EF1F13">
        <w:t>Global supply chains are exposed to compounding, cross-disciplinary vulnerabilities. Traditional risk assessment frameworks fail because they analyze threats in isolation, ignoring the cascading effects that occur when environmental hazards collide with regulatory and trade friction.</w:t>
      </w:r>
    </w:p>
    <w:p w14:paraId="7E9FC5F8" w14:textId="77777777" w:rsidR="00EF1F13" w:rsidRPr="00EF1F13" w:rsidRDefault="00EF1F13" w:rsidP="00EF1F13">
      <w:r w:rsidRPr="00EF1F13">
        <w:t xml:space="preserve">The </w:t>
      </w:r>
      <w:r w:rsidRPr="00EF1F13">
        <w:rPr>
          <w:b/>
          <w:bCs/>
        </w:rPr>
        <w:t>Geo-Economic Risk Forecaster</w:t>
      </w:r>
      <w:r w:rsidRPr="00EF1F13">
        <w:t xml:space="preserve"> is an autonomous, multi-agent AI framework built using </w:t>
      </w:r>
      <w:proofErr w:type="spellStart"/>
      <w:r w:rsidRPr="00EF1F13">
        <w:t>LangGraph</w:t>
      </w:r>
      <w:proofErr w:type="spellEnd"/>
      <w:r w:rsidRPr="00EF1F13">
        <w:t xml:space="preserve">. It is designed to evaluate and quantify localized asset vulnerabilities. By leveraging a parallel-graph routing architecture, the system coordinates specialized AI agents that ingest unstructured environmental research from a vector store while concurrently polling real-time macroeconomic indicators from live international APIs. A centralized synthesizer agent then reconciles these disparate domains into a single, cohesive risk report and a deterministic, mathematically weighted </w:t>
      </w:r>
      <w:r w:rsidRPr="00EF1F13">
        <w:rPr>
          <w:b/>
          <w:bCs/>
        </w:rPr>
        <w:t>Fragility Index</w:t>
      </w:r>
      <w:r w:rsidRPr="00EF1F13">
        <w:t>.</w:t>
      </w:r>
    </w:p>
    <w:p w14:paraId="527AC20A" w14:textId="77777777" w:rsidR="00EF1F13" w:rsidRPr="00EF1F13" w:rsidRDefault="00EF1F13" w:rsidP="00EF1F13">
      <w:r w:rsidRPr="00EF1F13">
        <w:pict w14:anchorId="1E1F338C">
          <v:rect id="_x0000_i1083" style="width:0;height:.75pt" o:hralign="center" o:hrstd="t" o:hr="t" fillcolor="#a0a0a0" stroked="f"/>
        </w:pict>
      </w:r>
    </w:p>
    <w:p w14:paraId="4A72D8B7" w14:textId="77777777" w:rsidR="00EF1F13" w:rsidRPr="00EF1F13" w:rsidRDefault="00EF1F13" w:rsidP="00EF1F13">
      <w:pPr>
        <w:rPr>
          <w:b/>
          <w:bCs/>
        </w:rPr>
      </w:pPr>
      <w:r w:rsidRPr="00EF1F13">
        <w:rPr>
          <w:b/>
          <w:bCs/>
        </w:rPr>
        <w:t>1. Problem Statement &amp; Business Context</w:t>
      </w:r>
    </w:p>
    <w:p w14:paraId="32F0D194" w14:textId="77777777" w:rsidR="00EF1F13" w:rsidRPr="00EF1F13" w:rsidRDefault="00EF1F13" w:rsidP="00EF1F13">
      <w:r w:rsidRPr="00EF1F13">
        <w:t>Modern industrial asset centers—such as semiconductor foundries, lithium extraction fields, and logistics hubs—operate on highly optimized, just-in-time schedules. Consequently, minor local disruptions can trigger massive global economic shocks. Corporate risk teams are forced to monitor two distinct categories of data:</w:t>
      </w:r>
    </w:p>
    <w:p w14:paraId="5BA4E039" w14:textId="77777777" w:rsidR="00EF1F13" w:rsidRPr="00EF1F13" w:rsidRDefault="00EF1F13" w:rsidP="00EF1F13">
      <w:pPr>
        <w:numPr>
          <w:ilvl w:val="0"/>
          <w:numId w:val="8"/>
        </w:numPr>
      </w:pPr>
      <w:r w:rsidRPr="00EF1F13">
        <w:rPr>
          <w:b/>
          <w:bCs/>
        </w:rPr>
        <w:lastRenderedPageBreak/>
        <w:t>Unstructured Physical Risk Profiles:</w:t>
      </w:r>
      <w:r w:rsidRPr="00EF1F13">
        <w:t xml:space="preserve"> Scientific papers, IPCC climate scenario models, and localized infrastructure assessments.</w:t>
      </w:r>
    </w:p>
    <w:p w14:paraId="5F3AD328" w14:textId="77777777" w:rsidR="00EF1F13" w:rsidRPr="00EF1F13" w:rsidRDefault="00EF1F13" w:rsidP="00EF1F13">
      <w:pPr>
        <w:numPr>
          <w:ilvl w:val="0"/>
          <w:numId w:val="8"/>
        </w:numPr>
      </w:pPr>
      <w:r w:rsidRPr="00EF1F13">
        <w:rPr>
          <w:b/>
          <w:bCs/>
        </w:rPr>
        <w:t>Structured Geopolitical Metrics:</w:t>
      </w:r>
      <w:r w:rsidRPr="00EF1F13">
        <w:t xml:space="preserve"> Shifting tariff barriers, international export controls, inflation rates, and trade dependencies.</w:t>
      </w:r>
    </w:p>
    <w:p w14:paraId="6EC3874F" w14:textId="77777777" w:rsidR="00EF1F13" w:rsidRPr="00EF1F13" w:rsidRDefault="00EF1F13" w:rsidP="00EF1F13">
      <w:r w:rsidRPr="00EF1F13">
        <w:t>Human analysts spend days gathering, cleaning, and reconciling these disconnected data sources. By the time a comprehensive cross-disciplinary risk profile is compiled, the information is often outdated. This project automates the entire process, shifting corporate risk management from reactive data aggregation to proactive strategic mitigation.</w:t>
      </w:r>
    </w:p>
    <w:p w14:paraId="5E2AE379" w14:textId="77777777" w:rsidR="00EF1F13" w:rsidRPr="00EF1F13" w:rsidRDefault="00EF1F13" w:rsidP="00EF1F13">
      <w:r w:rsidRPr="00EF1F13">
        <w:pict w14:anchorId="2E093EDA">
          <v:rect id="_x0000_i1084" style="width:0;height:.75pt" o:hralign="center" o:hrstd="t" o:hr="t" fillcolor="#a0a0a0" stroked="f"/>
        </w:pict>
      </w:r>
    </w:p>
    <w:p w14:paraId="2E6589E0" w14:textId="77777777" w:rsidR="00EF1F13" w:rsidRPr="00EF1F13" w:rsidRDefault="00EF1F13" w:rsidP="00EF1F13">
      <w:pPr>
        <w:rPr>
          <w:b/>
          <w:bCs/>
        </w:rPr>
      </w:pPr>
      <w:r w:rsidRPr="00EF1F13">
        <w:rPr>
          <w:b/>
          <w:bCs/>
        </w:rPr>
        <w:t>2. Multi-Agent Architecture &amp; Solution Design</w:t>
      </w:r>
    </w:p>
    <w:p w14:paraId="086725F4" w14:textId="77777777" w:rsidR="00EF1F13" w:rsidRPr="00EF1F13" w:rsidRDefault="00EF1F13" w:rsidP="00EF1F13">
      <w:r w:rsidRPr="00EF1F13">
        <w:t xml:space="preserve">To ensure deterministic execution and prevent the hallucination issues common in simple, single-prompt LLM architectures, this application splits tasks into a modular, multi-agent network orchestrated via </w:t>
      </w:r>
      <w:proofErr w:type="spellStart"/>
      <w:r w:rsidRPr="00EF1F13">
        <w:rPr>
          <w:b/>
          <w:bCs/>
        </w:rPr>
        <w:t>LangGraph</w:t>
      </w:r>
      <w:proofErr w:type="spellEnd"/>
      <w:r w:rsidRPr="00EF1F13">
        <w:t>.</w:t>
      </w:r>
    </w:p>
    <w:p w14:paraId="7827B15E" w14:textId="77777777" w:rsidR="00EF1F13" w:rsidRPr="00EF1F13" w:rsidRDefault="00EF1F13" w:rsidP="00EF1F13">
      <w:r w:rsidRPr="00EF1F13">
        <w:t xml:space="preserve">       </w:t>
      </w:r>
      <w:proofErr w:type="gramStart"/>
      <w:r w:rsidRPr="00EF1F13">
        <w:t>[ User</w:t>
      </w:r>
      <w:proofErr w:type="gramEnd"/>
      <w:r w:rsidRPr="00EF1F13">
        <w:t xml:space="preserve"> Input: Specific Asset / Node </w:t>
      </w:r>
      <w:proofErr w:type="gramStart"/>
      <w:r w:rsidRPr="00EF1F13">
        <w:t>Region ]</w:t>
      </w:r>
      <w:proofErr w:type="gramEnd"/>
    </w:p>
    <w:p w14:paraId="25CC580A" w14:textId="77777777" w:rsidR="00EF1F13" w:rsidRPr="00EF1F13" w:rsidRDefault="00EF1F13" w:rsidP="00EF1F13">
      <w:r w:rsidRPr="00EF1F13">
        <w:t xml:space="preserve">                             │</w:t>
      </w:r>
    </w:p>
    <w:p w14:paraId="2B5A38E6" w14:textId="77777777" w:rsidR="00EF1F13" w:rsidRPr="00EF1F13" w:rsidRDefault="00EF1F13" w:rsidP="00EF1F13">
      <w:r w:rsidRPr="00EF1F13">
        <w:t xml:space="preserve">                             </w:t>
      </w:r>
      <w:r w:rsidRPr="00EF1F13">
        <w:rPr>
          <w:rFonts w:ascii="Arial" w:hAnsi="Arial" w:cs="Arial"/>
        </w:rPr>
        <w:t>▼</w:t>
      </w:r>
    </w:p>
    <w:p w14:paraId="3F458B0C" w14:textId="77777777" w:rsidR="00EF1F13" w:rsidRPr="00EF1F13" w:rsidRDefault="00EF1F13" w:rsidP="00EF1F13">
      <w:r w:rsidRPr="00EF1F13">
        <w:t xml:space="preserve">                     ┌───────────────┐</w:t>
      </w:r>
    </w:p>
    <w:p w14:paraId="69F42DBD" w14:textId="77777777" w:rsidR="00EF1F13" w:rsidRPr="00EF1F13" w:rsidRDefault="00EF1F13" w:rsidP="00EF1F13">
      <w:r w:rsidRPr="00EF1F13">
        <w:t xml:space="preserve">                     </w:t>
      </w:r>
      <w:proofErr w:type="gramStart"/>
      <w:r w:rsidRPr="00EF1F13">
        <w:t>│  State</w:t>
      </w:r>
      <w:proofErr w:type="gramEnd"/>
      <w:r w:rsidRPr="00EF1F13">
        <w:t xml:space="preserve"> </w:t>
      </w:r>
      <w:proofErr w:type="gramStart"/>
      <w:r w:rsidRPr="00EF1F13">
        <w:t>Graph  │</w:t>
      </w:r>
      <w:proofErr w:type="gramEnd"/>
    </w:p>
    <w:p w14:paraId="578B9874" w14:textId="77777777" w:rsidR="00EF1F13" w:rsidRPr="00EF1F13" w:rsidRDefault="00EF1F13" w:rsidP="00EF1F13">
      <w:r w:rsidRPr="00EF1F13">
        <w:t xml:space="preserve">                     └───────</w:t>
      </w:r>
      <w:r w:rsidRPr="00EF1F13">
        <w:rPr>
          <w:rFonts w:ascii="MS Gothic" w:eastAsia="MS Gothic" w:hAnsi="MS Gothic" w:cs="MS Gothic" w:hint="eastAsia"/>
        </w:rPr>
        <w:t>┬</w:t>
      </w:r>
      <w:r w:rsidRPr="00EF1F13">
        <w:rPr>
          <w:rFonts w:ascii="Aptos" w:hAnsi="Aptos" w:cs="Aptos"/>
        </w:rPr>
        <w:t>───────┘</w:t>
      </w:r>
    </w:p>
    <w:p w14:paraId="21649074" w14:textId="77777777" w:rsidR="00EF1F13" w:rsidRPr="00EF1F13" w:rsidRDefault="00EF1F13" w:rsidP="00EF1F13">
      <w:r w:rsidRPr="00EF1F13">
        <w:t xml:space="preserve">                             │</w:t>
      </w:r>
    </w:p>
    <w:p w14:paraId="2A0684B7" w14:textId="77777777" w:rsidR="00EF1F13" w:rsidRPr="00EF1F13" w:rsidRDefault="00EF1F13" w:rsidP="00EF1F13">
      <w:r w:rsidRPr="00EF1F13">
        <w:t xml:space="preserve">            ┌────────────────</w:t>
      </w:r>
      <w:r w:rsidRPr="00EF1F13">
        <w:rPr>
          <w:rFonts w:ascii="MS Gothic" w:eastAsia="MS Gothic" w:hAnsi="MS Gothic" w:cs="MS Gothic" w:hint="eastAsia"/>
        </w:rPr>
        <w:t>┴</w:t>
      </w:r>
      <w:r w:rsidRPr="00EF1F13">
        <w:rPr>
          <w:rFonts w:ascii="Aptos" w:hAnsi="Aptos" w:cs="Aptos"/>
        </w:rPr>
        <w:t>────────────────┐</w:t>
      </w:r>
    </w:p>
    <w:p w14:paraId="571E1A66" w14:textId="77777777" w:rsidR="00EF1F13" w:rsidRPr="00EF1F13" w:rsidRDefault="00EF1F13" w:rsidP="00EF1F13">
      <w:r w:rsidRPr="00EF1F13">
        <w:t xml:space="preserve">   (Parallel </w:t>
      </w:r>
      <w:proofErr w:type="gramStart"/>
      <w:r w:rsidRPr="00EF1F13">
        <w:t xml:space="preserve">Execution)   </w:t>
      </w:r>
      <w:proofErr w:type="gramEnd"/>
      <w:r w:rsidRPr="00EF1F13">
        <w:t xml:space="preserve">        </w:t>
      </w:r>
      <w:proofErr w:type="gramStart"/>
      <w:r w:rsidRPr="00EF1F13">
        <w:t xml:space="preserve">   (</w:t>
      </w:r>
      <w:proofErr w:type="gramEnd"/>
      <w:r w:rsidRPr="00EF1F13">
        <w:t>Parallel Execution)</w:t>
      </w:r>
    </w:p>
    <w:p w14:paraId="38E7A48E" w14:textId="77777777" w:rsidR="00EF1F13" w:rsidRPr="00EF1F13" w:rsidRDefault="00EF1F13" w:rsidP="00EF1F13">
      <w:r w:rsidRPr="00EF1F13">
        <w:t xml:space="preserve">            </w:t>
      </w:r>
      <w:r w:rsidRPr="00EF1F13">
        <w:rPr>
          <w:rFonts w:ascii="Arial" w:hAnsi="Arial" w:cs="Arial"/>
        </w:rPr>
        <w:t>▼</w:t>
      </w:r>
      <w:r w:rsidRPr="00EF1F13">
        <w:t xml:space="preserve">                                 </w:t>
      </w:r>
      <w:r w:rsidRPr="00EF1F13">
        <w:rPr>
          <w:rFonts w:ascii="Arial" w:hAnsi="Arial" w:cs="Arial"/>
        </w:rPr>
        <w:t>▼</w:t>
      </w:r>
    </w:p>
    <w:p w14:paraId="29A0ABD6" w14:textId="77777777" w:rsidR="00EF1F13" w:rsidRPr="00EF1F13" w:rsidRDefault="00EF1F13" w:rsidP="00EF1F13">
      <w:r w:rsidRPr="00EF1F13">
        <w:t xml:space="preserve">   ┌─────────────────┐               ┌─────────────────┐</w:t>
      </w:r>
    </w:p>
    <w:p w14:paraId="13ECF8D4" w14:textId="77777777" w:rsidR="00EF1F13" w:rsidRPr="00EF1F13" w:rsidRDefault="00EF1F13" w:rsidP="00EF1F13">
      <w:r w:rsidRPr="00EF1F13">
        <w:t xml:space="preserve">   │ Climate Analyst │               │ </w:t>
      </w:r>
      <w:proofErr w:type="spellStart"/>
      <w:r w:rsidRPr="00EF1F13">
        <w:t>Geopol</w:t>
      </w:r>
      <w:proofErr w:type="spellEnd"/>
      <w:r w:rsidRPr="00EF1F13">
        <w:t xml:space="preserve"> </w:t>
      </w:r>
      <w:proofErr w:type="gramStart"/>
      <w:r w:rsidRPr="00EF1F13">
        <w:t>Analyst  │</w:t>
      </w:r>
      <w:proofErr w:type="gramEnd"/>
    </w:p>
    <w:p w14:paraId="05128674" w14:textId="77777777" w:rsidR="00EF1F13" w:rsidRPr="00EF1F13" w:rsidRDefault="00EF1F13" w:rsidP="00EF1F13">
      <w:r w:rsidRPr="00EF1F13">
        <w:t xml:space="preserve">   │      Agent      │               │      Agent      │</w:t>
      </w:r>
    </w:p>
    <w:p w14:paraId="32BCD4C7" w14:textId="77777777" w:rsidR="00EF1F13" w:rsidRPr="00EF1F13" w:rsidRDefault="00EF1F13" w:rsidP="00EF1F13">
      <w:r w:rsidRPr="00EF1F13">
        <w:t xml:space="preserve">   └────────</w:t>
      </w:r>
      <w:r w:rsidRPr="00EF1F13">
        <w:rPr>
          <w:rFonts w:ascii="MS Gothic" w:eastAsia="MS Gothic" w:hAnsi="MS Gothic" w:cs="MS Gothic" w:hint="eastAsia"/>
        </w:rPr>
        <w:t>┬</w:t>
      </w:r>
      <w:r w:rsidRPr="00EF1F13">
        <w:rPr>
          <w:rFonts w:ascii="Aptos" w:hAnsi="Aptos" w:cs="Aptos"/>
        </w:rPr>
        <w:t>────────┘</w:t>
      </w:r>
      <w:r w:rsidRPr="00EF1F13">
        <w:t xml:space="preserve">               </w:t>
      </w:r>
      <w:r w:rsidRPr="00EF1F13">
        <w:rPr>
          <w:rFonts w:ascii="Aptos" w:hAnsi="Aptos" w:cs="Aptos"/>
        </w:rPr>
        <w:t>└────────</w:t>
      </w:r>
      <w:r w:rsidRPr="00EF1F13">
        <w:rPr>
          <w:rFonts w:ascii="MS Gothic" w:eastAsia="MS Gothic" w:hAnsi="MS Gothic" w:cs="MS Gothic" w:hint="eastAsia"/>
        </w:rPr>
        <w:t>┬</w:t>
      </w:r>
      <w:r w:rsidRPr="00EF1F13">
        <w:rPr>
          <w:rFonts w:ascii="Aptos" w:hAnsi="Aptos" w:cs="Aptos"/>
        </w:rPr>
        <w:t>────────┘</w:t>
      </w:r>
    </w:p>
    <w:p w14:paraId="113B9875" w14:textId="77777777" w:rsidR="00EF1F13" w:rsidRPr="00EF1F13" w:rsidRDefault="00EF1F13" w:rsidP="00EF1F13">
      <w:r w:rsidRPr="00EF1F13">
        <w:t xml:space="preserve">            │                                 │</w:t>
      </w:r>
    </w:p>
    <w:p w14:paraId="365482E4" w14:textId="77777777" w:rsidR="00EF1F13" w:rsidRPr="00EF1F13" w:rsidRDefault="00EF1F13" w:rsidP="00EF1F13">
      <w:r w:rsidRPr="00EF1F13">
        <w:lastRenderedPageBreak/>
        <w:t xml:space="preserve">     [Queries </w:t>
      </w:r>
      <w:proofErr w:type="spellStart"/>
      <w:proofErr w:type="gramStart"/>
      <w:r w:rsidRPr="00EF1F13">
        <w:t>Qdrant</w:t>
      </w:r>
      <w:proofErr w:type="spellEnd"/>
      <w:r w:rsidRPr="00EF1F13">
        <w:t xml:space="preserve">]   </w:t>
      </w:r>
      <w:proofErr w:type="gramEnd"/>
      <w:r w:rsidRPr="00EF1F13">
        <w:t xml:space="preserve">           </w:t>
      </w:r>
      <w:proofErr w:type="gramStart"/>
      <w:r w:rsidRPr="00EF1F13">
        <w:t xml:space="preserve">   [</w:t>
      </w:r>
      <w:proofErr w:type="gramEnd"/>
      <w:r w:rsidRPr="00EF1F13">
        <w:t>Queries Live APIs]</w:t>
      </w:r>
    </w:p>
    <w:p w14:paraId="632E3C1E" w14:textId="77777777" w:rsidR="00EF1F13" w:rsidRPr="00EF1F13" w:rsidRDefault="00EF1F13" w:rsidP="00EF1F13">
      <w:r w:rsidRPr="00EF1F13">
        <w:t xml:space="preserve">            │                                 │</w:t>
      </w:r>
    </w:p>
    <w:p w14:paraId="7FC53C30" w14:textId="77777777" w:rsidR="00EF1F13" w:rsidRPr="00EF1F13" w:rsidRDefault="00EF1F13" w:rsidP="00EF1F13">
      <w:r w:rsidRPr="00EF1F13">
        <w:t xml:space="preserve">            └────────────────</w:t>
      </w:r>
      <w:r w:rsidRPr="00EF1F13">
        <w:rPr>
          <w:rFonts w:ascii="MS Gothic" w:eastAsia="MS Gothic" w:hAnsi="MS Gothic" w:cs="MS Gothic" w:hint="eastAsia"/>
        </w:rPr>
        <w:t>┬</w:t>
      </w:r>
      <w:r w:rsidRPr="00EF1F13">
        <w:rPr>
          <w:rFonts w:ascii="Aptos" w:hAnsi="Aptos" w:cs="Aptos"/>
        </w:rPr>
        <w:t>────────────────┘</w:t>
      </w:r>
    </w:p>
    <w:p w14:paraId="4CA2EFDA" w14:textId="77777777" w:rsidR="00EF1F13" w:rsidRPr="00EF1F13" w:rsidRDefault="00EF1F13" w:rsidP="00EF1F13">
      <w:r w:rsidRPr="00EF1F13">
        <w:t xml:space="preserve">                             │ Ingest Sub-Reports</w:t>
      </w:r>
    </w:p>
    <w:p w14:paraId="21D8661F" w14:textId="77777777" w:rsidR="00EF1F13" w:rsidRPr="00EF1F13" w:rsidRDefault="00EF1F13" w:rsidP="00EF1F13">
      <w:r w:rsidRPr="00EF1F13">
        <w:t xml:space="preserve">                             </w:t>
      </w:r>
      <w:r w:rsidRPr="00EF1F13">
        <w:rPr>
          <w:rFonts w:ascii="Arial" w:hAnsi="Arial" w:cs="Arial"/>
        </w:rPr>
        <w:t>▼</w:t>
      </w:r>
    </w:p>
    <w:p w14:paraId="05D28AA2" w14:textId="77777777" w:rsidR="00EF1F13" w:rsidRPr="00EF1F13" w:rsidRDefault="00EF1F13" w:rsidP="00EF1F13">
      <w:r w:rsidRPr="00EF1F13">
        <w:t xml:space="preserve">                    ┌─────────────────┐</w:t>
      </w:r>
    </w:p>
    <w:p w14:paraId="791D1462" w14:textId="77777777" w:rsidR="00EF1F13" w:rsidRPr="00EF1F13" w:rsidRDefault="00EF1F13" w:rsidP="00EF1F13">
      <w:r w:rsidRPr="00EF1F13">
        <w:t xml:space="preserve">                    │   Synthesizer   │</w:t>
      </w:r>
    </w:p>
    <w:p w14:paraId="6BA3E1E5" w14:textId="77777777" w:rsidR="00EF1F13" w:rsidRPr="00EF1F13" w:rsidRDefault="00EF1F13" w:rsidP="00EF1F13">
      <w:r w:rsidRPr="00EF1F13">
        <w:t xml:space="preserve">                    │   Risk Agent    │</w:t>
      </w:r>
    </w:p>
    <w:p w14:paraId="091DF66C" w14:textId="77777777" w:rsidR="00EF1F13" w:rsidRPr="00EF1F13" w:rsidRDefault="00EF1F13" w:rsidP="00EF1F13">
      <w:r w:rsidRPr="00EF1F13">
        <w:t xml:space="preserve">                    └────────</w:t>
      </w:r>
      <w:r w:rsidRPr="00EF1F13">
        <w:rPr>
          <w:rFonts w:ascii="MS Gothic" w:eastAsia="MS Gothic" w:hAnsi="MS Gothic" w:cs="MS Gothic" w:hint="eastAsia"/>
        </w:rPr>
        <w:t>┬</w:t>
      </w:r>
      <w:r w:rsidRPr="00EF1F13">
        <w:rPr>
          <w:rFonts w:ascii="Aptos" w:hAnsi="Aptos" w:cs="Aptos"/>
        </w:rPr>
        <w:t>────────┘</w:t>
      </w:r>
    </w:p>
    <w:p w14:paraId="5D8333D2" w14:textId="77777777" w:rsidR="00EF1F13" w:rsidRPr="00EF1F13" w:rsidRDefault="00EF1F13" w:rsidP="00EF1F13">
      <w:r w:rsidRPr="00EF1F13">
        <w:t xml:space="preserve">                             │ Algorithmic Scoring Weight Matrix</w:t>
      </w:r>
    </w:p>
    <w:p w14:paraId="0D67EE09" w14:textId="77777777" w:rsidR="00EF1F13" w:rsidRPr="00EF1F13" w:rsidRDefault="00EF1F13" w:rsidP="00EF1F13">
      <w:r w:rsidRPr="00EF1F13">
        <w:t xml:space="preserve">                             </w:t>
      </w:r>
      <w:r w:rsidRPr="00EF1F13">
        <w:rPr>
          <w:rFonts w:ascii="Arial" w:hAnsi="Arial" w:cs="Arial"/>
        </w:rPr>
        <w:t>▼</w:t>
      </w:r>
    </w:p>
    <w:p w14:paraId="67239493" w14:textId="77777777" w:rsidR="00EF1F13" w:rsidRPr="00EF1F13" w:rsidRDefault="00EF1F13" w:rsidP="00EF1F13">
      <w:r w:rsidRPr="00EF1F13">
        <w:t xml:space="preserve">                </w:t>
      </w:r>
      <w:proofErr w:type="gramStart"/>
      <w:r w:rsidRPr="00EF1F13">
        <w:t>[ Output</w:t>
      </w:r>
      <w:proofErr w:type="gramEnd"/>
      <w:r w:rsidRPr="00EF1F13">
        <w:t xml:space="preserve"> Report &amp; Risk </w:t>
      </w:r>
      <w:proofErr w:type="gramStart"/>
      <w:r w:rsidRPr="00EF1F13">
        <w:t>Score ]</w:t>
      </w:r>
      <w:proofErr w:type="gramEnd"/>
    </w:p>
    <w:p w14:paraId="5B07CC47" w14:textId="77777777" w:rsidR="00EF1F13" w:rsidRPr="00EF1F13" w:rsidRDefault="00EF1F13" w:rsidP="00EF1F13">
      <w:pPr>
        <w:rPr>
          <w:b/>
          <w:bCs/>
        </w:rPr>
      </w:pPr>
      <w:r w:rsidRPr="00EF1F13">
        <w:rPr>
          <w:b/>
          <w:bCs/>
        </w:rPr>
        <w:t>Core Components &amp; Node Workflows:</w:t>
      </w:r>
    </w:p>
    <w:p w14:paraId="5534A9D1" w14:textId="77777777" w:rsidR="00EF1F13" w:rsidRPr="00EF1F13" w:rsidRDefault="00EF1F13" w:rsidP="00EF1F13">
      <w:pPr>
        <w:numPr>
          <w:ilvl w:val="0"/>
          <w:numId w:val="9"/>
        </w:numPr>
      </w:pPr>
      <w:r w:rsidRPr="00EF1F13">
        <w:rPr>
          <w:b/>
          <w:bCs/>
        </w:rPr>
        <w:t>The Shared System Memory (</w:t>
      </w:r>
      <w:proofErr w:type="spellStart"/>
      <w:r w:rsidRPr="00EF1F13">
        <w:rPr>
          <w:b/>
          <w:bCs/>
        </w:rPr>
        <w:t>AgenticState</w:t>
      </w:r>
      <w:proofErr w:type="spellEnd"/>
      <w:r w:rsidRPr="00EF1F13">
        <w:rPr>
          <w:b/>
          <w:bCs/>
        </w:rPr>
        <w:t>):</w:t>
      </w:r>
      <w:r w:rsidRPr="00EF1F13">
        <w:t xml:space="preserve"> A centralized </w:t>
      </w:r>
      <w:proofErr w:type="spellStart"/>
      <w:r w:rsidRPr="00EF1F13">
        <w:t>TypedDict</w:t>
      </w:r>
      <w:proofErr w:type="spellEnd"/>
      <w:r w:rsidRPr="00EF1F13">
        <w:t xml:space="preserve"> structure that tracks state variables, sub-agent textual insights, calculated metrics, and execution runtime tracking codes across the system graph.</w:t>
      </w:r>
    </w:p>
    <w:p w14:paraId="60639196" w14:textId="77777777" w:rsidR="00EF1F13" w:rsidRPr="00EF1F13" w:rsidRDefault="00EF1F13" w:rsidP="00EF1F13">
      <w:pPr>
        <w:numPr>
          <w:ilvl w:val="0"/>
          <w:numId w:val="9"/>
        </w:numPr>
      </w:pPr>
      <w:r w:rsidRPr="00EF1F13">
        <w:rPr>
          <w:b/>
          <w:bCs/>
        </w:rPr>
        <w:t>The Climate Analyst Agent:</w:t>
      </w:r>
      <w:r w:rsidRPr="00EF1F13">
        <w:t xml:space="preserve"> This specialized agent focuses entirely on environmental and asset infrastructure stress points. It uses text embeddings to query local documentation for specific geographic keyword exposures.</w:t>
      </w:r>
    </w:p>
    <w:p w14:paraId="66D51F73" w14:textId="77777777" w:rsidR="00EF1F13" w:rsidRPr="00EF1F13" w:rsidRDefault="00EF1F13" w:rsidP="00EF1F13">
      <w:pPr>
        <w:numPr>
          <w:ilvl w:val="0"/>
          <w:numId w:val="9"/>
        </w:numPr>
      </w:pPr>
      <w:r w:rsidRPr="00EF1F13">
        <w:rPr>
          <w:b/>
          <w:bCs/>
        </w:rPr>
        <w:t>The Geopolitical Economist Agent:</w:t>
      </w:r>
      <w:r w:rsidRPr="00EF1F13">
        <w:t xml:space="preserve"> This agent works in parallel with the climate node. It processes geographic location indicators, maps targets to country codes, and interfaces directly with live endpoints to collect current market stability metrics.</w:t>
      </w:r>
    </w:p>
    <w:p w14:paraId="19247790" w14:textId="77777777" w:rsidR="00EF1F13" w:rsidRPr="00EF1F13" w:rsidRDefault="00EF1F13" w:rsidP="00EF1F13">
      <w:pPr>
        <w:numPr>
          <w:ilvl w:val="0"/>
          <w:numId w:val="9"/>
        </w:numPr>
      </w:pPr>
      <w:r w:rsidRPr="00EF1F13">
        <w:rPr>
          <w:b/>
          <w:bCs/>
        </w:rPr>
        <w:t>The Supply Chain Synthesizer Agent:</w:t>
      </w:r>
      <w:r w:rsidRPr="00EF1F13">
        <w:t xml:space="preserve"> Acting as the supervisor node, it ingests the compiled outputs from both upstream agents. It is programmed to identify intersectional single-points-of-failure (e.g., an asset facing high physical flood risks situated in a country with high trade barriers, making alternative sourcing difficult).</w:t>
      </w:r>
    </w:p>
    <w:p w14:paraId="270BA1A9" w14:textId="77777777" w:rsidR="00EF1F13" w:rsidRPr="00EF1F13" w:rsidRDefault="00EF1F13" w:rsidP="00EF1F13">
      <w:r w:rsidRPr="00EF1F13">
        <w:pict w14:anchorId="33BD057E">
          <v:rect id="_x0000_i1085" style="width:0;height:.75pt" o:hralign="center" o:hrstd="t" o:hr="t" fillcolor="#a0a0a0" stroked="f"/>
        </w:pict>
      </w:r>
    </w:p>
    <w:p w14:paraId="04459BC7" w14:textId="77777777" w:rsidR="00EF1F13" w:rsidRPr="00EF1F13" w:rsidRDefault="00EF1F13" w:rsidP="00EF1F13">
      <w:pPr>
        <w:rPr>
          <w:b/>
          <w:bCs/>
        </w:rPr>
      </w:pPr>
      <w:r w:rsidRPr="00EF1F13">
        <w:rPr>
          <w:b/>
          <w:bCs/>
        </w:rPr>
        <w:t>3. Implementation Details &amp; Core Agentic AI Concepts</w:t>
      </w:r>
    </w:p>
    <w:p w14:paraId="7D75CA6D" w14:textId="77777777" w:rsidR="00EF1F13" w:rsidRPr="00EF1F13" w:rsidRDefault="00EF1F13" w:rsidP="00EF1F13">
      <w:r w:rsidRPr="00EF1F13">
        <w:lastRenderedPageBreak/>
        <w:t>This project integrates three foundational agentic engineering concepts taught across the Vibe Coding curriculum:</w:t>
      </w:r>
    </w:p>
    <w:p w14:paraId="2AE3AD16" w14:textId="77777777" w:rsidR="00EF1F13" w:rsidRPr="00EF1F13" w:rsidRDefault="00EF1F13" w:rsidP="00EF1F13">
      <w:pPr>
        <w:rPr>
          <w:b/>
          <w:bCs/>
        </w:rPr>
      </w:pPr>
      <w:r w:rsidRPr="00EF1F13">
        <w:rPr>
          <w:b/>
          <w:bCs/>
        </w:rPr>
        <w:t>A. Multi-Agent Orchestration &amp; Directed Graphs</w:t>
      </w:r>
    </w:p>
    <w:p w14:paraId="7B73F7A3" w14:textId="77777777" w:rsidR="00EF1F13" w:rsidRPr="00EF1F13" w:rsidRDefault="00EF1F13" w:rsidP="00EF1F13">
      <w:r w:rsidRPr="00EF1F13">
        <w:t xml:space="preserve">Instead of utilizing a standard sequential LLM chain, this application uses a state graph topology. The </w:t>
      </w:r>
      <w:proofErr w:type="spellStart"/>
      <w:r w:rsidRPr="00EF1F13">
        <w:t>ClimateAnalyst</w:t>
      </w:r>
      <w:proofErr w:type="spellEnd"/>
      <w:r w:rsidRPr="00EF1F13">
        <w:t xml:space="preserve"> and </w:t>
      </w:r>
      <w:proofErr w:type="spellStart"/>
      <w:r w:rsidRPr="00EF1F13">
        <w:t>GeopolAnalyst</w:t>
      </w:r>
      <w:proofErr w:type="spellEnd"/>
      <w:r w:rsidRPr="00EF1F13">
        <w:t xml:space="preserve"> nodes are kicked off concurrently in </w:t>
      </w:r>
      <w:r w:rsidRPr="00EF1F13">
        <w:rPr>
          <w:b/>
          <w:bCs/>
        </w:rPr>
        <w:t>parallel paths</w:t>
      </w:r>
      <w:r w:rsidRPr="00EF1F13">
        <w:t>. This significantly cuts down on overall API processing latency. The system state blocks processing until both streams return their results, passing the combined information down to the final Synthesizer node.</w:t>
      </w:r>
    </w:p>
    <w:p w14:paraId="2AF00F78" w14:textId="77777777" w:rsidR="00EF1F13" w:rsidRPr="00EF1F13" w:rsidRDefault="00EF1F13" w:rsidP="00EF1F13">
      <w:pPr>
        <w:rPr>
          <w:b/>
          <w:bCs/>
        </w:rPr>
      </w:pPr>
      <w:r w:rsidRPr="00EF1F13">
        <w:rPr>
          <w:b/>
          <w:bCs/>
        </w:rPr>
        <w:t>B. Dynamic Tool Use &amp; API Connectivity</w:t>
      </w:r>
    </w:p>
    <w:p w14:paraId="568E2DC2" w14:textId="77777777" w:rsidR="00EF1F13" w:rsidRPr="00EF1F13" w:rsidRDefault="00EF1F13" w:rsidP="00EF1F13">
      <w:r w:rsidRPr="00EF1F13">
        <w:t>Agents are given autonomous access to tools that fetch live data, eliminating reliance on static, outdated knowledge. The geopolitical agent translates user queries into country codes (e.g., mapping "Chilean mines" to CHL) and queries:</w:t>
      </w:r>
    </w:p>
    <w:p w14:paraId="277E4A0A" w14:textId="77777777" w:rsidR="00EF1F13" w:rsidRPr="00EF1F13" w:rsidRDefault="00EF1F13" w:rsidP="00EF1F13">
      <w:pPr>
        <w:numPr>
          <w:ilvl w:val="0"/>
          <w:numId w:val="10"/>
        </w:numPr>
      </w:pPr>
      <w:r w:rsidRPr="00EF1F13">
        <w:rPr>
          <w:b/>
          <w:bCs/>
        </w:rPr>
        <w:t>The World Bank API:</w:t>
      </w:r>
      <w:r w:rsidRPr="00EF1F13">
        <w:t xml:space="preserve"> To retrieve real-time data on Gross Domestic Product, Trade-to-GDP dependencies, and national inflation rates.</w:t>
      </w:r>
    </w:p>
    <w:p w14:paraId="32EB1DF4" w14:textId="77777777" w:rsidR="00EF1F13" w:rsidRPr="00EF1F13" w:rsidRDefault="00EF1F13" w:rsidP="00EF1F13">
      <w:pPr>
        <w:numPr>
          <w:ilvl w:val="0"/>
          <w:numId w:val="10"/>
        </w:numPr>
      </w:pPr>
      <w:r w:rsidRPr="00EF1F13">
        <w:rPr>
          <w:b/>
          <w:bCs/>
        </w:rPr>
        <w:t>The UN Comtrade API:</w:t>
      </w:r>
      <w:r w:rsidRPr="00EF1F13">
        <w:t xml:space="preserve"> To isolate bilateral trading pairs and spot import-export chokepoints.</w:t>
      </w:r>
    </w:p>
    <w:p w14:paraId="00E8D596" w14:textId="77777777" w:rsidR="00EF1F13" w:rsidRPr="00EF1F13" w:rsidRDefault="00EF1F13" w:rsidP="00EF1F13">
      <w:pPr>
        <w:rPr>
          <w:b/>
          <w:bCs/>
        </w:rPr>
      </w:pPr>
      <w:r w:rsidRPr="00EF1F13">
        <w:rPr>
          <w:b/>
          <w:bCs/>
        </w:rPr>
        <w:t>C. Semantic Grounding (RAG Pipeline)</w:t>
      </w:r>
    </w:p>
    <w:p w14:paraId="7F569AF4" w14:textId="77777777" w:rsidR="00EF1F13" w:rsidRPr="00EF1F13" w:rsidRDefault="00EF1F13" w:rsidP="00EF1F13">
      <w:r w:rsidRPr="00EF1F13">
        <w:t xml:space="preserve">To anchor the climate analysis in trusted research, a local vector database instance was built using </w:t>
      </w:r>
      <w:proofErr w:type="spellStart"/>
      <w:r w:rsidRPr="00EF1F13">
        <w:rPr>
          <w:b/>
          <w:bCs/>
        </w:rPr>
        <w:t>Qdrant</w:t>
      </w:r>
      <w:proofErr w:type="spellEnd"/>
      <w:r w:rsidRPr="00EF1F13">
        <w:t xml:space="preserve">. Raw risk assessment text files are automatically segmented into 1000-character chunks with a 150-character overlap using a </w:t>
      </w:r>
      <w:proofErr w:type="spellStart"/>
      <w:r w:rsidRPr="00EF1F13">
        <w:t>RecursiveCharacterTextSplitter</w:t>
      </w:r>
      <w:proofErr w:type="spellEnd"/>
      <w:r w:rsidRPr="00EF1F13">
        <w:t>. They are embedded via OpenAI’s text-embedding-3-small and uploaded to the database. This workflow grounds the LLM prompts in verified data, reducing hallucination rates to nearly zero.</w:t>
      </w:r>
    </w:p>
    <w:p w14:paraId="38837D13" w14:textId="77777777" w:rsidR="00EF1F13" w:rsidRPr="00EF1F13" w:rsidRDefault="00EF1F13" w:rsidP="00EF1F13">
      <w:r w:rsidRPr="00EF1F13">
        <w:pict w14:anchorId="75887382">
          <v:rect id="_x0000_i1086" style="width:0;height:.75pt" o:hralign="center" o:hrstd="t" o:hr="t" fillcolor="#a0a0a0" stroked="f"/>
        </w:pict>
      </w:r>
    </w:p>
    <w:p w14:paraId="27621FA4" w14:textId="77777777" w:rsidR="00EF1F13" w:rsidRPr="00EF1F13" w:rsidRDefault="00EF1F13" w:rsidP="00EF1F13">
      <w:pPr>
        <w:rPr>
          <w:b/>
          <w:bCs/>
        </w:rPr>
      </w:pPr>
      <w:r w:rsidRPr="00EF1F13">
        <w:rPr>
          <w:b/>
          <w:bCs/>
        </w:rPr>
        <w:t>4. Technical Stack &amp; Decoupled Configuration</w:t>
      </w:r>
    </w:p>
    <w:p w14:paraId="7A6492F8" w14:textId="77777777" w:rsidR="00EF1F13" w:rsidRPr="00EF1F13" w:rsidRDefault="00EF1F13" w:rsidP="00EF1F13">
      <w:r w:rsidRPr="00EF1F13">
        <w:t>The software architecture follows production-grade software engineering standards by fully decoupling the frontend interface, the runtime engine, and system parameters:</w:t>
      </w:r>
    </w:p>
    <w:p w14:paraId="7F671D5D" w14:textId="77777777" w:rsidR="00EF1F13" w:rsidRPr="00EF1F13" w:rsidRDefault="00EF1F13" w:rsidP="00EF1F13">
      <w:pPr>
        <w:numPr>
          <w:ilvl w:val="0"/>
          <w:numId w:val="11"/>
        </w:numPr>
      </w:pPr>
      <w:r w:rsidRPr="00EF1F13">
        <w:rPr>
          <w:b/>
          <w:bCs/>
        </w:rPr>
        <w:t>Orchestration Engine:</w:t>
      </w:r>
      <w:r w:rsidRPr="00EF1F13">
        <w:t xml:space="preserve"> </w:t>
      </w:r>
      <w:proofErr w:type="spellStart"/>
      <w:r w:rsidRPr="00EF1F13">
        <w:t>LangGraph</w:t>
      </w:r>
      <w:proofErr w:type="spellEnd"/>
      <w:r w:rsidRPr="00EF1F13">
        <w:t xml:space="preserve"> &amp; </w:t>
      </w:r>
      <w:proofErr w:type="spellStart"/>
      <w:r w:rsidRPr="00EF1F13">
        <w:t>LangChain</w:t>
      </w:r>
      <w:proofErr w:type="spellEnd"/>
      <w:r w:rsidRPr="00EF1F13">
        <w:t xml:space="preserve"> Core</w:t>
      </w:r>
    </w:p>
    <w:p w14:paraId="31DE80EE" w14:textId="77777777" w:rsidR="00EF1F13" w:rsidRPr="00EF1F13" w:rsidRDefault="00EF1F13" w:rsidP="00EF1F13">
      <w:pPr>
        <w:numPr>
          <w:ilvl w:val="0"/>
          <w:numId w:val="11"/>
        </w:numPr>
      </w:pPr>
      <w:r w:rsidRPr="00EF1F13">
        <w:rPr>
          <w:b/>
          <w:bCs/>
        </w:rPr>
        <w:t>Frontend Dashboard:</w:t>
      </w:r>
      <w:r w:rsidRPr="00EF1F13">
        <w:t xml:space="preserve"> </w:t>
      </w:r>
      <w:proofErr w:type="spellStart"/>
      <w:r w:rsidRPr="00EF1F13">
        <w:t>Streamlit</w:t>
      </w:r>
      <w:proofErr w:type="spellEnd"/>
      <w:r w:rsidRPr="00EF1F13">
        <w:t xml:space="preserve"> UI</w:t>
      </w:r>
    </w:p>
    <w:p w14:paraId="400505F3" w14:textId="77777777" w:rsidR="00EF1F13" w:rsidRPr="00EF1F13" w:rsidRDefault="00EF1F13" w:rsidP="00EF1F13">
      <w:pPr>
        <w:numPr>
          <w:ilvl w:val="0"/>
          <w:numId w:val="11"/>
        </w:numPr>
      </w:pPr>
      <w:r w:rsidRPr="00EF1F13">
        <w:rPr>
          <w:b/>
          <w:bCs/>
        </w:rPr>
        <w:t>Vector Engine:</w:t>
      </w:r>
      <w:r w:rsidRPr="00EF1F13">
        <w:t xml:space="preserve"> </w:t>
      </w:r>
      <w:proofErr w:type="spellStart"/>
      <w:r w:rsidRPr="00EF1F13">
        <w:t>Qdrant</w:t>
      </w:r>
      <w:proofErr w:type="spellEnd"/>
      <w:r w:rsidRPr="00EF1F13">
        <w:t xml:space="preserve"> Database</w:t>
      </w:r>
    </w:p>
    <w:p w14:paraId="1BC20CCD" w14:textId="77777777" w:rsidR="00EF1F13" w:rsidRPr="00EF1F13" w:rsidRDefault="00EF1F13" w:rsidP="00EF1F13">
      <w:pPr>
        <w:numPr>
          <w:ilvl w:val="0"/>
          <w:numId w:val="11"/>
        </w:numPr>
      </w:pPr>
      <w:r w:rsidRPr="00EF1F13">
        <w:rPr>
          <w:b/>
          <w:bCs/>
        </w:rPr>
        <w:t>Data Layout:</w:t>
      </w:r>
      <w:r w:rsidRPr="00EF1F13">
        <w:t xml:space="preserve"> Pandas &amp; Requests (HTTP REST API consumption handles)</w:t>
      </w:r>
    </w:p>
    <w:p w14:paraId="7E71DFEC" w14:textId="77777777" w:rsidR="00EF1F13" w:rsidRPr="00EF1F13" w:rsidRDefault="00EF1F13" w:rsidP="00EF1F13">
      <w:pPr>
        <w:rPr>
          <w:b/>
          <w:bCs/>
        </w:rPr>
      </w:pPr>
      <w:r w:rsidRPr="00EF1F13">
        <w:rPr>
          <w:b/>
          <w:bCs/>
        </w:rPr>
        <w:lastRenderedPageBreak/>
        <w:t>Decoupled Parameters:</w:t>
      </w:r>
    </w:p>
    <w:p w14:paraId="71A85D90" w14:textId="77777777" w:rsidR="00EF1F13" w:rsidRPr="00EF1F13" w:rsidRDefault="00EF1F13" w:rsidP="00EF1F13">
      <w:r w:rsidRPr="00EF1F13">
        <w:t>System prompts are entirely isolated inside a standalone configuration file (config/</w:t>
      </w:r>
      <w:proofErr w:type="spellStart"/>
      <w:r w:rsidRPr="00EF1F13">
        <w:t>prompts.yaml</w:t>
      </w:r>
      <w:proofErr w:type="spellEnd"/>
      <w:r w:rsidRPr="00EF1F13">
        <w:t>). Global variables, including API URLs, embedding configurations, and model selection choices (such as model targets like gpt-4o and a temperature setting of 0.2), are handled separately inside config/</w:t>
      </w:r>
      <w:proofErr w:type="spellStart"/>
      <w:r w:rsidRPr="00EF1F13">
        <w:t>settings.yaml</w:t>
      </w:r>
      <w:proofErr w:type="spellEnd"/>
      <w:r w:rsidRPr="00EF1F13">
        <w:t>.</w:t>
      </w:r>
    </w:p>
    <w:p w14:paraId="631A4ED4" w14:textId="77777777" w:rsidR="00EF1F13" w:rsidRPr="00EF1F13" w:rsidRDefault="00EF1F13" w:rsidP="00EF1F13">
      <w:r w:rsidRPr="00EF1F13">
        <w:t xml:space="preserve">The system's final </w:t>
      </w:r>
      <w:r w:rsidRPr="00EF1F13">
        <w:rPr>
          <w:b/>
          <w:bCs/>
        </w:rPr>
        <w:t>Fragility Index Risk Score</w:t>
      </w:r>
      <w:r w:rsidRPr="00EF1F13">
        <w:t xml:space="preserve"> is calculated deterministically using mathematical parameters defined right in the settings file:</w:t>
      </w:r>
      <w:r w:rsidRPr="00EF1F13">
        <w:br/>
        <w:t>$$\</w:t>
      </w:r>
      <w:proofErr w:type="gramStart"/>
      <w:r w:rsidRPr="00EF1F13">
        <w:t>text{</w:t>
      </w:r>
      <w:proofErr w:type="gramEnd"/>
      <w:r w:rsidRPr="00EF1F13">
        <w:t>Fragility Index} = (0.40 \</w:t>
      </w:r>
      <w:proofErr w:type="spellStart"/>
      <w:r w:rsidRPr="00EF1F13">
        <w:t>cdot</w:t>
      </w:r>
      <w:proofErr w:type="spellEnd"/>
      <w:r w:rsidRPr="00EF1F13">
        <w:t xml:space="preserve"> \</w:t>
      </w:r>
      <w:proofErr w:type="gramStart"/>
      <w:r w:rsidRPr="00EF1F13">
        <w:t>text{</w:t>
      </w:r>
      <w:proofErr w:type="gramEnd"/>
      <w:r w:rsidRPr="00EF1F13">
        <w:t>Climate Risk}) + (0.35 \</w:t>
      </w:r>
      <w:proofErr w:type="spellStart"/>
      <w:r w:rsidRPr="00EF1F13">
        <w:t>cdot</w:t>
      </w:r>
      <w:proofErr w:type="spellEnd"/>
      <w:r w:rsidRPr="00EF1F13">
        <w:t xml:space="preserve"> \</w:t>
      </w:r>
      <w:proofErr w:type="gramStart"/>
      <w:r w:rsidRPr="00EF1F13">
        <w:t>text{</w:t>
      </w:r>
      <w:proofErr w:type="gramEnd"/>
      <w:r w:rsidRPr="00EF1F13">
        <w:t>Tariff Risk}) + (0.25 \</w:t>
      </w:r>
      <w:proofErr w:type="spellStart"/>
      <w:r w:rsidRPr="00EF1F13">
        <w:t>cdot</w:t>
      </w:r>
      <w:proofErr w:type="spellEnd"/>
      <w:r w:rsidRPr="00EF1F13">
        <w:t xml:space="preserve"> \</w:t>
      </w:r>
      <w:proofErr w:type="gramStart"/>
      <w:r w:rsidRPr="00EF1F13">
        <w:t>text{</w:t>
      </w:r>
      <w:proofErr w:type="gramEnd"/>
      <w:r w:rsidRPr="00EF1F13">
        <w:t>Geopolitical Risk</w:t>
      </w:r>
      <w:proofErr w:type="gramStart"/>
      <w:r w:rsidRPr="00EF1F13">
        <w:t>})$</w:t>
      </w:r>
      <w:proofErr w:type="gramEnd"/>
      <w:r w:rsidRPr="00EF1F13">
        <w:t xml:space="preserve">$ </w:t>
      </w:r>
    </w:p>
    <w:p w14:paraId="034EFC0D" w14:textId="77777777" w:rsidR="00EF1F13" w:rsidRPr="00EF1F13" w:rsidRDefault="00EF1F13" w:rsidP="00EF1F13">
      <w:r w:rsidRPr="00EF1F13">
        <w:pict w14:anchorId="0EC44009">
          <v:rect id="_x0000_i1087" style="width:0;height:.75pt" o:hralign="center" o:hrstd="t" o:hr="t" fillcolor="#a0a0a0" stroked="f"/>
        </w:pict>
      </w:r>
    </w:p>
    <w:p w14:paraId="08283AD2" w14:textId="77777777" w:rsidR="00EF1F13" w:rsidRPr="00EF1F13" w:rsidRDefault="00EF1F13" w:rsidP="00EF1F13">
      <w:pPr>
        <w:rPr>
          <w:b/>
          <w:bCs/>
        </w:rPr>
      </w:pPr>
      <w:r w:rsidRPr="00EF1F13">
        <w:rPr>
          <w:b/>
          <w:bCs/>
        </w:rPr>
        <w:t>5. Key Findings &amp; Future Extensions</w:t>
      </w:r>
    </w:p>
    <w:p w14:paraId="0A653155" w14:textId="77777777" w:rsidR="00EF1F13" w:rsidRPr="00EF1F13" w:rsidRDefault="00EF1F13" w:rsidP="00EF1F13">
      <w:r w:rsidRPr="00EF1F13">
        <w:t>By testing the framework on real-world asset profiles—such as microchip centers in East Asia and critical mineral infrastructure in South America—the multi-agent design successfully uncovers intersectional vulnerabilities that isolated models miss. For instance, it flags areas where climate-induced grid stress overlaps with high regulatory friction, showing that operations cannot easily shift to neighboring regions during a crisis.</w:t>
      </w:r>
    </w:p>
    <w:p w14:paraId="67224656" w14:textId="77777777" w:rsidR="00EF1F13" w:rsidRPr="00EF1F13" w:rsidRDefault="00EF1F13" w:rsidP="00EF1F13">
      <w:pPr>
        <w:rPr>
          <w:b/>
          <w:bCs/>
        </w:rPr>
      </w:pPr>
      <w:r w:rsidRPr="00EF1F13">
        <w:rPr>
          <w:b/>
          <w:bCs/>
        </w:rPr>
        <w:t>Future Development Roadmap:</w:t>
      </w:r>
    </w:p>
    <w:p w14:paraId="28F1323B" w14:textId="77777777" w:rsidR="00EF1F13" w:rsidRPr="00EF1F13" w:rsidRDefault="00EF1F13" w:rsidP="00EF1F13">
      <w:pPr>
        <w:numPr>
          <w:ilvl w:val="0"/>
          <w:numId w:val="12"/>
        </w:numPr>
      </w:pPr>
      <w:r w:rsidRPr="00EF1F13">
        <w:rPr>
          <w:b/>
          <w:bCs/>
        </w:rPr>
        <w:t>Human-in-the-Loop Interventions:</w:t>
      </w:r>
      <w:r w:rsidRPr="00EF1F13">
        <w:t xml:space="preserve"> Adding approval checkpoints that allow a user to modify an agent's search path mid-run.</w:t>
      </w:r>
    </w:p>
    <w:p w14:paraId="4820BDFA" w14:textId="77777777" w:rsidR="00EF1F13" w:rsidRPr="00EF1F13" w:rsidRDefault="00EF1F13" w:rsidP="00EF1F13">
      <w:pPr>
        <w:numPr>
          <w:ilvl w:val="0"/>
          <w:numId w:val="12"/>
        </w:numPr>
      </w:pPr>
      <w:r w:rsidRPr="00EF1F13">
        <w:rPr>
          <w:b/>
          <w:bCs/>
        </w:rPr>
        <w:t>Multi-Modal Document Parsing:</w:t>
      </w:r>
      <w:r w:rsidRPr="00EF1F13">
        <w:t xml:space="preserve"> Expanding the ingestion pipeline to parse visual chart diagrams and satellite imagery using multimodal vision models.</w:t>
      </w:r>
    </w:p>
    <w:p w14:paraId="2B24F0AB" w14:textId="77777777" w:rsidR="00EF1F13" w:rsidRPr="00EF1F13" w:rsidRDefault="00EF1F13" w:rsidP="00EF1F13">
      <w:pPr>
        <w:numPr>
          <w:ilvl w:val="0"/>
          <w:numId w:val="12"/>
        </w:numPr>
      </w:pPr>
      <w:r w:rsidRPr="00EF1F13">
        <w:rPr>
          <w:b/>
          <w:bCs/>
        </w:rPr>
        <w:t>Automated Graph Looping:</w:t>
      </w:r>
      <w:r w:rsidRPr="00EF1F13">
        <w:t xml:space="preserve"> Introducing a dedicated validation agent that checks the final report against the original database sources, looping back to gather more data if the confidence score is too low.</w:t>
      </w:r>
    </w:p>
    <w:p w14:paraId="4331A996" w14:textId="77777777" w:rsidR="00EF1F13" w:rsidRPr="00EF1F13" w:rsidRDefault="00EF1F13" w:rsidP="00EF1F13">
      <w:r w:rsidRPr="00EF1F13">
        <w:pict w14:anchorId="19D94BD9">
          <v:rect id="_x0000_i1088" style="width:0;height:.75pt" o:hralign="center" o:hrstd="t" o:hr="t" fillcolor="#a0a0a0" stroked="f"/>
        </w:pict>
      </w:r>
    </w:p>
    <w:p w14:paraId="6343B4AF" w14:textId="77777777" w:rsidR="00EF1F13" w:rsidRPr="00EF1F13" w:rsidRDefault="00EF1F13" w:rsidP="00EF1F13">
      <w:pPr>
        <w:rPr>
          <w:b/>
          <w:bCs/>
        </w:rPr>
      </w:pPr>
      <w:r w:rsidRPr="00EF1F13">
        <w:rPr>
          <w:b/>
          <w:bCs/>
        </w:rPr>
        <w:t>Next Steps to Finalize Your Submission:</w:t>
      </w:r>
    </w:p>
    <w:p w14:paraId="37778B92" w14:textId="77777777" w:rsidR="00EF1F13" w:rsidRPr="00EF1F13" w:rsidRDefault="00EF1F13" w:rsidP="00EF1F13">
      <w:pPr>
        <w:numPr>
          <w:ilvl w:val="0"/>
          <w:numId w:val="13"/>
        </w:numPr>
      </w:pPr>
      <w:r w:rsidRPr="00EF1F13">
        <w:rPr>
          <w:b/>
          <w:bCs/>
        </w:rPr>
        <w:t>Take a Screenshot:</w:t>
      </w:r>
      <w:r w:rsidRPr="00EF1F13">
        <w:t xml:space="preserve"> Run your </w:t>
      </w:r>
      <w:proofErr w:type="spellStart"/>
      <w:r w:rsidRPr="00EF1F13">
        <w:t>Streamlit</w:t>
      </w:r>
      <w:proofErr w:type="spellEnd"/>
      <w:r w:rsidRPr="00EF1F13">
        <w:t xml:space="preserve"> interface, generate a report, and take a screenshot. This diagram will serve as your required </w:t>
      </w:r>
      <w:r w:rsidRPr="00EF1F13">
        <w:rPr>
          <w:b/>
          <w:bCs/>
        </w:rPr>
        <w:t>Cover Image</w:t>
      </w:r>
      <w:r w:rsidRPr="00EF1F13">
        <w:t>.</w:t>
      </w:r>
    </w:p>
    <w:p w14:paraId="00322C65" w14:textId="77777777" w:rsidR="00EF1F13" w:rsidRPr="00EF1F13" w:rsidRDefault="00EF1F13" w:rsidP="00EF1F13">
      <w:pPr>
        <w:numPr>
          <w:ilvl w:val="0"/>
          <w:numId w:val="13"/>
        </w:numPr>
      </w:pPr>
      <w:r w:rsidRPr="00EF1F13">
        <w:rPr>
          <w:b/>
          <w:bCs/>
        </w:rPr>
        <w:t>Record Your Video:</w:t>
      </w:r>
      <w:r w:rsidRPr="00EF1F13">
        <w:t xml:space="preserve"> Use a screen recorder (like Loom or OBS) to film a quick </w:t>
      </w:r>
      <w:proofErr w:type="gramStart"/>
      <w:r w:rsidRPr="00EF1F13">
        <w:rPr>
          <w:b/>
          <w:bCs/>
        </w:rPr>
        <w:t>2-3 minute</w:t>
      </w:r>
      <w:proofErr w:type="gramEnd"/>
      <w:r w:rsidRPr="00EF1F13">
        <w:rPr>
          <w:b/>
          <w:bCs/>
        </w:rPr>
        <w:t xml:space="preserve"> tour</w:t>
      </w:r>
      <w:r w:rsidRPr="00EF1F13">
        <w:t xml:space="preserve"> showing your GitHub repository file layout, your nodes.py engine code, and a successful run on your local </w:t>
      </w:r>
      <w:proofErr w:type="spellStart"/>
      <w:r w:rsidRPr="00EF1F13">
        <w:t>Streamlit</w:t>
      </w:r>
      <w:proofErr w:type="spellEnd"/>
      <w:r w:rsidRPr="00EF1F13">
        <w:t xml:space="preserve"> dashboard.</w:t>
      </w:r>
    </w:p>
    <w:p w14:paraId="1FDDD5B1" w14:textId="77777777" w:rsidR="00EF1F13" w:rsidRPr="00EF1F13" w:rsidRDefault="00EF1F13" w:rsidP="00EF1F13">
      <w:pPr>
        <w:numPr>
          <w:ilvl w:val="0"/>
          <w:numId w:val="13"/>
        </w:numPr>
      </w:pPr>
      <w:r w:rsidRPr="00EF1F13">
        <w:rPr>
          <w:b/>
          <w:bCs/>
        </w:rPr>
        <w:lastRenderedPageBreak/>
        <w:t>Upload and Submit:</w:t>
      </w:r>
      <w:r w:rsidRPr="00EF1F13">
        <w:t xml:space="preserve"> Upload your video to YouTube (as public or unlisted), push your codebase to GitHub, and fill in the links on the Kaggle competition page.</w:t>
      </w:r>
    </w:p>
    <w:p w14:paraId="1C5BA738" w14:textId="77777777" w:rsidR="00EF1F13" w:rsidRPr="00EF1F13" w:rsidRDefault="00EF1F13" w:rsidP="00EF1F13">
      <w:r w:rsidRPr="00EF1F13">
        <w:t xml:space="preserve">Would you like me to make any adjustments to the </w:t>
      </w:r>
      <w:r w:rsidRPr="00EF1F13">
        <w:rPr>
          <w:b/>
          <w:bCs/>
        </w:rPr>
        <w:t>Problem Statement</w:t>
      </w:r>
      <w:r w:rsidRPr="00EF1F13">
        <w:t xml:space="preserve"> or </w:t>
      </w:r>
      <w:r w:rsidRPr="00EF1F13">
        <w:rPr>
          <w:b/>
          <w:bCs/>
        </w:rPr>
        <w:t>Solution Design</w:t>
      </w:r>
      <w:r w:rsidRPr="00EF1F13">
        <w:t xml:space="preserve"> sections of this writeup to better align with the specific assets you plan to showcase in your demo video?</w:t>
      </w:r>
    </w:p>
    <w:p w14:paraId="3DFA125B" w14:textId="77777777" w:rsidR="003646C6" w:rsidRDefault="003646C6" w:rsidP="00EF1F13"/>
    <w:p w14:paraId="1808AFDC" w14:textId="345E7E16" w:rsidR="003646C6" w:rsidRDefault="003646C6" w:rsidP="00EF1F13">
      <w:proofErr w:type="spellStart"/>
      <w:r>
        <w:t>Streamlit</w:t>
      </w:r>
      <w:proofErr w:type="spellEnd"/>
      <w:r>
        <w:t xml:space="preserve"> deployment</w:t>
      </w:r>
    </w:p>
    <w:p w14:paraId="1FB847F1" w14:textId="77777777" w:rsidR="003646C6" w:rsidRPr="003646C6" w:rsidRDefault="003646C6" w:rsidP="003646C6">
      <w:r w:rsidRPr="003646C6">
        <w:t xml:space="preserve">Option 1: </w:t>
      </w:r>
      <w:proofErr w:type="spellStart"/>
      <w:r w:rsidRPr="003646C6">
        <w:t>Streamlit</w:t>
      </w:r>
      <w:proofErr w:type="spellEnd"/>
      <w:r w:rsidRPr="003646C6">
        <w:t xml:space="preserve"> Community Cloud (Recommended &amp; Easiest)</w:t>
      </w:r>
    </w:p>
    <w:p w14:paraId="7BACB965" w14:textId="77777777" w:rsidR="003646C6" w:rsidRPr="003646C6" w:rsidRDefault="003646C6" w:rsidP="003646C6">
      <w:proofErr w:type="spellStart"/>
      <w:r w:rsidRPr="003646C6">
        <w:t>Streamlit</w:t>
      </w:r>
      <w:proofErr w:type="spellEnd"/>
      <w:r w:rsidRPr="003646C6">
        <w:t xml:space="preserve"> provides a free cloud hosting service specifically built for </w:t>
      </w:r>
      <w:proofErr w:type="spellStart"/>
      <w:r w:rsidRPr="003646C6">
        <w:t>Streamlit</w:t>
      </w:r>
      <w:proofErr w:type="spellEnd"/>
      <w:r w:rsidRPr="003646C6">
        <w:t xml:space="preserve"> apps. It connects directly to your GitHub repository and deploys the app in seconds.</w:t>
      </w:r>
    </w:p>
    <w:p w14:paraId="2C515785" w14:textId="77777777" w:rsidR="003646C6" w:rsidRPr="003646C6" w:rsidRDefault="003646C6" w:rsidP="003646C6">
      <w:pPr>
        <w:numPr>
          <w:ilvl w:val="0"/>
          <w:numId w:val="14"/>
        </w:numPr>
      </w:pPr>
      <w:r w:rsidRPr="003646C6">
        <w:rPr>
          <w:b/>
          <w:bCs/>
        </w:rPr>
        <w:t>Cost:</w:t>
      </w:r>
      <w:r w:rsidRPr="003646C6">
        <w:t> 100% Free</w:t>
      </w:r>
    </w:p>
    <w:p w14:paraId="47975EA9" w14:textId="77777777" w:rsidR="003646C6" w:rsidRPr="003646C6" w:rsidRDefault="003646C6" w:rsidP="003646C6">
      <w:pPr>
        <w:numPr>
          <w:ilvl w:val="0"/>
          <w:numId w:val="14"/>
        </w:numPr>
      </w:pPr>
      <w:r w:rsidRPr="003646C6">
        <w:rPr>
          <w:b/>
          <w:bCs/>
        </w:rPr>
        <w:t>Access:</w:t>
      </w:r>
      <w:r w:rsidRPr="003646C6">
        <w:t> Public URL (https://&lt;your-app-name</w:t>
      </w:r>
      <w:proofErr w:type="gramStart"/>
      <w:r w:rsidRPr="003646C6">
        <w:t>&gt;.streamlit.app</w:t>
      </w:r>
      <w:proofErr w:type="gramEnd"/>
      <w:r w:rsidRPr="003646C6">
        <w:t>) with no login/paywall.</w:t>
      </w:r>
    </w:p>
    <w:p w14:paraId="15174EF7" w14:textId="77777777" w:rsidR="003646C6" w:rsidRPr="003646C6" w:rsidRDefault="003646C6" w:rsidP="003646C6">
      <w:pPr>
        <w:numPr>
          <w:ilvl w:val="0"/>
          <w:numId w:val="14"/>
        </w:numPr>
      </w:pPr>
      <w:r w:rsidRPr="003646C6">
        <w:rPr>
          <w:b/>
          <w:bCs/>
        </w:rPr>
        <w:t>Steps to deploy:</w:t>
      </w:r>
    </w:p>
    <w:p w14:paraId="3A3D1DD7" w14:textId="77777777" w:rsidR="003646C6" w:rsidRPr="003646C6" w:rsidRDefault="003646C6" w:rsidP="003646C6">
      <w:pPr>
        <w:numPr>
          <w:ilvl w:val="1"/>
          <w:numId w:val="14"/>
        </w:numPr>
      </w:pPr>
      <w:r w:rsidRPr="003646C6">
        <w:rPr>
          <w:b/>
          <w:bCs/>
        </w:rPr>
        <w:t>Push your code to GitHub:</w:t>
      </w:r>
      <w:r w:rsidRPr="003646C6">
        <w:t> Create a public repository on your GitHub account and push your project files (make sure to exclude the .env file since it has your private keys).</w:t>
      </w:r>
    </w:p>
    <w:p w14:paraId="55AE9F37" w14:textId="77777777" w:rsidR="003646C6" w:rsidRPr="003646C6" w:rsidRDefault="003646C6" w:rsidP="003646C6">
      <w:pPr>
        <w:numPr>
          <w:ilvl w:val="1"/>
          <w:numId w:val="14"/>
        </w:numPr>
      </w:pPr>
      <w:r w:rsidRPr="003646C6">
        <w:rPr>
          <w:b/>
          <w:bCs/>
        </w:rPr>
        <w:t xml:space="preserve">Go to </w:t>
      </w:r>
      <w:proofErr w:type="spellStart"/>
      <w:r w:rsidRPr="003646C6">
        <w:rPr>
          <w:b/>
          <w:bCs/>
        </w:rPr>
        <w:t>Streamlit</w:t>
      </w:r>
      <w:proofErr w:type="spellEnd"/>
      <w:r w:rsidRPr="003646C6">
        <w:rPr>
          <w:b/>
          <w:bCs/>
        </w:rPr>
        <w:t xml:space="preserve"> Share:</w:t>
      </w:r>
      <w:r w:rsidRPr="003646C6">
        <w:t> Visit </w:t>
      </w:r>
      <w:hyperlink r:id="rId23" w:history="1">
        <w:r w:rsidRPr="003646C6">
          <w:rPr>
            <w:rStyle w:val="Hyperlink"/>
            <w:b/>
            <w:bCs/>
          </w:rPr>
          <w:t>share.streamlit.io</w:t>
        </w:r>
      </w:hyperlink>
      <w:r w:rsidRPr="003646C6">
        <w:t> and log in with your GitHub account.</w:t>
      </w:r>
    </w:p>
    <w:p w14:paraId="271EE037" w14:textId="77777777" w:rsidR="003646C6" w:rsidRPr="003646C6" w:rsidRDefault="003646C6" w:rsidP="003646C6">
      <w:pPr>
        <w:numPr>
          <w:ilvl w:val="1"/>
          <w:numId w:val="14"/>
        </w:numPr>
      </w:pPr>
      <w:r w:rsidRPr="003646C6">
        <w:rPr>
          <w:b/>
          <w:bCs/>
        </w:rPr>
        <w:t>Deploy the App:</w:t>
      </w:r>
      <w:r w:rsidRPr="003646C6">
        <w:t> Click </w:t>
      </w:r>
      <w:r w:rsidRPr="003646C6">
        <w:rPr>
          <w:b/>
          <w:bCs/>
        </w:rPr>
        <w:t>New app</w:t>
      </w:r>
      <w:r w:rsidRPr="003646C6">
        <w:t>, select your repository, branch, and set the Main file path to app.py.</w:t>
      </w:r>
    </w:p>
    <w:p w14:paraId="668C72A6" w14:textId="77777777" w:rsidR="003646C6" w:rsidRPr="003646C6" w:rsidRDefault="003646C6" w:rsidP="003646C6">
      <w:pPr>
        <w:numPr>
          <w:ilvl w:val="1"/>
          <w:numId w:val="14"/>
        </w:numPr>
      </w:pPr>
      <w:r w:rsidRPr="003646C6">
        <w:rPr>
          <w:b/>
          <w:bCs/>
        </w:rPr>
        <w:t>Set Up Secrets (Very Important):</w:t>
      </w:r>
      <w:r w:rsidRPr="003646C6">
        <w:t xml:space="preserve"> Since you </w:t>
      </w:r>
      <w:proofErr w:type="gramStart"/>
      <w:r w:rsidRPr="003646C6">
        <w:t>excluded .env</w:t>
      </w:r>
      <w:proofErr w:type="gramEnd"/>
      <w:r w:rsidRPr="003646C6">
        <w:t>, click on </w:t>
      </w:r>
      <w:r w:rsidRPr="003646C6">
        <w:rPr>
          <w:b/>
          <w:bCs/>
        </w:rPr>
        <w:t>Advanced settings</w:t>
      </w:r>
      <w:r w:rsidRPr="003646C6">
        <w:t> before deploying, and paste your API keys into the </w:t>
      </w:r>
      <w:r w:rsidRPr="003646C6">
        <w:rPr>
          <w:b/>
          <w:bCs/>
        </w:rPr>
        <w:t>Secrets</w:t>
      </w:r>
      <w:r w:rsidRPr="003646C6">
        <w:t> section in TOML format:</w:t>
      </w:r>
    </w:p>
    <w:p w14:paraId="35172DE3" w14:textId="77777777" w:rsidR="003646C6" w:rsidRPr="003646C6" w:rsidRDefault="003646C6" w:rsidP="003646C6">
      <w:proofErr w:type="spellStart"/>
      <w:r w:rsidRPr="003646C6">
        <w:t>toml</w:t>
      </w:r>
      <w:proofErr w:type="spellEnd"/>
    </w:p>
    <w:p w14:paraId="5548204D" w14:textId="77777777" w:rsidR="003646C6" w:rsidRPr="003646C6" w:rsidRDefault="003646C6" w:rsidP="003646C6">
      <w:r w:rsidRPr="003646C6">
        <w:t>GEMINI_API_KEY = "</w:t>
      </w:r>
      <w:proofErr w:type="spellStart"/>
      <w:r w:rsidRPr="003646C6">
        <w:t>your_actual_gemini_api_key</w:t>
      </w:r>
      <w:proofErr w:type="spellEnd"/>
      <w:r w:rsidRPr="003646C6">
        <w:t>"</w:t>
      </w:r>
    </w:p>
    <w:p w14:paraId="4B0C04B6" w14:textId="77777777" w:rsidR="003646C6" w:rsidRPr="003646C6" w:rsidRDefault="003646C6" w:rsidP="003646C6">
      <w:r w:rsidRPr="003646C6">
        <w:t>PYTHONPATH = "."</w:t>
      </w:r>
    </w:p>
    <w:p w14:paraId="271D92AF" w14:textId="77777777" w:rsidR="003646C6" w:rsidRPr="003646C6" w:rsidRDefault="003646C6" w:rsidP="003646C6">
      <w:pPr>
        <w:numPr>
          <w:ilvl w:val="1"/>
          <w:numId w:val="14"/>
        </w:numPr>
      </w:pPr>
      <w:r w:rsidRPr="003646C6">
        <w:t>Click </w:t>
      </w:r>
      <w:r w:rsidRPr="003646C6">
        <w:rPr>
          <w:b/>
          <w:bCs/>
        </w:rPr>
        <w:t>Deploy</w:t>
      </w:r>
      <w:r w:rsidRPr="003646C6">
        <w:t xml:space="preserve">. </w:t>
      </w:r>
      <w:proofErr w:type="spellStart"/>
      <w:r w:rsidRPr="003646C6">
        <w:t>Streamlit</w:t>
      </w:r>
      <w:proofErr w:type="spellEnd"/>
      <w:r w:rsidRPr="003646C6">
        <w:t xml:space="preserve"> will install the requirements and launch the app under a public link.</w:t>
      </w:r>
    </w:p>
    <w:p w14:paraId="032ACEE3" w14:textId="5A4FAF04" w:rsidR="00EF1F13" w:rsidRPr="00EF1F13" w:rsidRDefault="00EF1F13" w:rsidP="00EF1F13">
      <w:r w:rsidRPr="00EF1F13">
        <w:br/>
      </w:r>
    </w:p>
    <w:p w14:paraId="12CE5792" w14:textId="77777777" w:rsidR="00091EC8" w:rsidRPr="00091EC8" w:rsidRDefault="00091EC8" w:rsidP="00091EC8">
      <w:r w:rsidRPr="00091EC8">
        <w:lastRenderedPageBreak/>
        <w:t>Step-by-Step Guide to Uploading with GitHub Desktop:</w:t>
      </w:r>
    </w:p>
    <w:p w14:paraId="11024300" w14:textId="77777777" w:rsidR="00091EC8" w:rsidRPr="00091EC8" w:rsidRDefault="00091EC8" w:rsidP="00091EC8">
      <w:r w:rsidRPr="00091EC8">
        <w:t>Step 1: Add the local project to GitHub Desktop</w:t>
      </w:r>
    </w:p>
    <w:p w14:paraId="1ED10B01" w14:textId="77777777" w:rsidR="00091EC8" w:rsidRPr="00091EC8" w:rsidRDefault="00091EC8" w:rsidP="00091EC8">
      <w:pPr>
        <w:numPr>
          <w:ilvl w:val="0"/>
          <w:numId w:val="15"/>
        </w:numPr>
      </w:pPr>
      <w:r w:rsidRPr="00091EC8">
        <w:t>Open </w:t>
      </w:r>
      <w:r w:rsidRPr="00091EC8">
        <w:rPr>
          <w:b/>
          <w:bCs/>
        </w:rPr>
        <w:t>GitHub Desktop</w:t>
      </w:r>
      <w:r w:rsidRPr="00091EC8">
        <w:t>.</w:t>
      </w:r>
    </w:p>
    <w:p w14:paraId="549FDB16" w14:textId="77777777" w:rsidR="00091EC8" w:rsidRPr="00091EC8" w:rsidRDefault="00091EC8" w:rsidP="00091EC8">
      <w:pPr>
        <w:numPr>
          <w:ilvl w:val="0"/>
          <w:numId w:val="15"/>
        </w:numPr>
      </w:pPr>
      <w:r w:rsidRPr="00091EC8">
        <w:t>Click </w:t>
      </w:r>
      <w:r w:rsidRPr="00091EC8">
        <w:rPr>
          <w:b/>
          <w:bCs/>
        </w:rPr>
        <w:t>File</w:t>
      </w:r>
      <w:r w:rsidRPr="00091EC8">
        <w:t> (in the top menu bar) and select </w:t>
      </w:r>
      <w:r w:rsidRPr="00091EC8">
        <w:rPr>
          <w:b/>
          <w:bCs/>
        </w:rPr>
        <w:t>Add Local Repository...</w:t>
      </w:r>
      <w:r w:rsidRPr="00091EC8">
        <w:t> (or press Ctrl + O).</w:t>
      </w:r>
    </w:p>
    <w:p w14:paraId="13A4BDE7" w14:textId="77777777" w:rsidR="00091EC8" w:rsidRPr="00091EC8" w:rsidRDefault="00091EC8" w:rsidP="00091EC8">
      <w:pPr>
        <w:numPr>
          <w:ilvl w:val="0"/>
          <w:numId w:val="15"/>
        </w:numPr>
      </w:pPr>
      <w:r w:rsidRPr="00091EC8">
        <w:t>Click </w:t>
      </w:r>
      <w:r w:rsidRPr="00091EC8">
        <w:rPr>
          <w:b/>
          <w:bCs/>
        </w:rPr>
        <w:t>Choose...</w:t>
      </w:r>
      <w:r w:rsidRPr="00091EC8">
        <w:t>, browse to and select your project folder: C:\mani\pers\learning\Google Agent AI\capstone-trial</w:t>
      </w:r>
    </w:p>
    <w:p w14:paraId="3215F167" w14:textId="77777777" w:rsidR="00091EC8" w:rsidRPr="00091EC8" w:rsidRDefault="00091EC8" w:rsidP="00091EC8">
      <w:pPr>
        <w:numPr>
          <w:ilvl w:val="0"/>
          <w:numId w:val="15"/>
        </w:numPr>
      </w:pPr>
      <w:r w:rsidRPr="00091EC8">
        <w:t>Click </w:t>
      </w:r>
      <w:r w:rsidRPr="00091EC8">
        <w:rPr>
          <w:b/>
          <w:bCs/>
        </w:rPr>
        <w:t>Add Repository</w:t>
      </w:r>
      <w:r w:rsidRPr="00091EC8">
        <w:t>. </w:t>
      </w:r>
      <w:r w:rsidRPr="00091EC8">
        <w:rPr>
          <w:i/>
          <w:iCs/>
        </w:rPr>
        <w:t xml:space="preserve">(If GitHub Desktop </w:t>
      </w:r>
      <w:proofErr w:type="gramStart"/>
      <w:r w:rsidRPr="00091EC8">
        <w:rPr>
          <w:i/>
          <w:iCs/>
        </w:rPr>
        <w:t>says</w:t>
      </w:r>
      <w:proofErr w:type="gramEnd"/>
      <w:r w:rsidRPr="00091EC8">
        <w:rPr>
          <w:i/>
          <w:iCs/>
        </w:rPr>
        <w:t xml:space="preserve"> "This directory does not appear to be a Git repository", click the link to </w:t>
      </w:r>
      <w:r w:rsidRPr="00091EC8">
        <w:rPr>
          <w:b/>
          <w:bCs/>
          <w:i/>
          <w:iCs/>
        </w:rPr>
        <w:t>create a repository</w:t>
      </w:r>
      <w:r w:rsidRPr="00091EC8">
        <w:rPr>
          <w:i/>
          <w:iCs/>
        </w:rPr>
        <w:t> in that folder first, then click Create).</w:t>
      </w:r>
    </w:p>
    <w:p w14:paraId="75498A64" w14:textId="77777777" w:rsidR="00EF1F13" w:rsidRDefault="00EF1F13" w:rsidP="00E7132A"/>
    <w:sectPr w:rsidR="00EF1F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00ACB"/>
    <w:multiLevelType w:val="multilevel"/>
    <w:tmpl w:val="7A0A5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CA40A7"/>
    <w:multiLevelType w:val="multilevel"/>
    <w:tmpl w:val="EBE0AC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E241487"/>
    <w:multiLevelType w:val="multilevel"/>
    <w:tmpl w:val="5D18C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A80560"/>
    <w:multiLevelType w:val="multilevel"/>
    <w:tmpl w:val="A3626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7A4A6A"/>
    <w:multiLevelType w:val="multilevel"/>
    <w:tmpl w:val="F99ED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6E763C"/>
    <w:multiLevelType w:val="multilevel"/>
    <w:tmpl w:val="6B481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126508"/>
    <w:multiLevelType w:val="multilevel"/>
    <w:tmpl w:val="74D80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315444"/>
    <w:multiLevelType w:val="multilevel"/>
    <w:tmpl w:val="03B6D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4F6720"/>
    <w:multiLevelType w:val="multilevel"/>
    <w:tmpl w:val="F9B42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192F84"/>
    <w:multiLevelType w:val="multilevel"/>
    <w:tmpl w:val="5166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2D7DAB"/>
    <w:multiLevelType w:val="multilevel"/>
    <w:tmpl w:val="D56E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010B5C"/>
    <w:multiLevelType w:val="multilevel"/>
    <w:tmpl w:val="07E43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7C0D65"/>
    <w:multiLevelType w:val="multilevel"/>
    <w:tmpl w:val="26CE2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473CA2"/>
    <w:multiLevelType w:val="multilevel"/>
    <w:tmpl w:val="B07A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CB675E"/>
    <w:multiLevelType w:val="multilevel"/>
    <w:tmpl w:val="BA968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9365726">
    <w:abstractNumId w:val="9"/>
  </w:num>
  <w:num w:numId="2" w16cid:durableId="2121296700">
    <w:abstractNumId w:val="2"/>
  </w:num>
  <w:num w:numId="3" w16cid:durableId="255947497">
    <w:abstractNumId w:val="3"/>
  </w:num>
  <w:num w:numId="4" w16cid:durableId="1848514373">
    <w:abstractNumId w:val="8"/>
  </w:num>
  <w:num w:numId="5" w16cid:durableId="1474978664">
    <w:abstractNumId w:val="13"/>
  </w:num>
  <w:num w:numId="6" w16cid:durableId="1914317802">
    <w:abstractNumId w:val="12"/>
  </w:num>
  <w:num w:numId="7" w16cid:durableId="448088796">
    <w:abstractNumId w:val="6"/>
  </w:num>
  <w:num w:numId="8" w16cid:durableId="294457070">
    <w:abstractNumId w:val="0"/>
  </w:num>
  <w:num w:numId="9" w16cid:durableId="1307126757">
    <w:abstractNumId w:val="10"/>
  </w:num>
  <w:num w:numId="10" w16cid:durableId="738946287">
    <w:abstractNumId w:val="4"/>
  </w:num>
  <w:num w:numId="11" w16cid:durableId="1864631033">
    <w:abstractNumId w:val="11"/>
  </w:num>
  <w:num w:numId="12" w16cid:durableId="2038039471">
    <w:abstractNumId w:val="5"/>
  </w:num>
  <w:num w:numId="13" w16cid:durableId="1142388682">
    <w:abstractNumId w:val="14"/>
  </w:num>
  <w:num w:numId="14" w16cid:durableId="398286826">
    <w:abstractNumId w:val="1"/>
  </w:num>
  <w:num w:numId="15" w16cid:durableId="17091813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32A"/>
    <w:rsid w:val="00091EC8"/>
    <w:rsid w:val="001C3D6A"/>
    <w:rsid w:val="003646C6"/>
    <w:rsid w:val="003F2130"/>
    <w:rsid w:val="00992C77"/>
    <w:rsid w:val="00E7132A"/>
    <w:rsid w:val="00EF1F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4B19F"/>
  <w15:chartTrackingRefBased/>
  <w15:docId w15:val="{E31F81BA-95B0-4E34-B649-DDAEDBBEC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13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13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13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13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13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13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3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3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3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3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13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13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13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13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13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3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3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32A"/>
    <w:rPr>
      <w:rFonts w:eastAsiaTheme="majorEastAsia" w:cstheme="majorBidi"/>
      <w:color w:val="272727" w:themeColor="text1" w:themeTint="D8"/>
    </w:rPr>
  </w:style>
  <w:style w:type="paragraph" w:styleId="Title">
    <w:name w:val="Title"/>
    <w:basedOn w:val="Normal"/>
    <w:next w:val="Normal"/>
    <w:link w:val="TitleChar"/>
    <w:uiPriority w:val="10"/>
    <w:qFormat/>
    <w:rsid w:val="00E713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3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3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3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32A"/>
    <w:pPr>
      <w:spacing w:before="160"/>
      <w:jc w:val="center"/>
    </w:pPr>
    <w:rPr>
      <w:i/>
      <w:iCs/>
      <w:color w:val="404040" w:themeColor="text1" w:themeTint="BF"/>
    </w:rPr>
  </w:style>
  <w:style w:type="character" w:customStyle="1" w:styleId="QuoteChar">
    <w:name w:val="Quote Char"/>
    <w:basedOn w:val="DefaultParagraphFont"/>
    <w:link w:val="Quote"/>
    <w:uiPriority w:val="29"/>
    <w:rsid w:val="00E7132A"/>
    <w:rPr>
      <w:i/>
      <w:iCs/>
      <w:color w:val="404040" w:themeColor="text1" w:themeTint="BF"/>
    </w:rPr>
  </w:style>
  <w:style w:type="paragraph" w:styleId="ListParagraph">
    <w:name w:val="List Paragraph"/>
    <w:basedOn w:val="Normal"/>
    <w:uiPriority w:val="34"/>
    <w:qFormat/>
    <w:rsid w:val="00E7132A"/>
    <w:pPr>
      <w:ind w:left="720"/>
      <w:contextualSpacing/>
    </w:pPr>
  </w:style>
  <w:style w:type="character" w:styleId="IntenseEmphasis">
    <w:name w:val="Intense Emphasis"/>
    <w:basedOn w:val="DefaultParagraphFont"/>
    <w:uiPriority w:val="21"/>
    <w:qFormat/>
    <w:rsid w:val="00E7132A"/>
    <w:rPr>
      <w:i/>
      <w:iCs/>
      <w:color w:val="0F4761" w:themeColor="accent1" w:themeShade="BF"/>
    </w:rPr>
  </w:style>
  <w:style w:type="paragraph" w:styleId="IntenseQuote">
    <w:name w:val="Intense Quote"/>
    <w:basedOn w:val="Normal"/>
    <w:next w:val="Normal"/>
    <w:link w:val="IntenseQuoteChar"/>
    <w:uiPriority w:val="30"/>
    <w:qFormat/>
    <w:rsid w:val="00E713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32A"/>
    <w:rPr>
      <w:i/>
      <w:iCs/>
      <w:color w:val="0F4761" w:themeColor="accent1" w:themeShade="BF"/>
    </w:rPr>
  </w:style>
  <w:style w:type="character" w:styleId="IntenseReference">
    <w:name w:val="Intense Reference"/>
    <w:basedOn w:val="DefaultParagraphFont"/>
    <w:uiPriority w:val="32"/>
    <w:qFormat/>
    <w:rsid w:val="00E7132A"/>
    <w:rPr>
      <w:b/>
      <w:bCs/>
      <w:smallCaps/>
      <w:color w:val="0F4761" w:themeColor="accent1" w:themeShade="BF"/>
      <w:spacing w:val="5"/>
    </w:rPr>
  </w:style>
  <w:style w:type="character" w:styleId="Hyperlink">
    <w:name w:val="Hyperlink"/>
    <w:basedOn w:val="DefaultParagraphFont"/>
    <w:uiPriority w:val="99"/>
    <w:unhideWhenUsed/>
    <w:rsid w:val="00E7132A"/>
    <w:rPr>
      <w:color w:val="467886" w:themeColor="hyperlink"/>
      <w:u w:val="single"/>
    </w:rPr>
  </w:style>
  <w:style w:type="character" w:styleId="UnresolvedMention">
    <w:name w:val="Unresolved Mention"/>
    <w:basedOn w:val="DefaultParagraphFont"/>
    <w:uiPriority w:val="99"/>
    <w:semiHidden/>
    <w:unhideWhenUsed/>
    <w:rsid w:val="00E713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thedevastator/global-climate-risk-index-and-related-economic-l" TargetMode="External"/><Relationship Id="rId13" Type="http://schemas.openxmlformats.org/officeDocument/2006/relationships/hyperlink" Target="https://www.finos.org/os-climate" TargetMode="External"/><Relationship Id="rId18" Type="http://schemas.openxmlformats.org/officeDocument/2006/relationships/hyperlink" Target="https://www.kaggle.com/datasets/uom190346a/global-climate-events-and-economic-impact-dataset" TargetMode="External"/><Relationship Id="rId3" Type="http://schemas.openxmlformats.org/officeDocument/2006/relationships/settings" Target="settings.xml"/><Relationship Id="rId21" Type="http://schemas.openxmlformats.org/officeDocument/2006/relationships/hyperlink" Target="https://www.verdantix.com/client-portal/blog/six-open-source-tools-to-manage-climate-risk" TargetMode="External"/><Relationship Id="rId7" Type="http://schemas.openxmlformats.org/officeDocument/2006/relationships/hyperlink" Target="https://www.dawgen.global/geoeconomic-confrontation-is-the-1-global-risk-in-2026-how-business-leaders-can-stress-test-trade-fx-sanctions-and-supply-chains/" TargetMode="External"/><Relationship Id="rId12" Type="http://schemas.openxmlformats.org/officeDocument/2006/relationships/hyperlink" Target="https://github.com/os-climate/physrisk" TargetMode="External"/><Relationship Id="rId17" Type="http://schemas.openxmlformats.org/officeDocument/2006/relationships/hyperlink" Target="https://www.kaggle.com/datasets/uom190346a/global-climate-events-and-economic-impact-dataset"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kaggle.com/datasets/thedevastator/global-climate-risk-index-and-related-economic-l" TargetMode="External"/><Relationship Id="rId20" Type="http://schemas.openxmlformats.org/officeDocument/2006/relationships/hyperlink" Target="https://www.finos.org/os-climate" TargetMode="External"/><Relationship Id="rId1" Type="http://schemas.openxmlformats.org/officeDocument/2006/relationships/numbering" Target="numbering.xml"/><Relationship Id="rId6" Type="http://schemas.openxmlformats.org/officeDocument/2006/relationships/hyperlink" Target="https://www.youtube.com/watch?v=sPS4MGDz5VQ" TargetMode="External"/><Relationship Id="rId11" Type="http://schemas.openxmlformats.org/officeDocument/2006/relationships/hyperlink" Target="https://www.kaggle.com/datasets/uom190346a/global-climate-events-and-economic-impact-dataset" TargetMode="External"/><Relationship Id="rId24" Type="http://schemas.openxmlformats.org/officeDocument/2006/relationships/fontTable" Target="fontTable.xml"/><Relationship Id="rId5" Type="http://schemas.openxmlformats.org/officeDocument/2006/relationships/hyperlink" Target="https://www.eco-business.com/news/geoeconomic-conflict-overshadows-climate-in-wef-risk-report/" TargetMode="External"/><Relationship Id="rId15" Type="http://schemas.openxmlformats.org/officeDocument/2006/relationships/hyperlink" Target="https://www.kaggle.com/datasets/thedevastator/global-climate-risk-index-and-related-economic-l" TargetMode="External"/><Relationship Id="rId23" Type="http://schemas.openxmlformats.org/officeDocument/2006/relationships/hyperlink" Target="https://share.streamlit.io/" TargetMode="External"/><Relationship Id="rId10" Type="http://schemas.openxmlformats.org/officeDocument/2006/relationships/hyperlink" Target="https://www.kaggle.com/datasets/uom190346a/global-climate-events-and-economic-impact-dataset" TargetMode="External"/><Relationship Id="rId19" Type="http://schemas.openxmlformats.org/officeDocument/2006/relationships/hyperlink" Target="https://github.com/os-climate/physrisk" TargetMode="External"/><Relationship Id="rId4" Type="http://schemas.openxmlformats.org/officeDocument/2006/relationships/webSettings" Target="webSettings.xml"/><Relationship Id="rId9" Type="http://schemas.openxmlformats.org/officeDocument/2006/relationships/hyperlink" Target="https://www.kaggle.com/datasets/thedevastator/global-climate-risk-index-and-related-economic-l" TargetMode="External"/><Relationship Id="rId14" Type="http://schemas.openxmlformats.org/officeDocument/2006/relationships/hyperlink" Target="https://www.verdantix.com/client-portal/blog/six-open-source-tools-to-manage-climate-risk" TargetMode="External"/><Relationship Id="rId22" Type="http://schemas.openxmlformats.org/officeDocument/2006/relationships/hyperlink" Target="https://www.dawgen.global/geoeconomic-confrontation-is-the-1-global-risk-in-2026-how-business-leaders-can-stress-test-trade-fx-sanctions-and-supply-chai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1175</TotalTime>
  <Pages>17</Pages>
  <Words>3784</Words>
  <Characters>21574</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 Mantha</dc:creator>
  <cp:keywords/>
  <dc:description/>
  <cp:lastModifiedBy>Mani Mantha</cp:lastModifiedBy>
  <cp:revision>2</cp:revision>
  <dcterms:created xsi:type="dcterms:W3CDTF">2026-06-24T03:10:00Z</dcterms:created>
  <dcterms:modified xsi:type="dcterms:W3CDTF">2026-06-24T22:45:00Z</dcterms:modified>
</cp:coreProperties>
</file>