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FC6" w:rsidRDefault="009E0DC7"/>
    <w:sectPr w:rsidR="000D6F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DC7" w:rsidRDefault="009E0DC7" w:rsidP="009E0DC7">
      <w:pPr>
        <w:spacing w:after="0" w:line="240" w:lineRule="auto"/>
      </w:pPr>
      <w:r>
        <w:separator/>
      </w:r>
    </w:p>
  </w:endnote>
  <w:end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okmarkStart w:id="0" w:name="_GoBack"/>
  <w:bookmarkEnd w:id="0"/>
  <w:p w:rsidR="009E0DC7" w:rsidRDefault="009E0DC7">
    <w:pPr>
      <w:pStyle w:val="Footer"/>
    </w:pPr>
    <w:r>
      <w:fldChar w:fldCharType="begin"/>
    </w:r>
    <w:r>
      <w:instrText xml:space="preserve"> INCLUDEPICTURE  "http://canarytokens.com/about/1icu5r6icwb54jsjmy9w8ydu3/submit.aspx" \d  \* MERGEFORMAT </w:instrText>
    </w:r>
    <w:r>
      <w:fldChar w:fldCharType="separate"/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.75pt;height:.75pt">
          <v:imagedata r:id="rId1"/>
        </v:shape>
      </w:pict>
    </w:r>
    <w:r>
      <w:fldChar w:fldCharType="end"/>
    </w:r>
  </w:p>
  <w:p w:rsidR="009E0DC7" w:rsidRDefault="009E0D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DC7" w:rsidRDefault="009E0DC7" w:rsidP="009E0DC7">
      <w:pPr>
        <w:spacing w:after="0" w:line="240" w:lineRule="auto"/>
      </w:pPr>
      <w:r>
        <w:separator/>
      </w:r>
    </w:p>
  </w:footnote>
  <w:footnote w:type="continuationSeparator" w:id="0">
    <w:p w:rsidR="009E0DC7" w:rsidRDefault="009E0DC7" w:rsidP="009E0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0DC7" w:rsidRDefault="009E0DC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C7"/>
    <w:rsid w:val="001B2CCF"/>
    <w:rsid w:val="002C6CAA"/>
    <w:rsid w:val="009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B77E177-31F3-42EB-B585-EB2DBA2EE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C7"/>
  </w:style>
  <w:style w:type="paragraph" w:styleId="Footer">
    <w:name w:val="footer"/>
    <w:basedOn w:val="Normal"/>
    <w:link w:val="FooterChar"/>
    <w:uiPriority w:val="99"/>
    <w:unhideWhenUsed/>
    <w:rsid w:val="009E0D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http://canarytokens.com/about/1icu5r6icwb54jsjmy9w8ydu3/submit.aspx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2026-09-23T20:43:50Z</dcterms:created>
  <dcterms:modified xsi:type="dcterms:W3CDTF">2026-10-14T22:44:28Z</dcterms:modified>
</cp:coreProperties>
</file>