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428.0" w:type="dxa"/>
              <w:jc w:val="left"/>
              <w:tblLayout w:type="fixed"/>
              <w:tblLook w:val="0000"/>
            </w:tblPr>
            <w:tblGrid>
              <w:gridCol w:w="1619"/>
              <w:gridCol w:w="6809"/>
              <w:tblGridChange w:id="0">
                <w:tblGrid>
                  <w:gridCol w:w="1619"/>
                  <w:gridCol w:w="680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pos="4252"/>
                      <w:tab w:val="right" w:pos="8504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Tahoma" w:cs="Tahoma" w:eastAsia="Tahoma" w:hAnsi="Tahom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114300" distR="114300">
                        <wp:extent cx="762000" cy="72390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0" cy="723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pos="4252"/>
                      <w:tab w:val="right" w:pos="8504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Dpto. Lenguajes y Ciencias de la Computación</w:t>
                  </w:r>
                </w:p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pos="4252"/>
                      <w:tab w:val="right" w:pos="8504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E.T.S.I Informática. Universidad de Málaga.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MODELO DE PREPARACIÓN DE ENTREVISTAS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Profesor: José Ignacio Peláez Sánchez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Entrevista_2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FASE: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PREPARACIÓN: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31.3.2019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LUGAR  DE PREPARACIÓN: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ETSI Informática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20mins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Manuel González González, Paula Cuenca García, Roberto Navarro García, Rubén Molina Lozano, Beatriz Huertas Calvillo, Jesús Javier Quirante Pérez y Omar David Jara 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A REALIZAR: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3.4.2019/4.4.2019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LUGAR: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ETSI Informática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HORA: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DURACIÓN PREVISTA: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15 mins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PERSONAL A QUIÉN SE REALIZA: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Ignacio Peláez Sánchez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CARGO DEL PERSONAL: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(Profesor)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Aclarar dudas sobre el encargo 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PREGUNTAS: 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200"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En la anterior entrevista mencionó a Rastreator, ¿le gustaría una estética similar a la de este?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nuestra última reunión nos dijo que quería un sistema basado en una web 3.0 (recomendaciones a usuarios) y perfiles organizados por preferencias. ¿Quiere un sistema de comentarios, un sistema de puntuaciones o ambas?.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200"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¿Tiene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de opciones que el usuario pueda elegir ya pensada?(ADSL, Fibra, Fijo, etc).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200" w:line="276" w:lineRule="auto"/>
              <w:ind w:left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¿Quiere que el usuario pueda seleccionar entre distintos tipos de características según la categoría? Por ejemplo, que si quiere Internet para móvil pueda valorar distintas cantidades de GB.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200"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valores quiere usar para ordenar la lista de resultados? (Precio, más contratado, etc)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¿Quiere que le hagamos entregas de prototipos? De ser así, ¿para cuándo le gustaría tener un primer prototipo?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2044700</wp:posOffset>
              </wp:positionH>
              <wp:positionV relativeFrom="paragraph">
                <wp:posOffset>0</wp:posOffset>
              </wp:positionV>
              <wp:extent cx="1292225" cy="3530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04650" y="3608233"/>
                        <a:ext cx="1282700" cy="343535"/>
                      </a:xfrm>
                      <a:prstGeom prst="ellipseRibbon">
                        <a:avLst>
                          <a:gd fmla="val 25000" name="adj1"/>
                          <a:gd fmla="val 50000" name="adj2"/>
                          <a:gd fmla="val 12500" name="adj3"/>
                        </a:avLst>
                      </a:prstGeom>
                      <a:noFill/>
                      <a:ln cap="flat" cmpd="sng" w="9525">
                        <a:solidFill>
                          <a:srgbClr val="71A0DC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   \* MERGEFORMAT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2044700</wp:posOffset>
              </wp:positionH>
              <wp:positionV relativeFrom="paragraph">
                <wp:posOffset>0</wp:posOffset>
              </wp:positionV>
              <wp:extent cx="1292225" cy="3530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222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