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AA" w:rsidRDefault="00AB4FEF">
      <w:pPr>
        <w:spacing w:line="300" w:lineRule="auto"/>
        <w:jc w:val="center"/>
        <w:rPr>
          <w:rFonts w:eastAsia="华文新魏"/>
          <w:bCs/>
          <w:sz w:val="44"/>
        </w:rPr>
      </w:pPr>
      <w:r>
        <w:rPr>
          <w:rFonts w:eastAsia="华文新魏"/>
          <w:noProof/>
          <w:sz w:val="44"/>
        </w:rPr>
        <w:drawing>
          <wp:inline distT="0" distB="0" distL="0" distR="0">
            <wp:extent cx="5057775" cy="1257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AA" w:rsidRDefault="00AB4FEF">
      <w:pPr>
        <w:jc w:val="center"/>
        <w:textAlignment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 xml:space="preserve">文  献  </w:t>
      </w:r>
      <w:proofErr w:type="gramStart"/>
      <w:r>
        <w:rPr>
          <w:rFonts w:ascii="宋体" w:hAnsi="宋体" w:hint="eastAsia"/>
          <w:b/>
          <w:bCs/>
          <w:sz w:val="72"/>
          <w:szCs w:val="72"/>
        </w:rPr>
        <w:t>综</w:t>
      </w:r>
      <w:proofErr w:type="gramEnd"/>
      <w:r>
        <w:rPr>
          <w:rFonts w:ascii="宋体" w:hAnsi="宋体" w:hint="eastAsia"/>
          <w:b/>
          <w:bCs/>
          <w:sz w:val="72"/>
          <w:szCs w:val="72"/>
        </w:rPr>
        <w:t xml:space="preserve">  述</w:t>
      </w:r>
    </w:p>
    <w:p w:rsidR="005778AA" w:rsidRDefault="005778AA"/>
    <w:p w:rsidR="005778AA" w:rsidRDefault="005778AA"/>
    <w:p w:rsidR="005778AA" w:rsidRDefault="005778AA"/>
    <w:p w:rsidR="007F5E39" w:rsidRDefault="00115F21" w:rsidP="0037016C">
      <w:pPr>
        <w:ind w:leftChars="200" w:left="2849" w:hangingChars="750" w:hanging="2409"/>
        <w:rPr>
          <w:b/>
          <w:bCs/>
          <w:sz w:val="36"/>
          <w:szCs w:val="36"/>
          <w:u w:val="single"/>
        </w:rPr>
      </w:pPr>
      <w:r w:rsidRPr="004428D7">
        <w:rPr>
          <w:rFonts w:hint="eastAsia"/>
          <w:b/>
          <w:bCs/>
          <w:sz w:val="32"/>
        </w:rPr>
        <w:t>题</w:t>
      </w:r>
      <w:r w:rsidR="007F5E39">
        <w:rPr>
          <w:rFonts w:hint="eastAsia"/>
          <w:b/>
          <w:bCs/>
          <w:sz w:val="32"/>
        </w:rPr>
        <w:t xml:space="preserve">    </w:t>
      </w:r>
      <w:r w:rsidRPr="004428D7">
        <w:rPr>
          <w:rFonts w:hint="eastAsia"/>
          <w:b/>
          <w:bCs/>
          <w:sz w:val="32"/>
        </w:rPr>
        <w:t>目</w:t>
      </w:r>
      <w:r w:rsidR="00370289">
        <w:rPr>
          <w:rFonts w:hint="eastAsia"/>
          <w:b/>
          <w:bCs/>
          <w:sz w:val="32"/>
        </w:rPr>
        <w:t>：</w:t>
      </w:r>
      <w:r w:rsidR="00806F4F">
        <w:rPr>
          <w:rFonts w:hint="eastAsia"/>
          <w:b/>
          <w:bCs/>
          <w:sz w:val="36"/>
          <w:szCs w:val="36"/>
          <w:u w:val="single"/>
        </w:rPr>
        <w:t>企业智能数据管理系统的设计和实现</w:t>
      </w:r>
      <w:r w:rsidR="007F5E39"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:rsidR="00115F21" w:rsidRPr="004428D7" w:rsidRDefault="007F5E39" w:rsidP="007F5E39">
      <w:pPr>
        <w:ind w:left="2100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--</w:t>
      </w:r>
      <w:r w:rsidR="00370289">
        <w:rPr>
          <w:rFonts w:hint="eastAsia"/>
          <w:b/>
          <w:bCs/>
          <w:sz w:val="36"/>
          <w:szCs w:val="36"/>
          <w:u w:val="single"/>
        </w:rPr>
        <w:t>前</w:t>
      </w:r>
      <w:r w:rsidR="00370289" w:rsidRPr="00370289">
        <w:rPr>
          <w:rFonts w:hint="eastAsia"/>
          <w:b/>
          <w:bCs/>
          <w:sz w:val="36"/>
          <w:szCs w:val="36"/>
          <w:u w:val="single"/>
        </w:rPr>
        <w:t>端</w:t>
      </w:r>
      <w:r w:rsidR="00806F4F">
        <w:rPr>
          <w:rFonts w:hint="eastAsia"/>
          <w:b/>
          <w:bCs/>
          <w:sz w:val="36"/>
          <w:szCs w:val="36"/>
          <w:u w:val="single"/>
        </w:rPr>
        <w:t>模块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       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  </w:t>
      </w:r>
      <w:r w:rsidR="0037016C">
        <w:rPr>
          <w:rFonts w:hint="eastAsia"/>
          <w:b/>
          <w:bCs/>
          <w:sz w:val="36"/>
          <w:szCs w:val="36"/>
          <w:u w:val="single"/>
        </w:rPr>
        <w:t xml:space="preserve">       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:rsidR="007F5E39" w:rsidRDefault="00115F21" w:rsidP="007F5E39">
      <w:pPr>
        <w:ind w:leftChars="200" w:left="2849" w:hangingChars="750" w:hanging="2409"/>
        <w:rPr>
          <w:rFonts w:asciiTheme="minorEastAsia" w:eastAsiaTheme="minorEastAsia" w:hAnsiTheme="minorEastAsia"/>
          <w:b/>
          <w:bCs/>
          <w:sz w:val="32"/>
          <w:u w:val="single"/>
        </w:rPr>
      </w:pPr>
      <w:r w:rsidRPr="004428D7">
        <w:rPr>
          <w:rFonts w:hint="eastAsia"/>
          <w:b/>
          <w:bCs/>
          <w:sz w:val="32"/>
        </w:rPr>
        <w:t>英文题</w:t>
      </w:r>
      <w:r w:rsidR="00370289">
        <w:rPr>
          <w:rFonts w:hint="eastAsia"/>
          <w:b/>
          <w:bCs/>
          <w:sz w:val="32"/>
        </w:rPr>
        <w:t>目：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Design and realiz</w:t>
      </w:r>
      <w:r w:rsidR="007F5E39">
        <w:rPr>
          <w:rFonts w:asciiTheme="minorEastAsia" w:eastAsiaTheme="minorEastAsia" w:hAnsiTheme="minorEastAsia"/>
          <w:b/>
          <w:bCs/>
          <w:sz w:val="32"/>
          <w:u w:val="single"/>
        </w:rPr>
        <w:t>ation of enterprise</w:t>
      </w:r>
      <w:r w:rsidR="007F5E39"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 </w:t>
      </w:r>
    </w:p>
    <w:p w:rsidR="00115F21" w:rsidRPr="007F5E39" w:rsidRDefault="007F5E39" w:rsidP="007F5E39">
      <w:pPr>
        <w:ind w:leftChars="954" w:left="2100" w:hanging="1"/>
        <w:rPr>
          <w:rFonts w:asciiTheme="minorEastAsia" w:eastAsiaTheme="minorEastAsia" w:hAnsiTheme="minorEastAsia"/>
          <w:b/>
          <w:bCs/>
          <w:sz w:val="32"/>
          <w:u w:val="single"/>
        </w:rPr>
      </w:pPr>
      <w:proofErr w:type="gramStart"/>
      <w:r>
        <w:rPr>
          <w:rFonts w:asciiTheme="minorEastAsia" w:eastAsiaTheme="minorEastAsia" w:hAnsiTheme="minorEastAsia" w:hint="eastAsia"/>
          <w:b/>
          <w:bCs/>
          <w:sz w:val="32"/>
          <w:u w:val="single"/>
        </w:rPr>
        <w:t>i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ntelligent</w:t>
      </w:r>
      <w:proofErr w:type="gramEnd"/>
      <w:r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p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latform</w:t>
      </w:r>
      <w:r w:rsidRPr="007F5E39"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data 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management</w:t>
      </w:r>
      <w:r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 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system</w:t>
      </w:r>
      <w:r w:rsidR="000C52EB">
        <w:rPr>
          <w:rFonts w:ascii="宋体" w:hAnsi="宋体" w:hint="eastAsia"/>
          <w:b/>
          <w:color w:val="000000"/>
          <w:sz w:val="32"/>
          <w:szCs w:val="32"/>
          <w:u w:val="single"/>
        </w:rPr>
        <w:t>--</w:t>
      </w:r>
      <w:r>
        <w:rPr>
          <w:rFonts w:asciiTheme="minorEastAsia" w:eastAsiaTheme="minorEastAsia" w:hAnsiTheme="minorEastAsia"/>
          <w:b/>
          <w:bCs/>
          <w:sz w:val="32"/>
          <w:u w:val="single"/>
        </w:rPr>
        <w:t>front-end</w:t>
      </w:r>
      <w:r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</w:t>
      </w:r>
      <w:r w:rsidR="0037016C" w:rsidRPr="007F5E39">
        <w:rPr>
          <w:rFonts w:asciiTheme="minorEastAsia" w:eastAsiaTheme="minorEastAsia" w:hAnsiTheme="minorEastAsia"/>
          <w:b/>
          <w:bCs/>
          <w:sz w:val="32"/>
          <w:u w:val="single"/>
        </w:rPr>
        <w:t>module</w:t>
      </w:r>
      <w:r w:rsidR="0037016C" w:rsidRPr="007F5E39">
        <w:rPr>
          <w:rFonts w:asciiTheme="minorEastAsia" w:eastAsiaTheme="minorEastAsia" w:hAnsiTheme="minorEastAsia" w:hint="eastAsia"/>
          <w:b/>
          <w:bCs/>
          <w:sz w:val="32"/>
          <w:u w:val="single"/>
        </w:rPr>
        <w:t xml:space="preserve"> </w:t>
      </w:r>
      <w:r w:rsidR="0037016C"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:rsidR="00115F21" w:rsidRPr="004428D7" w:rsidRDefault="00115F21" w:rsidP="00115F21">
      <w:pPr>
        <w:rPr>
          <w:sz w:val="24"/>
        </w:rPr>
      </w:pPr>
    </w:p>
    <w:p w:rsidR="00115F21" w:rsidRPr="004428D7" w:rsidRDefault="00115F21" w:rsidP="00115F21"/>
    <w:p w:rsidR="005778AA" w:rsidRDefault="005778AA">
      <w:pPr>
        <w:rPr>
          <w:sz w:val="24"/>
        </w:rPr>
      </w:pPr>
    </w:p>
    <w:p w:rsidR="005778AA" w:rsidRDefault="005778AA"/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学生姓名</w:t>
      </w:r>
      <w:r w:rsidRPr="007F5E39">
        <w:rPr>
          <w:rFonts w:hint="eastAsia"/>
          <w:sz w:val="32"/>
          <w:szCs w:val="32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proofErr w:type="gramStart"/>
      <w:r w:rsidR="00806F4F">
        <w:rPr>
          <w:rFonts w:hint="eastAsia"/>
          <w:b/>
          <w:sz w:val="32"/>
          <w:szCs w:val="32"/>
          <w:u w:val="single"/>
        </w:rPr>
        <w:t>毛慧君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</w:t>
      </w:r>
      <w:r w:rsidR="007F5E39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0"/>
        </w:rPr>
        <w:t>申请学位门类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工学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 w:rsidRPr="007F5E39">
        <w:rPr>
          <w:rFonts w:hint="eastAsia"/>
          <w:sz w:val="32"/>
          <w:szCs w:val="32"/>
        </w:rPr>
        <w:t>：</w:t>
      </w:r>
      <w:r w:rsidR="00D91ED9" w:rsidRPr="007F5E3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sz w:val="32"/>
          <w:szCs w:val="32"/>
          <w:u w:val="single"/>
        </w:rPr>
        <w:t>201</w:t>
      </w:r>
      <w:r w:rsidR="00806F4F">
        <w:rPr>
          <w:rFonts w:ascii="宋体" w:hAnsi="宋体" w:hint="eastAsia"/>
          <w:b/>
          <w:sz w:val="32"/>
          <w:szCs w:val="32"/>
          <w:u w:val="single"/>
        </w:rPr>
        <w:t>420181014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7F5E3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7F5E3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 w:rsidRPr="007F5E39">
        <w:rPr>
          <w:rFonts w:hint="eastAsia"/>
          <w:bCs/>
          <w:sz w:val="32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工程</w:t>
      </w:r>
      <w:r w:rsidR="00D91ED9">
        <w:rPr>
          <w:rFonts w:hint="eastAsia"/>
          <w:b/>
          <w:sz w:val="32"/>
          <w:szCs w:val="32"/>
          <w:u w:val="single"/>
        </w:rPr>
        <w:t xml:space="preserve">    </w:t>
      </w:r>
      <w:r w:rsidR="007F5E39">
        <w:rPr>
          <w:rFonts w:hint="eastAsia"/>
          <w:b/>
          <w:sz w:val="32"/>
          <w:szCs w:val="32"/>
          <w:u w:val="single"/>
        </w:rPr>
        <w:t xml:space="preserve"> </w:t>
      </w:r>
      <w:r w:rsidR="00D91ED9">
        <w:rPr>
          <w:rFonts w:hint="eastAsia"/>
          <w:b/>
          <w:sz w:val="32"/>
          <w:szCs w:val="32"/>
          <w:u w:val="single"/>
        </w:rPr>
        <w:t xml:space="preserve">      </w:t>
      </w:r>
      <w:r w:rsidR="007F5E39">
        <w:rPr>
          <w:rFonts w:hint="eastAsia"/>
          <w:b/>
          <w:sz w:val="32"/>
          <w:szCs w:val="32"/>
          <w:u w:val="single"/>
        </w:rPr>
        <w:t xml:space="preserve">  </w:t>
      </w:r>
      <w:r w:rsidR="00D91ED9">
        <w:rPr>
          <w:rFonts w:hint="eastAsia"/>
          <w:b/>
          <w:sz w:val="32"/>
          <w:szCs w:val="32"/>
          <w:u w:val="single"/>
        </w:rPr>
        <w:t xml:space="preserve">  </w:t>
      </w:r>
    </w:p>
    <w:p w:rsidR="005778AA" w:rsidRDefault="00AB4FEF">
      <w:pPr>
        <w:ind w:leftChars="764" w:left="1681"/>
        <w:rPr>
          <w:b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</w:t>
      </w:r>
      <w:r w:rsidRPr="007F5E39">
        <w:rPr>
          <w:rFonts w:hint="eastAsia"/>
          <w:sz w:val="32"/>
          <w:szCs w:val="32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学院</w:t>
      </w:r>
      <w:r w:rsidR="00D91ED9">
        <w:rPr>
          <w:rFonts w:hint="eastAsia"/>
          <w:b/>
          <w:sz w:val="32"/>
          <w:szCs w:val="32"/>
          <w:u w:val="single"/>
        </w:rPr>
        <w:t xml:space="preserve">    </w:t>
      </w:r>
      <w:r w:rsidR="007F5E39">
        <w:rPr>
          <w:rFonts w:hint="eastAsia"/>
          <w:b/>
          <w:sz w:val="32"/>
          <w:szCs w:val="32"/>
          <w:u w:val="single"/>
        </w:rPr>
        <w:t xml:space="preserve"> </w:t>
      </w:r>
      <w:r w:rsidR="00D91ED9">
        <w:rPr>
          <w:rFonts w:hint="eastAsia"/>
          <w:b/>
          <w:sz w:val="32"/>
          <w:szCs w:val="32"/>
          <w:u w:val="single"/>
        </w:rPr>
        <w:t xml:space="preserve">    </w:t>
      </w:r>
      <w:r w:rsidR="007F5E39">
        <w:rPr>
          <w:rFonts w:hint="eastAsia"/>
          <w:b/>
          <w:sz w:val="32"/>
          <w:szCs w:val="32"/>
          <w:u w:val="single"/>
        </w:rPr>
        <w:t xml:space="preserve">  </w:t>
      </w:r>
      <w:r w:rsidR="00D91ED9">
        <w:rPr>
          <w:rFonts w:hint="eastAsia"/>
          <w:b/>
          <w:sz w:val="32"/>
          <w:szCs w:val="32"/>
          <w:u w:val="single"/>
        </w:rPr>
        <w:t xml:space="preserve"> 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指导教师</w:t>
      </w:r>
      <w:r w:rsidRPr="007F5E39">
        <w:rPr>
          <w:rFonts w:hint="eastAsia"/>
          <w:bCs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7F5E39">
        <w:rPr>
          <w:rFonts w:ascii="宋体" w:hAnsi="宋体" w:hint="eastAsia"/>
          <w:b/>
          <w:sz w:val="32"/>
          <w:szCs w:val="32"/>
          <w:u w:val="single"/>
        </w:rPr>
        <w:t>肖雄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邓薇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职称：</w:t>
      </w:r>
      <w:r w:rsidR="00846C0E">
        <w:rPr>
          <w:rFonts w:ascii="宋体" w:hAnsi="宋体" w:hint="eastAsia"/>
          <w:b/>
          <w:sz w:val="32"/>
          <w:szCs w:val="32"/>
          <w:u w:val="single"/>
        </w:rPr>
        <w:t xml:space="preserve"> 工程师</w:t>
      </w:r>
      <w:r w:rsidR="0037028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讲</w:t>
      </w:r>
      <w:r>
        <w:rPr>
          <w:rFonts w:hint="eastAsia"/>
          <w:b/>
          <w:bCs/>
          <w:sz w:val="32"/>
          <w:szCs w:val="32"/>
          <w:u w:val="single"/>
        </w:rPr>
        <w:t>师</w:t>
      </w:r>
      <w:r w:rsidR="00370289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AB4FEF" w:rsidP="007F5E39">
      <w:pPr>
        <w:tabs>
          <w:tab w:val="left" w:pos="8400"/>
          <w:tab w:val="left" w:pos="9135"/>
        </w:tabs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0 </w:t>
      </w:r>
      <w:r>
        <w:rPr>
          <w:rFonts w:hint="eastAsia"/>
          <w:b/>
          <w:bCs/>
          <w:sz w:val="32"/>
        </w:rPr>
        <w:t>一</w:t>
      </w:r>
      <w:r>
        <w:rPr>
          <w:rFonts w:hint="eastAsia"/>
          <w:b/>
          <w:bCs/>
          <w:sz w:val="32"/>
        </w:rPr>
        <w:t xml:space="preserve"> </w:t>
      </w:r>
      <w:r w:rsidR="00370289">
        <w:rPr>
          <w:rFonts w:hint="eastAsia"/>
          <w:b/>
          <w:bCs/>
          <w:sz w:val="32"/>
        </w:rPr>
        <w:t>八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三</w:t>
      </w:r>
      <w:r w:rsidR="00F0622E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十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</w:p>
    <w:p w:rsidR="005778AA" w:rsidRDefault="005778AA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黑体" w:eastAsia="黑体" w:hAnsi="黑体" w:cs="Arial"/>
          <w:b/>
          <w:spacing w:val="2"/>
          <w:sz w:val="28"/>
          <w:szCs w:val="36"/>
        </w:rPr>
      </w:pPr>
      <w:r>
        <w:rPr>
          <w:rFonts w:ascii="黑体" w:eastAsia="黑体" w:hAnsi="黑体" w:cs="Arial" w:hint="eastAsia"/>
          <w:b/>
          <w:spacing w:val="2"/>
          <w:sz w:val="36"/>
          <w:szCs w:val="36"/>
        </w:rPr>
        <w:lastRenderedPageBreak/>
        <w:t>摘  要</w:t>
      </w:r>
    </w:p>
    <w:p w:rsidR="005778AA" w:rsidRDefault="005778AA">
      <w:pPr>
        <w:shd w:val="clear" w:color="auto" w:fill="FFFFFF"/>
        <w:spacing w:line="300" w:lineRule="auto"/>
        <w:ind w:firstLineChars="200" w:firstLine="488"/>
        <w:jc w:val="center"/>
        <w:rPr>
          <w:rFonts w:ascii="宋体" w:hAnsi="宋体" w:cs="Arial"/>
          <w:spacing w:val="2"/>
          <w:sz w:val="24"/>
        </w:rPr>
      </w:pP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黑体" w:eastAsia="黑体" w:hAnsi="黑体"/>
          <w:sz w:val="30"/>
          <w:szCs w:val="30"/>
        </w:rPr>
      </w:pPr>
      <w:bookmarkStart w:id="0" w:name="OLE_LINK1"/>
      <w:r>
        <w:rPr>
          <w:rFonts w:ascii="宋体" w:hAnsi="宋体" w:cs="Arial" w:hint="eastAsia"/>
          <w:sz w:val="24"/>
        </w:rPr>
        <w:t>本文主要讲述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设计前期所阅读的文献资料，以及所使用的相关技术文献。文中进对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设计所使用的技术进行了描述，详细讲述</w:t>
      </w:r>
      <w:r w:rsidR="00721EB0">
        <w:rPr>
          <w:rFonts w:ascii="宋体" w:hAnsi="宋体" w:cs="Arial" w:hint="eastAsia"/>
          <w:sz w:val="24"/>
        </w:rPr>
        <w:t>vue.js、</w:t>
      </w:r>
      <w:proofErr w:type="spellStart"/>
      <w:r w:rsidR="00721EB0">
        <w:rPr>
          <w:rFonts w:ascii="宋体" w:hAnsi="宋体" w:cs="Arial" w:hint="eastAsia"/>
          <w:sz w:val="24"/>
        </w:rPr>
        <w:t>vuex</w:t>
      </w:r>
      <w:proofErr w:type="spellEnd"/>
      <w:r w:rsidR="00721EB0">
        <w:rPr>
          <w:rFonts w:ascii="宋体" w:hAnsi="宋体" w:cs="Arial" w:hint="eastAsia"/>
          <w:sz w:val="24"/>
        </w:rPr>
        <w:t>、</w:t>
      </w:r>
      <w:proofErr w:type="spellStart"/>
      <w:r w:rsidR="00721EB0">
        <w:rPr>
          <w:rFonts w:ascii="宋体" w:hAnsi="宋体" w:cs="Arial" w:hint="eastAsia"/>
          <w:sz w:val="24"/>
        </w:rPr>
        <w:t>vue</w:t>
      </w:r>
      <w:proofErr w:type="spellEnd"/>
      <w:r w:rsidR="00721EB0">
        <w:rPr>
          <w:rFonts w:ascii="宋体" w:hAnsi="宋体" w:cs="Arial" w:hint="eastAsia"/>
          <w:sz w:val="24"/>
        </w:rPr>
        <w:t>-router</w:t>
      </w:r>
      <w:r>
        <w:rPr>
          <w:rFonts w:ascii="宋体" w:hAnsi="宋体" w:cs="Arial" w:hint="eastAsia"/>
          <w:sz w:val="24"/>
        </w:rPr>
        <w:t>的相关知识。</w:t>
      </w:r>
    </w:p>
    <w:bookmarkEnd w:id="0"/>
    <w:p w:rsidR="005778AA" w:rsidRDefault="00AB4FEF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ascii="黑体" w:eastAsia="黑体" w:hAnsi="黑体"/>
          <w:sz w:val="24"/>
          <w:szCs w:val="24"/>
        </w:rPr>
        <w:t>：</w:t>
      </w:r>
      <w:r w:rsidR="00721EB0">
        <w:rPr>
          <w:rFonts w:ascii="宋体" w:hAnsi="宋体" w:hint="eastAsia"/>
          <w:sz w:val="24"/>
          <w:szCs w:val="24"/>
        </w:rPr>
        <w:t>vue.js</w:t>
      </w:r>
      <w:r>
        <w:rPr>
          <w:rFonts w:ascii="宋体" w:hAnsi="宋体" w:hint="eastAsia"/>
          <w:sz w:val="24"/>
          <w:szCs w:val="24"/>
        </w:rPr>
        <w:t>；</w:t>
      </w:r>
      <w:r w:rsidR="00721EB0" w:rsidRPr="00721EB0">
        <w:rPr>
          <w:rFonts w:ascii="宋体" w:hAnsi="宋体" w:cs="Arial" w:hint="eastAsia"/>
          <w:sz w:val="24"/>
        </w:rPr>
        <w:t>数据管理</w:t>
      </w:r>
    </w:p>
    <w:p w:rsidR="005778AA" w:rsidRDefault="00AB4FEF">
      <w:pPr>
        <w:spacing w:line="30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ABSTRACT</w:t>
      </w:r>
    </w:p>
    <w:p w:rsidR="005778AA" w:rsidRDefault="005778AA">
      <w:pPr>
        <w:spacing w:line="300" w:lineRule="auto"/>
      </w:pPr>
    </w:p>
    <w:p w:rsidR="00DE7093" w:rsidRDefault="00DE7093" w:rsidP="00370289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E7093">
        <w:rPr>
          <w:rFonts w:ascii="Times New Roman" w:hAnsi="Times New Roman"/>
          <w:sz w:val="24"/>
          <w:szCs w:val="24"/>
        </w:rPr>
        <w:t xml:space="preserve">This paper mainly deals with the literature and literature used in the early stage of intelligent data management system </w:t>
      </w:r>
      <w:proofErr w:type="spellStart"/>
      <w:r w:rsidRPr="00DE7093">
        <w:rPr>
          <w:rFonts w:ascii="Times New Roman" w:hAnsi="Times New Roman"/>
          <w:sz w:val="24"/>
          <w:szCs w:val="24"/>
        </w:rPr>
        <w:t>design.This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paper describes the technology used in the design of enterprise intelligent data management system, and details the relevant knowledge of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DE7093">
        <w:rPr>
          <w:rFonts w:ascii="Times New Roman" w:hAnsi="Times New Roman"/>
          <w:sz w:val="24"/>
          <w:szCs w:val="24"/>
        </w:rPr>
        <w:t xml:space="preserve">Js, </w:t>
      </w:r>
      <w:proofErr w:type="spellStart"/>
      <w:r w:rsidRPr="00DE7093">
        <w:rPr>
          <w:rFonts w:ascii="Times New Roman" w:hAnsi="Times New Roman"/>
          <w:sz w:val="24"/>
          <w:szCs w:val="24"/>
        </w:rPr>
        <w:t>vuex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>-router.</w:t>
      </w:r>
      <w:proofErr w:type="gramEnd"/>
    </w:p>
    <w:p w:rsidR="005778AA" w:rsidRDefault="00AB4FEF">
      <w:pPr>
        <w:spacing w:line="300" w:lineRule="auto"/>
        <w:rPr>
          <w:rFonts w:ascii="黑体" w:eastAsia="黑体" w:hAnsi="黑体"/>
          <w:sz w:val="30"/>
          <w:szCs w:val="30"/>
        </w:rPr>
        <w:sectPr w:rsidR="005778AA">
          <w:headerReference w:type="default" r:id="rId9"/>
          <w:pgSz w:w="11906" w:h="16838"/>
          <w:pgMar w:top="1588" w:right="1418" w:bottom="1418" w:left="1418" w:header="907" w:footer="851" w:gutter="284"/>
          <w:cols w:space="720"/>
          <w:docGrid w:linePitch="312"/>
        </w:sectPr>
      </w:pPr>
      <w:r>
        <w:rPr>
          <w:rFonts w:ascii="Times New Roman" w:hAnsi="Times New Roman"/>
          <w:b/>
          <w:sz w:val="24"/>
          <w:szCs w:val="24"/>
        </w:rPr>
        <w:t>Key words:</w:t>
      </w:r>
      <w:r w:rsidR="00030595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DE7093">
        <w:rPr>
          <w:rFonts w:ascii="Times New Roman" w:hAnsi="Times New Roman" w:hint="eastAsia"/>
          <w:sz w:val="24"/>
          <w:szCs w:val="24"/>
        </w:rPr>
        <w:t>vue.js</w:t>
      </w:r>
      <w:r w:rsidR="00DE7093">
        <w:rPr>
          <w:rFonts w:ascii="Times New Roman" w:hAnsi="Times New Roman" w:hint="eastAsia"/>
          <w:sz w:val="24"/>
          <w:szCs w:val="24"/>
        </w:rPr>
        <w:t>；</w:t>
      </w:r>
      <w:proofErr w:type="gramStart"/>
      <w:r w:rsidR="00DE7093">
        <w:rPr>
          <w:rFonts w:ascii="Times New Roman" w:hAnsi="Times New Roman" w:hint="eastAsia"/>
          <w:sz w:val="24"/>
          <w:szCs w:val="24"/>
        </w:rPr>
        <w:t>data</w:t>
      </w:r>
      <w:proofErr w:type="gramEnd"/>
      <w:r w:rsidR="00DE7093">
        <w:rPr>
          <w:rFonts w:ascii="Times New Roman" w:hAnsi="Times New Roman" w:hint="eastAsia"/>
          <w:sz w:val="24"/>
          <w:szCs w:val="24"/>
        </w:rPr>
        <w:t xml:space="preserve"> management</w:t>
      </w:r>
    </w:p>
    <w:p w:rsidR="005778AA" w:rsidRDefault="00AB4FEF">
      <w:pPr>
        <w:pStyle w:val="1"/>
        <w:numPr>
          <w:ilvl w:val="0"/>
          <w:numId w:val="1"/>
        </w:numPr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绪论</w:t>
      </w:r>
    </w:p>
    <w:p w:rsidR="005778AA" w:rsidRDefault="00AB4FEF">
      <w:pPr>
        <w:shd w:val="clear" w:color="auto" w:fill="FFFFFF"/>
        <w:spacing w:line="300" w:lineRule="auto"/>
        <w:ind w:left="420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</w:t>
      </w:r>
      <w:r>
        <w:rPr>
          <w:rFonts w:ascii="宋体" w:hAnsi="宋体" w:cs="Arial"/>
          <w:spacing w:val="2"/>
          <w:sz w:val="24"/>
        </w:rPr>
        <w:t>）</w:t>
      </w:r>
      <w:r>
        <w:rPr>
          <w:rFonts w:ascii="宋体" w:hAnsi="宋体" w:cs="Arial" w:hint="eastAsia"/>
          <w:spacing w:val="2"/>
          <w:sz w:val="24"/>
        </w:rPr>
        <w:t>阅读</w:t>
      </w:r>
      <w:r>
        <w:rPr>
          <w:rFonts w:ascii="宋体" w:hAnsi="宋体" w:cs="Arial"/>
          <w:spacing w:val="2"/>
          <w:sz w:val="24"/>
        </w:rPr>
        <w:t>目的</w:t>
      </w:r>
    </w:p>
    <w:p w:rsidR="005778AA" w:rsidRDefault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本次阅读目的主要是在于，在毕业设计前积累一定的专业知识和技能，使得在之后的毕业设计中能够更加顺利和轻松。同时也是是对自学能力的一种很好的锻炼，学以致用具有十分重要的意义。</w:t>
      </w: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（2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背景</w:t>
      </w:r>
    </w:p>
    <w:p w:rsidR="0033027E" w:rsidRP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大数据产业在我国已经有了几年的发展，而从整体看，我国信息化程度的确</w:t>
      </w:r>
      <w:proofErr w:type="gramStart"/>
      <w:r w:rsidRPr="0033027E">
        <w:rPr>
          <w:rFonts w:ascii="Arial" w:hAnsi="Arial" w:cs="Arial"/>
          <w:color w:val="2F2F2F"/>
          <w:sz w:val="24"/>
          <w:shd w:val="clear" w:color="auto" w:fill="FFFFFF"/>
        </w:rPr>
        <w:t>扔不是</w:t>
      </w:r>
      <w:proofErr w:type="gramEnd"/>
      <w:r w:rsidRPr="0033027E">
        <w:rPr>
          <w:rFonts w:ascii="Arial" w:hAnsi="Arial" w:cs="Arial"/>
          <w:color w:val="2F2F2F"/>
          <w:sz w:val="24"/>
          <w:shd w:val="clear" w:color="auto" w:fill="FFFFFF"/>
        </w:rPr>
        <w:t>特别完善，目前还处于探索阶段，若要想进一步发展需要经历几年时间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随着信息技术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飞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速发展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各行各业积累的数据都呈现出爆炸式的快速增长趋势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我们已不知不觉进入大数据时代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.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显然大数据在多个领域都有广阔的应用前景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已经成为非常重要的战略资源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存储、管理和分析大数据也已经成为工业界和学术界高度关注的热点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传输、处理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、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收集、存储、大数据的目的是利用大数据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而做到有效地利用大数据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在各种类型的不同数据中，大数据技术即快速获得有价值信息的能力。明白这一点十分重要，使得技术具备走向众多企业的潜力也很大程度上是有这一点决定的。大数据的4个特点有四个层面：第一点，数据体量巨大。从TB级别，一直跃升到PB级别；第二，数据类型众多。例如网络、图片、地理位置、日志、视频信息等等。第三，价值密度低。比如说视频，连续不间断监控过程中，也许有用的数据仅仅有一两秒。第四，处理速度极快。现今，信息时代正渐渐向数据时代转变，数据开始变得愈发重要，它能够反映出公司的经营情况，为公司的经营和决策提供准确的参考依据。而数据平台是连接数据和企业的媒介，可以将这些数据通过一定的规格，清晰地展现给领导。</w:t>
      </w:r>
    </w:p>
    <w:p w:rsidR="0033027E" w:rsidRPr="00B86E0E" w:rsidRDefault="0033027E" w:rsidP="00B86E0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/>
          <w:color w:val="000000"/>
          <w:sz w:val="24"/>
          <w:szCs w:val="24"/>
        </w:rPr>
        <w:t>当前的大数据发展非常复杂。尤其是当用户需要挑选适合自身的大数据技术时，往往是踌躇忐忑的，既要考虑这个技术是不是真正解决了自身的问题，又要考虑该技术是否得到了积极快速的发展，还要忧心是不是还有新的技术加入很多能够提升的新功能。事实上，当不同的技术之间差别不是很大的时候，用户是可以</w:t>
      </w:r>
      <w:proofErr w:type="gramStart"/>
      <w:r w:rsidRPr="0033027E">
        <w:rPr>
          <w:rFonts w:ascii="宋体" w:hAnsi="宋体"/>
          <w:color w:val="000000"/>
          <w:sz w:val="24"/>
          <w:szCs w:val="24"/>
        </w:rPr>
        <w:t>随便选某一种</w:t>
      </w:r>
      <w:proofErr w:type="gramEnd"/>
      <w:r w:rsidRPr="0033027E">
        <w:rPr>
          <w:rFonts w:ascii="宋体" w:hAnsi="宋体"/>
          <w:color w:val="000000"/>
          <w:sz w:val="24"/>
          <w:szCs w:val="24"/>
        </w:rPr>
        <w:t>技术以所用。但是纵观当今大数据产业的发展，在未来，很大机会是可能出现更加集中化、一体化的技术。</w:t>
      </w: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（3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工具介绍</w:t>
      </w:r>
    </w:p>
    <w:p w:rsidR="0033027E" w:rsidRDefault="0033027E" w:rsidP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 w:rsidRPr="0033027E">
        <w:rPr>
          <w:rFonts w:ascii="宋体" w:hAnsi="宋体" w:cs="Arial"/>
          <w:sz w:val="24"/>
        </w:rPr>
        <w:t>Visual Studio Code是一个轻量级但功能强大的源代码编辑器，它可以在您的桌面上运行，可以用于Windows、</w:t>
      </w:r>
      <w:proofErr w:type="spellStart"/>
      <w:r w:rsidRPr="0033027E">
        <w:rPr>
          <w:rFonts w:ascii="宋体" w:hAnsi="宋体" w:cs="Arial"/>
          <w:sz w:val="24"/>
        </w:rPr>
        <w:t>macOS</w:t>
      </w:r>
      <w:proofErr w:type="spellEnd"/>
      <w:r w:rsidRPr="0033027E">
        <w:rPr>
          <w:rFonts w:ascii="宋体" w:hAnsi="宋体" w:cs="Arial"/>
          <w:sz w:val="24"/>
        </w:rPr>
        <w:t>和Linux。它附带了对JavaScript、打字稿和节点的内置支持。</w:t>
      </w:r>
      <w:proofErr w:type="spellStart"/>
      <w:r w:rsidRPr="0033027E">
        <w:rPr>
          <w:rFonts w:ascii="宋体" w:hAnsi="宋体" w:cs="Arial"/>
          <w:sz w:val="24"/>
        </w:rPr>
        <w:t>js</w:t>
      </w:r>
      <w:proofErr w:type="spellEnd"/>
      <w:r w:rsidRPr="0033027E">
        <w:rPr>
          <w:rFonts w:ascii="宋体" w:hAnsi="宋体" w:cs="Arial"/>
          <w:sz w:val="24"/>
        </w:rPr>
        <w:t>和其他语言（如C++、</w:t>
      </w:r>
      <w:proofErr w:type="spellStart"/>
      <w:r w:rsidRPr="0033027E">
        <w:rPr>
          <w:rFonts w:ascii="宋体" w:hAnsi="宋体" w:cs="Arial"/>
          <w:sz w:val="24"/>
        </w:rPr>
        <w:t>cjava</w:t>
      </w:r>
      <w:proofErr w:type="spellEnd"/>
      <w:r w:rsidRPr="0033027E">
        <w:rPr>
          <w:rFonts w:ascii="宋体" w:hAnsi="宋体" w:cs="Arial"/>
          <w:sz w:val="24"/>
        </w:rPr>
        <w:t>、Python、PHP、Go）和运行时（例如。NET和Unity）的扩展生态系统非常丰富。</w:t>
      </w:r>
    </w:p>
    <w:p w:rsidR="005778AA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2. </w:t>
      </w:r>
      <w:r>
        <w:rPr>
          <w:rFonts w:ascii="黑体" w:eastAsia="黑体" w:hAnsi="黑体" w:cs="黑体" w:hint="eastAsia"/>
          <w:b w:val="0"/>
          <w:sz w:val="30"/>
          <w:szCs w:val="30"/>
        </w:rPr>
        <w:t>引言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</w:t>
      </w:r>
      <w:r>
        <w:rPr>
          <w:rFonts w:ascii="黑体" w:eastAsia="黑体" w:hAnsi="黑体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需求</w:t>
      </w:r>
      <w:r>
        <w:rPr>
          <w:rFonts w:ascii="黑体" w:eastAsia="黑体" w:hAnsi="黑体"/>
          <w:b w:val="0"/>
          <w:sz w:val="28"/>
        </w:rPr>
        <w:t>分析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>所谓"需求分析"，是指对要解决的问题进行详细的分析，弄清楚问题的要求，包括需要输入什么数据，要得到什么结果，最后应输出什么。可以说，“需求分析”就是确定要计算机“做什么”。</w:t>
      </w:r>
      <w:r w:rsidRPr="0033027E">
        <w:rPr>
          <w:rFonts w:ascii="Arial" w:hAnsi="Arial" w:cs="Arial"/>
          <w:color w:val="333333"/>
          <w:sz w:val="18"/>
          <w:szCs w:val="18"/>
        </w:rPr>
        <w:t xml:space="preserve"> </w:t>
      </w:r>
      <w:r w:rsidRPr="0033027E">
        <w:rPr>
          <w:rFonts w:ascii="宋体" w:hAnsi="宋体" w:cs="宋体"/>
          <w:color w:val="000000"/>
          <w:sz w:val="24"/>
          <w:szCs w:val="24"/>
        </w:rPr>
        <w:t>需求分析是一项重要的工作，也是最困难的工作。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 w:hint="eastAsia"/>
          <w:color w:val="000000"/>
          <w:sz w:val="24"/>
          <w:szCs w:val="24"/>
        </w:rPr>
        <w:t>作为一个企业智能数据管理系统需要切实帮助企业分析管理大数据，通过对数据的管理对过往不足进行反省也对未来形势进行预测，从而使得企业朝着更好地方向蓬勃发展。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2.2 目标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 xml:space="preserve">实现一个企业智能数据管理系统的目标，一方面在于掌握庞大的数据信息。另一方面则在于大数据与产业的结合，对海量数据进行专业化处理，实现数据的“增值”和应用的“价值”。 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（1）系统界面友好，操作简单，由用户控制界面而不是界面控制用户。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（2）业务管理智能化。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（3）采用流行的浏览器/服务器方式，响应速度快，安全性高，扩充方便。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（4）系统设计尽可能考虑到在实际管理中会遇到的情况。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（5）系统维护方便可靠，具有灵活性、通用性及安全性的特点。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color w:val="4D4E53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为了能达到以上目标，需要系统地了解IT行业的相关知识，以及开发时所使用的技术。</w:t>
      </w: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5F0109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bookmarkStart w:id="1" w:name="_GoBack"/>
      <w:r w:rsidRPr="005F0109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3. </w:t>
      </w:r>
      <w:r w:rsidR="0033027E">
        <w:rPr>
          <w:rFonts w:ascii="黑体" w:eastAsia="黑体" w:hAnsi="黑体" w:cs="黑体" w:hint="eastAsia"/>
          <w:b w:val="0"/>
          <w:sz w:val="30"/>
          <w:szCs w:val="30"/>
        </w:rPr>
        <w:t>企业智能数据管理系统</w:t>
      </w:r>
    </w:p>
    <w:bookmarkEnd w:id="1"/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数据化管理是科学管理的基础。科学管理的目标是目标明确、决策准确、措施有效、执行有力。数据化管理是将业务工作中的基本状况，通过翔实的数据直观地展现，并通过适当地分析，明确经营基本状况，发现业务工作中的不足之处，为管理者提供准确的决策依据，促进管理层进行有针对性地改进和有效地决策，是科学管理的基础。数据化管理是科学领导的参考。领导学认为领导的艺术与方法是达成领导效能与发展的关键因素。数据化管理是优秀的管理方法之一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完善的数据化管理能够明确指出下属业务工作中存在的各类问题，以实事求是的方法并辅之于其他的管理手段，能够有效地指导若干下属开展工作，能够根据问题的严重性与重要性进行有针对性地改善，促进团队的整体进步，从而实现领导效能，是科学领导的有效参考。数据化管理是企业管理改进的关键。优秀的企业管理应该具备完善的运营数据分析体系。一切企业活动，最终都以数据最为参考， 达成一定的数据指标，循环改进，持续发展。数据化管理存在于企业的每个环节，通过参考经营数据管理的企业体制是确保企业良性发展的关键。数据化管理是一种全新的管理方法，其推广和运用可以促进民族企业的发展，增强国际竞争力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各类数据在企业生产经营中起着至关重要的作用，数据是企业，生产，经营，战略，等等，几乎所有的经营活动所依赖的，不可或缺的信息。数据就犹如企业经营者的眼睛一样，通过数据可以反映出经营的问题，就犹如舵手依赖导航一样。数据类型可以分为：财务数据，生产数据，销售数据，市场数据，人力资源数据，等等，各种各样的数据，起到的作用也是不一样的。例如可以反映销售状况，通过不同的时间，市场环境，好坏，趋势，等等变量，反映经营状况，生产状况，企业经营者要根据数据做判断，来指导销售，生产，以及库存，制定生产计划等等。例如：去年焦炭企业连续亏损，企业就要根据市场数据做生产调整，来压缩产能，换取市场价格回升。等等。财务数据，生产数据，等等的作用都是必须的，并且都是至关重要的，数据的缺失，或者统计不出来。</w:t>
      </w:r>
    </w:p>
    <w:p w:rsidR="005778AA" w:rsidRPr="0033027E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 w:rsidRPr="0033027E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33027E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4. </w:t>
      </w:r>
      <w:proofErr w:type="gramStart"/>
      <w:r>
        <w:rPr>
          <w:rFonts w:ascii="黑体" w:eastAsia="黑体" w:hAnsi="黑体" w:cs="黑体" w:hint="eastAsia"/>
          <w:b w:val="0"/>
          <w:sz w:val="30"/>
          <w:szCs w:val="30"/>
        </w:rPr>
        <w:t>vue.js</w:t>
      </w:r>
      <w:proofErr w:type="gramEnd"/>
    </w:p>
    <w:p w:rsidR="00DE7093" w:rsidRPr="00DE7093" w:rsidRDefault="00DE7093" w:rsidP="00B86E0E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Vue.js是一套渐进式框架，用以构建用户界面。主要采用自底向上增量开发的设计。</w:t>
      </w:r>
      <w:proofErr w:type="spell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核心库只关注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视图层，它不仅容易学习，还便于与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第三方库或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已有项目。它最大的特点就是双向数据绑定。</w:t>
      </w:r>
    </w:p>
    <w:p w:rsidR="00DE7093" w:rsidRDefault="00DE7093" w:rsidP="00B86E0E">
      <w:pPr>
        <w:spacing w:line="300" w:lineRule="auto"/>
        <w:ind w:firstLineChars="200" w:firstLine="480"/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主要是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先实现一个数据监听器Observer，监听所有数据的对象，如果数据有变化即可拿到新值并通知订阅者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再者实现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一个指令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解析器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Compile，来扫描和解析每个元素的指令，根据指令模板替换数据，以及绑定相应的更新函数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而实现一个Watcher，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连接Observer和Compile的桥梁，能够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收到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并订阅每个属性变化的通知，执行指令绑定的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相应回调函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数，从而更新视图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最后</w:t>
      </w:r>
      <w:proofErr w:type="spell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mvvm</w:t>
      </w:r>
      <w:proofErr w:type="spell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入口函数，整合以上三者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B86E0E" w:rsidRDefault="00B86E0E" w:rsidP="00B86E0E">
      <w:pPr>
        <w:spacing w:line="300" w:lineRule="auto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虽然是一个比较轻量级的框架，简单轻量的同时还非常的人性化，其提供的API也是非常的容易理解，同时也提供了一些很便捷的指令和属性。</w:t>
      </w:r>
      <w:r w:rsidRPr="001A0475">
        <w:rPr>
          <w:rFonts w:ascii="宋体" w:hAnsi="宋体" w:hint="eastAsia"/>
          <w:color w:val="000000"/>
          <w:sz w:val="24"/>
          <w:szCs w:val="24"/>
        </w:rPr>
        <w:t>说起小巧，那应该首先要关注下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的源码大小，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的成产版本（即min版）</w:t>
      </w:r>
      <w:proofErr w:type="gramStart"/>
      <w:r w:rsidRPr="001A0475">
        <w:rPr>
          <w:rFonts w:ascii="宋体" w:hAnsi="宋体" w:hint="eastAsia"/>
          <w:color w:val="000000"/>
          <w:sz w:val="24"/>
          <w:szCs w:val="24"/>
        </w:rPr>
        <w:t>源码仅</w:t>
      </w:r>
      <w:proofErr w:type="gramEnd"/>
      <w:r w:rsidRPr="001A0475">
        <w:rPr>
          <w:rFonts w:ascii="宋体" w:hAnsi="宋体" w:hint="eastAsia"/>
          <w:color w:val="000000"/>
          <w:sz w:val="24"/>
          <w:szCs w:val="24"/>
        </w:rPr>
        <w:t>为72.9kb，</w:t>
      </w:r>
      <w:proofErr w:type="gramStart"/>
      <w:r w:rsidRPr="001A0475">
        <w:rPr>
          <w:rFonts w:ascii="宋体" w:hAnsi="宋体" w:hint="eastAsia"/>
          <w:color w:val="000000"/>
          <w:sz w:val="24"/>
          <w:szCs w:val="24"/>
        </w:rPr>
        <w:t>官网称</w:t>
      </w:r>
      <w:proofErr w:type="spellStart"/>
      <w:proofErr w:type="gramEnd"/>
      <w:r w:rsidRPr="001A0475">
        <w:rPr>
          <w:rFonts w:ascii="宋体" w:hAnsi="宋体" w:hint="eastAsia"/>
          <w:color w:val="000000"/>
          <w:sz w:val="24"/>
          <w:szCs w:val="24"/>
        </w:rPr>
        <w:t>gzip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压缩后只有25.11kb，相比Angular的144kb缩小了一半。小巧的一种好处就是可以让用户更自由的选择相应的解决方案，在配合其他库方面它给了用户更大的空间。如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的核心默认是不包含路由和 Ajax 功能，但是如果项目中需要路由和AJAX，可以直接使用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提供的官方库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-router及第三方插件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-resource，同时你也可以使用其他你想要使用的库或插件，如</w:t>
      </w:r>
      <w:proofErr w:type="spellStart"/>
      <w:r w:rsidRPr="001A0475">
        <w:rPr>
          <w:rFonts w:ascii="宋体" w:hAnsi="宋体" w:hint="eastAsia"/>
          <w:color w:val="000000"/>
          <w:sz w:val="24"/>
          <w:szCs w:val="24"/>
        </w:rPr>
        <w:t>jQuery</w:t>
      </w:r>
      <w:proofErr w:type="spellEnd"/>
      <w:r w:rsidRPr="001A0475">
        <w:rPr>
          <w:rFonts w:ascii="宋体" w:hAnsi="宋体" w:hint="eastAsia"/>
          <w:color w:val="000000"/>
          <w:sz w:val="24"/>
          <w:szCs w:val="24"/>
        </w:rPr>
        <w:t>的AJAX等。</w:t>
      </w:r>
    </w:p>
    <w:p w:rsidR="00B86E0E" w:rsidRDefault="00B86E0E" w:rsidP="00B86E0E">
      <w:pPr>
        <w:spacing w:line="300" w:lineRule="auto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B86E0E">
        <w:rPr>
          <w:rFonts w:ascii="宋体" w:hAnsi="宋体" w:hint="eastAsia"/>
          <w:color w:val="000000"/>
          <w:sz w:val="24"/>
          <w:szCs w:val="24"/>
        </w:rPr>
        <w:t>结合一些第三方模块构建工具，如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CommonJS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、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RequireJS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或者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SeaJs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，可以轻松实现代码的模块化。但是在</w:t>
      </w:r>
      <w:proofErr w:type="gramStart"/>
      <w:r w:rsidRPr="00B86E0E">
        <w:rPr>
          <w:rFonts w:ascii="宋体" w:hAnsi="宋体" w:hint="eastAsia"/>
          <w:color w:val="000000"/>
          <w:sz w:val="24"/>
          <w:szCs w:val="24"/>
        </w:rPr>
        <w:t>这里小</w:t>
      </w:r>
      <w:proofErr w:type="gramEnd"/>
      <w:r w:rsidRPr="00B86E0E">
        <w:rPr>
          <w:rFonts w:ascii="宋体" w:hAnsi="宋体" w:hint="eastAsia"/>
          <w:color w:val="000000"/>
          <w:sz w:val="24"/>
          <w:szCs w:val="24"/>
        </w:rPr>
        <w:t>编不推荐使用上述构建工具，直接使用ES6的模块化功能，再结合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Webpack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进行相应打包是目前最热门的方案。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的组件化功能可谓是它的一大亮点，通过将页面上某一组件的html、CSS、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js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代码放入一个.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的文件中进行管理可以大大提高代码的维护性。当然这样写我们是需要通过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webpack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来进行打包的，推荐使用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Webpack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 xml:space="preserve"> + 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-loader的方式，同时使用ES6语法，需要安装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babel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来进行转换。和Angular一样，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也具有它的路由功能。通过路由功能，我们可以实现各个组件的按需加载，轻松构建单页应用。</w:t>
      </w:r>
    </w:p>
    <w:p w:rsidR="00B86E0E" w:rsidRPr="00B86E0E" w:rsidRDefault="00B86E0E" w:rsidP="00B86E0E">
      <w:pPr>
        <w:spacing w:line="30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B86E0E">
        <w:rPr>
          <w:rFonts w:ascii="宋体" w:hAnsi="宋体" w:hint="eastAsia"/>
          <w:color w:val="000000"/>
          <w:sz w:val="24"/>
          <w:szCs w:val="24"/>
        </w:rPr>
        <w:t>个人认为前端的一些技术都是融会贯通的，学习一门语言或者框架本身并不是为了学习它的技术，最重要的是学习它的思维，只有思维层面得到了延伸，学习其他技术的时候会发现得心应手。</w:t>
      </w:r>
      <w:proofErr w:type="spellStart"/>
      <w:r w:rsidRPr="00B86E0E">
        <w:rPr>
          <w:rFonts w:ascii="宋体" w:hAnsi="宋体" w:hint="eastAsia"/>
          <w:color w:val="000000"/>
          <w:sz w:val="24"/>
          <w:szCs w:val="24"/>
        </w:rPr>
        <w:t>Vue</w:t>
      </w:r>
      <w:proofErr w:type="spellEnd"/>
      <w:r w:rsidRPr="00B86E0E">
        <w:rPr>
          <w:rFonts w:ascii="宋体" w:hAnsi="宋体" w:hint="eastAsia"/>
          <w:color w:val="000000"/>
          <w:sz w:val="24"/>
          <w:szCs w:val="24"/>
        </w:rPr>
        <w:t>带给我们的是前端一种解决问题的新的思维。</w:t>
      </w:r>
    </w:p>
    <w:p w:rsidR="00B86E0E" w:rsidRPr="00B86E0E" w:rsidRDefault="00B86E0E" w:rsidP="00DE7093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</w:p>
    <w:p w:rsidR="005778AA" w:rsidRDefault="005778AA">
      <w:pPr>
        <w:pStyle w:val="1"/>
        <w:spacing w:before="0" w:after="0" w:line="300" w:lineRule="auto"/>
        <w:ind w:firstLine="408"/>
        <w:rPr>
          <w:rFonts w:ascii="黑体" w:eastAsia="黑体" w:hAnsi="黑体" w:cs="黑体"/>
          <w:sz w:val="30"/>
          <w:szCs w:val="30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AB4FEF">
      <w:pPr>
        <w:pStyle w:val="1"/>
        <w:spacing w:before="0" w:after="0" w:line="300" w:lineRule="auto"/>
        <w:ind w:firstLine="408"/>
        <w:rPr>
          <w:rFonts w:ascii="黑体" w:eastAsia="黑体" w:hAnsi="黑体" w:cs="黑体"/>
          <w:b w:val="0"/>
          <w:sz w:val="30"/>
          <w:szCs w:val="30"/>
        </w:rPr>
      </w:pPr>
      <w:r w:rsidRPr="003662AA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5. </w:t>
      </w:r>
      <w:proofErr w:type="spellStart"/>
      <w:proofErr w:type="gramStart"/>
      <w:r w:rsidR="00DE7093">
        <w:rPr>
          <w:rFonts w:ascii="黑体" w:eastAsia="黑体" w:hAnsi="黑体" w:cs="黑体" w:hint="eastAsia"/>
          <w:b w:val="0"/>
          <w:sz w:val="30"/>
          <w:szCs w:val="30"/>
        </w:rPr>
        <w:t>vuex</w:t>
      </w:r>
      <w:proofErr w:type="spellEnd"/>
      <w:proofErr w:type="gramEnd"/>
    </w:p>
    <w:p w:rsidR="00DE7093" w:rsidRDefault="00DE7093" w:rsidP="00DE7093">
      <w:pPr>
        <w:shd w:val="clear" w:color="auto" w:fill="FFFFFF"/>
        <w:spacing w:line="300" w:lineRule="auto"/>
        <w:ind w:firstLine="408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是一个专为 Vue.js 应用程序开发的</w:t>
      </w:r>
      <w:r w:rsidRPr="00DE7093">
        <w:rPr>
          <w:rFonts w:asciiTheme="minorEastAsia" w:eastAsiaTheme="minorEastAsia" w:hAnsiTheme="minorEastAsia"/>
          <w:bCs/>
          <w:sz w:val="24"/>
          <w:szCs w:val="24"/>
        </w:rPr>
        <w:t>状态管理模式</w:t>
      </w:r>
      <w:r w:rsidRPr="00DE7093">
        <w:rPr>
          <w:rFonts w:asciiTheme="minorEastAsia" w:eastAsiaTheme="minorEastAsia" w:hAnsiTheme="minorEastAsia"/>
          <w:sz w:val="24"/>
          <w:szCs w:val="24"/>
        </w:rPr>
        <w:t>。它采用集中式存储管理应用的所有组件的状态，并以相应的规则保证状态以一种可预测的方式发生变化。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也集成到 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的官方调试工具 </w:t>
      </w:r>
      <w:proofErr w:type="spellStart"/>
      <w:r w:rsidR="000B786C" w:rsidRPr="00DE7093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DE7093">
        <w:rPr>
          <w:rFonts w:asciiTheme="minorEastAsia" w:eastAsiaTheme="minorEastAsia" w:hAnsiTheme="minorEastAsia"/>
          <w:sz w:val="24"/>
          <w:szCs w:val="24"/>
        </w:rPr>
        <w:instrText xml:space="preserve"> HYPERLINK "https://github.com/vuejs/vue-devtools" \t "_blank" </w:instrText>
      </w:r>
      <w:r w:rsidR="000B786C" w:rsidRPr="00DE7093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>devtools</w:t>
      </w:r>
      <w:proofErr w:type="spellEnd"/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 xml:space="preserve"> extension</w:t>
      </w:r>
      <w:r w:rsidR="000B786C" w:rsidRPr="00DE7093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DE7093">
        <w:rPr>
          <w:rFonts w:asciiTheme="minorEastAsia" w:eastAsiaTheme="minorEastAsia" w:hAnsiTheme="minorEastAsia"/>
          <w:sz w:val="24"/>
          <w:szCs w:val="24"/>
        </w:rPr>
        <w:t>，提供了诸如零配置的 time-travel 调试、状态快照导入导出等高级调试功能。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虽然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可以帮助我们管理共享状态，但也附带了更多的概念和框架。这需要对短期和长期效益进行权衡。如果您不打算开发大型单页应用，使用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可能是繁琐冗余的。确实是如此——如果您的应用够简单，您最好不要使用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>。一个简单的 global event bus 就足够您所需了。但是，如果您需要构建一个中大型单页应用，您很可能会考虑如何更好地在组件外部管理状态，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将会成为自然而然的选择。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每一个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应用的核心就是 store（仓库）。“store”基本上就是一个容器，它包含着你的应用中大部分的状态 (state)。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和单纯的全局对象有以下两点不同：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的状态存储是响应式的。当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组件从 store 中读取状态的时候，若 store 中的状态发生变化，那么相应的组件也会相应地得到高效更新。</w:t>
      </w:r>
    </w:p>
    <w:p w:rsidR="00DE7093" w:rsidRDefault="00DE7093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E7093">
        <w:rPr>
          <w:rFonts w:asciiTheme="minorEastAsia" w:eastAsiaTheme="minorEastAsia" w:hAnsiTheme="minorEastAsia" w:hint="eastAsia"/>
          <w:sz w:val="24"/>
          <w:szCs w:val="24"/>
        </w:rPr>
        <w:t>你不能直接改变 store 中的状态。改变 store 中的状态的唯一途径就是显式地提交 (commit) mutation。这样使得我们可以方便地跟踪每一个状态的变化，从而让我们能够实现一些工具帮助我们更好地了解我们的应用。</w:t>
      </w:r>
    </w:p>
    <w:p w:rsidR="007F4A2F" w:rsidRPr="007F4A2F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 xml:space="preserve">我们通过提交 mutation 的方式，而非直接改变 </w:t>
      </w:r>
      <w:proofErr w:type="spellStart"/>
      <w:r w:rsidRPr="007F4A2F">
        <w:rPr>
          <w:rFonts w:asciiTheme="minorEastAsia" w:eastAsiaTheme="minorEastAsia" w:hAnsiTheme="minorEastAsia" w:hint="eastAsia"/>
          <w:sz w:val="24"/>
          <w:szCs w:val="24"/>
        </w:rPr>
        <w:t>store.state.count</w:t>
      </w:r>
      <w:proofErr w:type="spellEnd"/>
      <w:r w:rsidRPr="007F4A2F">
        <w:rPr>
          <w:rFonts w:asciiTheme="minorEastAsia" w:eastAsiaTheme="minorEastAsia" w:hAnsiTheme="minorEastAsia" w:hint="eastAsia"/>
          <w:sz w:val="24"/>
          <w:szCs w:val="24"/>
        </w:rPr>
        <w:t>，是因为我们想要更明确地追踪到状态的变化。这个简单的约定能够让你的意图更加明显，这样你在阅读代码的时候能更容易地解读应用内部的状态改变。此外，这样也让我们有机会去实现一些能记录每次状态改变，保存状态快照的调试工具。有了它，我们甚至可以实现如时间穿梭般的调试体验。</w:t>
      </w:r>
    </w:p>
    <w:p w:rsidR="007F4A2F" w:rsidRPr="00DE7093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>由于 store 中的状态是响应式的，在组件中调用 store 中的状态简单到仅需要在计算属性中返回即可。触发变化也仅仅是在组件的 methods 中提交 mutation。</w:t>
      </w: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Pr="00DE7093" w:rsidRDefault="00DE7093" w:rsidP="003D76DB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>
      <w:pPr>
        <w:shd w:val="clear" w:color="auto" w:fill="FFFFFF"/>
        <w:spacing w:line="30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Arial" w:hAnsi="Arial" w:cs="Arial"/>
          <w:color w:val="4D4E53"/>
          <w:spacing w:val="2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4D4E53"/>
          <w:spacing w:val="2"/>
          <w:sz w:val="28"/>
          <w:szCs w:val="28"/>
        </w:rPr>
        <w:lastRenderedPageBreak/>
        <w:t>参考文献</w:t>
      </w:r>
    </w:p>
    <w:p w:rsidR="005778AA" w:rsidRDefault="005778AA">
      <w:pPr>
        <w:spacing w:line="300" w:lineRule="auto"/>
        <w:rPr>
          <w:rFonts w:ascii="宋体" w:hAnsi="宋体" w:cs="黑体"/>
          <w:sz w:val="18"/>
          <w:szCs w:val="18"/>
        </w:rPr>
      </w:pPr>
    </w:p>
    <w:p w:rsidR="00370289" w:rsidRPr="00967575" w:rsidRDefault="00370289" w:rsidP="00370289">
      <w:pPr>
        <w:pStyle w:val="a8"/>
        <w:spacing w:line="300" w:lineRule="auto"/>
        <w:rPr>
          <w:rFonts w:asciiTheme="minorEastAsia" w:eastAsiaTheme="minorEastAsia" w:hAnsiTheme="minorEastAsia"/>
          <w:color w:val="000000" w:themeColor="text1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 xml:space="preserve">[1] </w:t>
      </w:r>
      <w:r w:rsidRPr="00370289">
        <w:rPr>
          <w:rFonts w:asciiTheme="minorEastAsia" w:eastAsiaTheme="minorEastAsia" w:hAnsiTheme="minorEastAsia" w:hint="eastAsia"/>
          <w:color w:val="000000" w:themeColor="text1"/>
        </w:rPr>
        <w:t>王强,</w:t>
      </w:r>
      <w:r w:rsidRPr="00370289">
        <w:rPr>
          <w:rFonts w:asciiTheme="minorEastAsia" w:eastAsiaTheme="minorEastAsia" w:hAnsiTheme="minorEastAsia"/>
          <w:color w:val="000000" w:themeColor="text1"/>
        </w:rPr>
        <w:t>李俊杰</w:t>
      </w: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>.</w:t>
      </w:r>
      <w:r w:rsidRPr="00370289">
        <w:rPr>
          <w:rFonts w:asciiTheme="minorEastAsia" w:eastAsiaTheme="minorEastAsia" w:hAnsiTheme="minorEastAsia" w:cs="黑体"/>
          <w:color w:val="000000" w:themeColor="text1"/>
        </w:rPr>
        <w:t>大数据分析平台建设与应用综述</w:t>
      </w: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>[J].</w:t>
      </w:r>
      <w:r w:rsidRPr="00370289">
        <w:rPr>
          <w:rFonts w:asciiTheme="minorEastAsia" w:eastAsiaTheme="minorEastAsia" w:hAnsiTheme="minorEastAsia"/>
          <w:color w:val="222222"/>
          <w:shd w:val="clear" w:color="auto" w:fill="FFFFFF"/>
        </w:rPr>
        <w:t>深圳大学高性能计算研究所</w:t>
      </w:r>
      <w:r w:rsidRPr="00370289">
        <w:rPr>
          <w:rFonts w:asciiTheme="minorEastAsia" w:eastAsiaTheme="minorEastAsia" w:hAnsiTheme="minorEastAsia" w:hint="eastAsia"/>
          <w:color w:val="222222"/>
          <w:shd w:val="clear" w:color="auto" w:fill="FFFFFF"/>
        </w:rPr>
        <w:t>,2016,5(2),10-12.</w:t>
      </w:r>
    </w:p>
    <w:p w:rsidR="00370289" w:rsidRPr="00967575" w:rsidRDefault="00370289" w:rsidP="00370289">
      <w:pPr>
        <w:tabs>
          <w:tab w:val="left" w:pos="480"/>
        </w:tabs>
        <w:spacing w:line="300" w:lineRule="auto"/>
        <w:rPr>
          <w:rFonts w:asciiTheme="minorEastAsia" w:eastAsiaTheme="minorEastAsia" w:hAnsiTheme="minorEastAsia" w:cstheme="majorHAnsi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[2] </w:t>
      </w:r>
      <w:proofErr w:type="gramStart"/>
      <w:r w:rsidRPr="00967575"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官思发</w:t>
      </w:r>
      <w:proofErr w:type="gramEnd"/>
      <w:r w:rsidRPr="00967575"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.大数据分析研究现状、问题与对策[J].中国人民大学信息资源管理学院,2015,34(5),5-7</w:t>
      </w:r>
      <w:r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.</w:t>
      </w:r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[3] </w:t>
      </w:r>
      <w:proofErr w:type="gramStart"/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陈登鹏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大数据在</w:t>
      </w:r>
      <w:r w:rsidRPr="00967575">
        <w:rPr>
          <w:rFonts w:asciiTheme="minorEastAsia" w:eastAsiaTheme="minorEastAsia" w:hAnsiTheme="minorEastAsia"/>
          <w:color w:val="000000" w:themeColor="text1"/>
          <w:sz w:val="18"/>
          <w:szCs w:val="18"/>
        </w:rPr>
        <w:t>企业管理中的应用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[J]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  <w:shd w:val="clear" w:color="auto" w:fill="FFFFFF"/>
        </w:rPr>
        <w:t>财经界(学术版)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,2015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,11(3),15-20.</w:t>
      </w:r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[4] 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上野宣.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图解HTTP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[M].北京:人民邮电出版社,2014: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40-45.</w:t>
      </w:r>
      <w:proofErr w:type="gramEnd"/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[5]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Nicholas.C.Zakas.Professional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Javascript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For Web Developers 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3Rd[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M].New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York:John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Wiley &amp; Sons inc;3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  <w:vertAlign w:val="superscript"/>
        </w:rPr>
        <w:t>rd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Revised edition,2012:75-79.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[6] Kyle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Simpson.You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don</w:t>
      </w:r>
      <w:r w:rsidRPr="00967575"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  <w:t>’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t known 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JS[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M].New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York:O</w:t>
      </w:r>
      <w:r w:rsidRPr="00967575"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  <w:t>’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Reilly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Media,Inc,2014:51-55</w:t>
      </w: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[7] 舒伟,刘兵.浅谈大数据在企业中的应用[J].中国电子科技集团公司第二十八研究所,2010(1),22-35.</w:t>
      </w:r>
    </w:p>
    <w:p w:rsidR="00370289" w:rsidRP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[8] 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韩红蕾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.大数据对企业管理决策影响分析[J].广东农工商学院-09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[9] 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张耀春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proofErr w:type="spell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Vue.js</w:t>
      </w:r>
      <w:proofErr w:type="spell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权威指南[M].北京:中国工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信出版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集团,2016: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55-60.</w:t>
      </w:r>
      <w:proofErr w:type="gramEnd"/>
    </w:p>
    <w:p w:rsidR="00370289" w:rsidRPr="00370289" w:rsidRDefault="00370289" w:rsidP="00370289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[10] 罗彻麦尔.深入理解JavaScript[M].北京.人民邮电出版社,2016</w:t>
      </w:r>
      <w:r>
        <w:rPr>
          <w:rFonts w:ascii="宋体" w:hAnsi="宋体" w:cs="黑体"/>
          <w:sz w:val="18"/>
          <w:szCs w:val="18"/>
        </w:rPr>
        <w:t>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[11] 马骥.</w:t>
      </w:r>
      <w:proofErr w:type="spellStart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Vue.js</w:t>
      </w:r>
      <w:proofErr w:type="spellEnd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实战[M].北京:清华大学出版社,2017:</w:t>
      </w:r>
      <w:proofErr w:type="gramStart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34-39.</w:t>
      </w:r>
      <w:proofErr w:type="gramEnd"/>
    </w:p>
    <w:p w:rsidR="00370289" w:rsidRPr="00370289" w:rsidRDefault="00370289" w:rsidP="00370289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[12] </w:t>
      </w:r>
      <w:proofErr w:type="gramStart"/>
      <w:r>
        <w:rPr>
          <w:rFonts w:ascii="宋体" w:hAnsi="宋体" w:cs="黑体" w:hint="eastAsia"/>
          <w:sz w:val="18"/>
          <w:szCs w:val="18"/>
        </w:rPr>
        <w:t>陆凌牛</w:t>
      </w:r>
      <w:proofErr w:type="gramEnd"/>
      <w:r>
        <w:rPr>
          <w:rFonts w:ascii="宋体" w:hAnsi="宋体" w:cs="黑体" w:hint="eastAsia"/>
          <w:sz w:val="18"/>
          <w:szCs w:val="18"/>
        </w:rPr>
        <w:t>.HTML5与CSS3权威指南[M].北京.机械工业出版社,2015</w:t>
      </w:r>
      <w:r>
        <w:rPr>
          <w:rFonts w:ascii="宋体" w:hAnsi="宋体" w:cs="黑体"/>
          <w:sz w:val="18"/>
          <w:szCs w:val="18"/>
        </w:rPr>
        <w:t>.</w:t>
      </w:r>
    </w:p>
    <w:p w:rsidR="00370289" w:rsidRP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5778AA" w:rsidSect="005778AA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C0A" w:rsidRDefault="00703C0A" w:rsidP="005778AA">
      <w:r>
        <w:separator/>
      </w:r>
    </w:p>
  </w:endnote>
  <w:endnote w:type="continuationSeparator" w:id="0">
    <w:p w:rsidR="00703C0A" w:rsidRDefault="00703C0A" w:rsidP="00577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C0A" w:rsidRDefault="00703C0A" w:rsidP="005778AA">
      <w:r>
        <w:separator/>
      </w:r>
    </w:p>
  </w:footnote>
  <w:footnote w:type="continuationSeparator" w:id="0">
    <w:p w:rsidR="00703C0A" w:rsidRDefault="00703C0A" w:rsidP="00577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AA" w:rsidRDefault="005778A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B44"/>
    <w:multiLevelType w:val="multilevel"/>
    <w:tmpl w:val="19823B44"/>
    <w:lvl w:ilvl="0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E73"/>
    <w:rsid w:val="00030595"/>
    <w:rsid w:val="000436B4"/>
    <w:rsid w:val="000A6B3B"/>
    <w:rsid w:val="000B786C"/>
    <w:rsid w:val="000C52EB"/>
    <w:rsid w:val="00115F21"/>
    <w:rsid w:val="00226AC5"/>
    <w:rsid w:val="00244C26"/>
    <w:rsid w:val="00313512"/>
    <w:rsid w:val="00314F18"/>
    <w:rsid w:val="0033027E"/>
    <w:rsid w:val="003662AA"/>
    <w:rsid w:val="0037016C"/>
    <w:rsid w:val="00370289"/>
    <w:rsid w:val="00382336"/>
    <w:rsid w:val="003D76DB"/>
    <w:rsid w:val="003E4301"/>
    <w:rsid w:val="003E7798"/>
    <w:rsid w:val="003F193F"/>
    <w:rsid w:val="00490B74"/>
    <w:rsid w:val="00520C82"/>
    <w:rsid w:val="005304E3"/>
    <w:rsid w:val="00554DF3"/>
    <w:rsid w:val="005778AA"/>
    <w:rsid w:val="00595589"/>
    <w:rsid w:val="005B3E45"/>
    <w:rsid w:val="005F0109"/>
    <w:rsid w:val="006A3ABA"/>
    <w:rsid w:val="006A6EC4"/>
    <w:rsid w:val="006E4677"/>
    <w:rsid w:val="0070101B"/>
    <w:rsid w:val="00703C0A"/>
    <w:rsid w:val="00721EB0"/>
    <w:rsid w:val="007238F1"/>
    <w:rsid w:val="007F4A2F"/>
    <w:rsid w:val="007F5E39"/>
    <w:rsid w:val="0080105E"/>
    <w:rsid w:val="00806F4F"/>
    <w:rsid w:val="00846C0E"/>
    <w:rsid w:val="00887CBB"/>
    <w:rsid w:val="008C5A1E"/>
    <w:rsid w:val="008E5A82"/>
    <w:rsid w:val="009A1433"/>
    <w:rsid w:val="00A14F8A"/>
    <w:rsid w:val="00A96316"/>
    <w:rsid w:val="00AB4FEF"/>
    <w:rsid w:val="00AC3BFB"/>
    <w:rsid w:val="00B86E0E"/>
    <w:rsid w:val="00BB30F1"/>
    <w:rsid w:val="00C62AA7"/>
    <w:rsid w:val="00CA71D7"/>
    <w:rsid w:val="00CD131E"/>
    <w:rsid w:val="00D50309"/>
    <w:rsid w:val="00D91ED9"/>
    <w:rsid w:val="00DE7093"/>
    <w:rsid w:val="00E0372E"/>
    <w:rsid w:val="00E26E73"/>
    <w:rsid w:val="00E5182A"/>
    <w:rsid w:val="00E92306"/>
    <w:rsid w:val="00F0622E"/>
    <w:rsid w:val="00F734F2"/>
    <w:rsid w:val="00FF642E"/>
    <w:rsid w:val="00FF7BB9"/>
    <w:rsid w:val="2C911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8AA"/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8AA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77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778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7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5778A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5778AA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778A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5778AA"/>
    <w:pPr>
      <w:ind w:firstLineChars="200" w:firstLine="420"/>
    </w:pPr>
  </w:style>
  <w:style w:type="character" w:customStyle="1" w:styleId="words-outer-wrap">
    <w:name w:val="words-outer-wrap"/>
    <w:basedOn w:val="a0"/>
    <w:rsid w:val="005778AA"/>
  </w:style>
  <w:style w:type="character" w:customStyle="1" w:styleId="split-word">
    <w:name w:val="split-word"/>
    <w:basedOn w:val="a0"/>
    <w:rsid w:val="005778AA"/>
  </w:style>
  <w:style w:type="character" w:customStyle="1" w:styleId="show-img-bd">
    <w:name w:val="show-img-bd"/>
    <w:basedOn w:val="a0"/>
    <w:rsid w:val="005778AA"/>
  </w:style>
  <w:style w:type="character" w:customStyle="1" w:styleId="2Char">
    <w:name w:val="标题 2 Char"/>
    <w:basedOn w:val="a0"/>
    <w:link w:val="2"/>
    <w:uiPriority w:val="9"/>
    <w:qFormat/>
    <w:rsid w:val="005778AA"/>
    <w:rPr>
      <w:rFonts w:ascii="Calibri Light" w:eastAsia="宋体" w:hAnsi="Calibri Light" w:cs="黑体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5778AA"/>
  </w:style>
  <w:style w:type="character" w:customStyle="1" w:styleId="3Char">
    <w:name w:val="标题 3 Char"/>
    <w:basedOn w:val="a0"/>
    <w:link w:val="3"/>
    <w:uiPriority w:val="9"/>
    <w:semiHidden/>
    <w:qFormat/>
    <w:rsid w:val="005778AA"/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a8">
    <w:name w:val="footnote text"/>
    <w:basedOn w:val="a"/>
    <w:link w:val="Char2"/>
    <w:uiPriority w:val="99"/>
    <w:unhideWhenUsed/>
    <w:qFormat/>
    <w:rsid w:val="00370289"/>
    <w:pPr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0"/>
    <w:link w:val="a8"/>
    <w:uiPriority w:val="99"/>
    <w:qFormat/>
    <w:rsid w:val="003702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884</Words>
  <Characters>5043</Characters>
  <Application>Microsoft Office Word</Application>
  <DocSecurity>0</DocSecurity>
  <Lines>42</Lines>
  <Paragraphs>11</Paragraphs>
  <ScaleCrop>false</ScaleCrop>
  <Company>Microsoft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asus</cp:lastModifiedBy>
  <cp:revision>27</cp:revision>
  <dcterms:created xsi:type="dcterms:W3CDTF">2017-06-06T01:45:00Z</dcterms:created>
  <dcterms:modified xsi:type="dcterms:W3CDTF">2018-06-03T06:20:00Z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