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F2B99" w14:textId="77777777" w:rsidR="005E6BC9" w:rsidRDefault="005E6BC9" w:rsidP="007C601D">
      <w:pPr>
        <w:spacing w:line="480" w:lineRule="auto"/>
        <w:jc w:val="center"/>
        <w:rPr>
          <w:rFonts w:ascii="Times New Roman" w:hAnsi="Times New Roman" w:cs="Times New Roman"/>
        </w:rPr>
      </w:pPr>
    </w:p>
    <w:p w14:paraId="7C9DF396" w14:textId="77777777" w:rsidR="007C601D" w:rsidRDefault="007C601D" w:rsidP="007C601D">
      <w:pPr>
        <w:spacing w:line="480" w:lineRule="auto"/>
        <w:jc w:val="center"/>
        <w:rPr>
          <w:rFonts w:ascii="Times New Roman" w:hAnsi="Times New Roman" w:cs="Times New Roman"/>
        </w:rPr>
      </w:pPr>
    </w:p>
    <w:p w14:paraId="7B38C1DB" w14:textId="77777777" w:rsidR="007C601D" w:rsidRDefault="007C601D" w:rsidP="007C601D">
      <w:pPr>
        <w:spacing w:line="480" w:lineRule="auto"/>
        <w:jc w:val="center"/>
        <w:rPr>
          <w:rFonts w:ascii="Times New Roman" w:hAnsi="Times New Roman" w:cs="Times New Roman"/>
        </w:rPr>
      </w:pPr>
    </w:p>
    <w:p w14:paraId="6AD3782D" w14:textId="77777777" w:rsidR="007C601D" w:rsidRDefault="007C601D" w:rsidP="007C601D">
      <w:pPr>
        <w:spacing w:line="480" w:lineRule="auto"/>
        <w:jc w:val="center"/>
        <w:rPr>
          <w:rFonts w:ascii="Times New Roman" w:hAnsi="Times New Roman" w:cs="Times New Roman"/>
        </w:rPr>
      </w:pPr>
    </w:p>
    <w:p w14:paraId="651AE873" w14:textId="77777777" w:rsidR="007C601D" w:rsidRDefault="007C601D" w:rsidP="007C601D">
      <w:pPr>
        <w:spacing w:line="480" w:lineRule="auto"/>
        <w:jc w:val="center"/>
        <w:rPr>
          <w:rFonts w:ascii="Times New Roman" w:hAnsi="Times New Roman" w:cs="Times New Roman"/>
        </w:rPr>
      </w:pPr>
    </w:p>
    <w:p w14:paraId="482A336F" w14:textId="77777777" w:rsidR="007C601D" w:rsidRDefault="007C601D" w:rsidP="007C601D">
      <w:pPr>
        <w:spacing w:line="480" w:lineRule="auto"/>
        <w:jc w:val="center"/>
        <w:rPr>
          <w:rFonts w:ascii="Times New Roman" w:hAnsi="Times New Roman" w:cs="Times New Roman"/>
        </w:rPr>
      </w:pPr>
    </w:p>
    <w:p w14:paraId="34840237" w14:textId="3211ECCC" w:rsidR="007C601D" w:rsidRDefault="007C601D" w:rsidP="007C601D">
      <w:pPr>
        <w:spacing w:line="480" w:lineRule="auto"/>
        <w:jc w:val="center"/>
        <w:rPr>
          <w:rFonts w:ascii="Times New Roman" w:hAnsi="Times New Roman" w:cs="Times New Roman"/>
        </w:rPr>
      </w:pPr>
      <w:r>
        <w:rPr>
          <w:rFonts w:ascii="Times New Roman" w:hAnsi="Times New Roman" w:cs="Times New Roman"/>
        </w:rPr>
        <w:t>5-2 Milestone: Database Narrative</w:t>
      </w:r>
    </w:p>
    <w:p w14:paraId="08759CFE" w14:textId="119D57ED" w:rsidR="007C601D" w:rsidRDefault="007C601D" w:rsidP="007C601D">
      <w:pPr>
        <w:spacing w:line="480" w:lineRule="auto"/>
        <w:jc w:val="center"/>
        <w:rPr>
          <w:rFonts w:ascii="Times New Roman" w:hAnsi="Times New Roman" w:cs="Times New Roman"/>
        </w:rPr>
      </w:pPr>
      <w:r>
        <w:rPr>
          <w:rFonts w:ascii="Times New Roman" w:hAnsi="Times New Roman" w:cs="Times New Roman"/>
        </w:rPr>
        <w:t>Phill Nunez</w:t>
      </w:r>
    </w:p>
    <w:p w14:paraId="09CBEC21" w14:textId="38DBD027" w:rsidR="007C601D" w:rsidRDefault="007C601D" w:rsidP="007C601D">
      <w:pPr>
        <w:spacing w:line="480" w:lineRule="auto"/>
        <w:jc w:val="center"/>
        <w:rPr>
          <w:rFonts w:ascii="Times New Roman" w:hAnsi="Times New Roman" w:cs="Times New Roman"/>
        </w:rPr>
      </w:pPr>
      <w:r>
        <w:rPr>
          <w:rFonts w:ascii="Times New Roman" w:hAnsi="Times New Roman" w:cs="Times New Roman"/>
        </w:rPr>
        <w:t>Southern New Hampshire University</w:t>
      </w:r>
    </w:p>
    <w:p w14:paraId="55DCE7B7" w14:textId="04FA3BE2" w:rsidR="007C601D" w:rsidRDefault="007C601D" w:rsidP="007C601D">
      <w:pPr>
        <w:spacing w:line="480" w:lineRule="auto"/>
        <w:jc w:val="center"/>
        <w:rPr>
          <w:rFonts w:ascii="Times New Roman" w:hAnsi="Times New Roman" w:cs="Times New Roman"/>
        </w:rPr>
      </w:pPr>
      <w:r>
        <w:rPr>
          <w:rFonts w:ascii="Times New Roman" w:hAnsi="Times New Roman" w:cs="Times New Roman"/>
        </w:rPr>
        <w:t>CS 499 Computer Science Capstone 2026</w:t>
      </w:r>
    </w:p>
    <w:p w14:paraId="100DFA45" w14:textId="2E5F846B" w:rsidR="006257CC" w:rsidRDefault="007C601D" w:rsidP="007C601D">
      <w:pPr>
        <w:spacing w:line="480" w:lineRule="auto"/>
        <w:jc w:val="center"/>
        <w:rPr>
          <w:rFonts w:ascii="Times New Roman" w:hAnsi="Times New Roman" w:cs="Times New Roman"/>
        </w:rPr>
      </w:pPr>
      <w:r>
        <w:rPr>
          <w:rFonts w:ascii="Times New Roman" w:hAnsi="Times New Roman" w:cs="Times New Roman"/>
        </w:rPr>
        <w:t>Dr. S. Aly</w:t>
      </w:r>
    </w:p>
    <w:p w14:paraId="2167CC26" w14:textId="77777777" w:rsidR="006257CC" w:rsidRDefault="006257CC">
      <w:pPr>
        <w:rPr>
          <w:rFonts w:ascii="Times New Roman" w:hAnsi="Times New Roman" w:cs="Times New Roman"/>
        </w:rPr>
      </w:pPr>
      <w:r>
        <w:rPr>
          <w:rFonts w:ascii="Times New Roman" w:hAnsi="Times New Roman" w:cs="Times New Roman"/>
        </w:rPr>
        <w:br w:type="page"/>
      </w:r>
    </w:p>
    <w:p w14:paraId="14A78400" w14:textId="354DD6B2" w:rsidR="00E90FA4" w:rsidRPr="00E90FA4" w:rsidRDefault="008A1167" w:rsidP="00E90FA4">
      <w:pPr>
        <w:spacing w:line="480" w:lineRule="auto"/>
        <w:rPr>
          <w:rFonts w:ascii="Times New Roman" w:hAnsi="Times New Roman" w:cs="Times New Roman"/>
        </w:rPr>
      </w:pPr>
      <w:r w:rsidRPr="008A1167">
        <w:rPr>
          <w:rFonts w:ascii="Times New Roman" w:hAnsi="Times New Roman" w:cs="Times New Roman"/>
        </w:rPr>
        <w:lastRenderedPageBreak/>
        <w:t xml:space="preserve">The artifact I selected for Milestone </w:t>
      </w:r>
      <w:r w:rsidR="00E90FA4">
        <w:rPr>
          <w:rFonts w:ascii="Times New Roman" w:hAnsi="Times New Roman" w:cs="Times New Roman"/>
        </w:rPr>
        <w:t>Three</w:t>
      </w:r>
      <w:r w:rsidRPr="008A1167">
        <w:rPr>
          <w:rFonts w:ascii="Times New Roman" w:hAnsi="Times New Roman" w:cs="Times New Roman"/>
        </w:rPr>
        <w:t xml:space="preserve"> is the search and recommendation system for the </w:t>
      </w:r>
      <w:proofErr w:type="spellStart"/>
      <w:r w:rsidRPr="008A1167">
        <w:rPr>
          <w:rFonts w:ascii="Times New Roman" w:hAnsi="Times New Roman" w:cs="Times New Roman"/>
        </w:rPr>
        <w:t>Travlr</w:t>
      </w:r>
      <w:proofErr w:type="spellEnd"/>
      <w:r w:rsidRPr="008A1167">
        <w:rPr>
          <w:rFonts w:ascii="Times New Roman" w:hAnsi="Times New Roman" w:cs="Times New Roman"/>
        </w:rPr>
        <w:t xml:space="preserve"> Getaways application. The goal of this enhancement was to improve the user experience by adding intelligent trip searching and personalized travel recommendations while continuing to build on the application from Milestone One.</w:t>
      </w:r>
      <w:r w:rsidR="00E90FA4">
        <w:rPr>
          <w:rFonts w:ascii="Times New Roman" w:hAnsi="Times New Roman" w:cs="Times New Roman"/>
        </w:rPr>
        <w:t xml:space="preserve"> </w:t>
      </w:r>
      <w:r w:rsidRPr="008A1167">
        <w:rPr>
          <w:rFonts w:ascii="Times New Roman" w:hAnsi="Times New Roman" w:cs="Times New Roman"/>
        </w:rPr>
        <w:t xml:space="preserve">The enhancement includes a custom Trie for prefix searching, a </w:t>
      </w:r>
      <w:proofErr w:type="spellStart"/>
      <w:r w:rsidRPr="008A1167">
        <w:rPr>
          <w:rFonts w:ascii="Times New Roman" w:hAnsi="Times New Roman" w:cs="Times New Roman"/>
        </w:rPr>
        <w:t>MinHeap</w:t>
      </w:r>
      <w:proofErr w:type="spellEnd"/>
      <w:r w:rsidRPr="008A1167">
        <w:rPr>
          <w:rFonts w:ascii="Times New Roman" w:hAnsi="Times New Roman" w:cs="Times New Roman"/>
        </w:rPr>
        <w:t xml:space="preserve"> for ranking search results, an LRU cache for improving performance, and a content-based recommendation engine that suggests trips based on a user's travel preferences. These additions transformed the application from a basic travel booking website into a more personalized and interactive platform.</w:t>
      </w:r>
    </w:p>
    <w:p w14:paraId="4E9F8731" w14:textId="06323286" w:rsidR="008A1167" w:rsidRPr="008A1167" w:rsidRDefault="008A1167" w:rsidP="00E90FA4">
      <w:pPr>
        <w:spacing w:line="480" w:lineRule="auto"/>
        <w:rPr>
          <w:rFonts w:ascii="Times New Roman" w:hAnsi="Times New Roman" w:cs="Times New Roman"/>
        </w:rPr>
      </w:pPr>
      <w:r w:rsidRPr="008A1167">
        <w:rPr>
          <w:rFonts w:ascii="Times New Roman" w:hAnsi="Times New Roman" w:cs="Times New Roman"/>
        </w:rPr>
        <w:t>I selected this artifact because it best demonstrates my growth in applying algorithms and data structures to solve real software engineering problems. Throughout my coursework, I learned how different algorithms worked individually, but this project challenged me to decide which solutions were appropriate for a real application and then integrate them into an existing codebase.</w:t>
      </w:r>
    </w:p>
    <w:p w14:paraId="4623B563" w14:textId="7A26D837" w:rsidR="008A1167" w:rsidRPr="00E90FA4" w:rsidRDefault="008A1167" w:rsidP="008A1167">
      <w:pPr>
        <w:spacing w:line="480" w:lineRule="auto"/>
        <w:rPr>
          <w:rFonts w:ascii="Times New Roman" w:hAnsi="Times New Roman" w:cs="Times New Roman"/>
        </w:rPr>
      </w:pPr>
      <w:r w:rsidRPr="008A1167">
        <w:rPr>
          <w:rFonts w:ascii="Times New Roman" w:hAnsi="Times New Roman" w:cs="Times New Roman"/>
        </w:rPr>
        <w:t xml:space="preserve">This showcases several areas of software development. It demonstrates my ability to design efficient algorithms, improve application performance, and integrate new functionality into a full-stack application without disrupting existing features. While the Trie, </w:t>
      </w:r>
      <w:proofErr w:type="spellStart"/>
      <w:r w:rsidRPr="008A1167">
        <w:rPr>
          <w:rFonts w:ascii="Times New Roman" w:hAnsi="Times New Roman" w:cs="Times New Roman"/>
        </w:rPr>
        <w:t>MinHeap</w:t>
      </w:r>
      <w:proofErr w:type="spellEnd"/>
      <w:r w:rsidRPr="008A1167">
        <w:rPr>
          <w:rFonts w:ascii="Times New Roman" w:hAnsi="Times New Roman" w:cs="Times New Roman"/>
        </w:rPr>
        <w:t>, and LRU cache each solved different problems, the recommendation engine brought them together into a single feature that provides value to the user.</w:t>
      </w:r>
      <w:r w:rsidR="00E90FA4">
        <w:rPr>
          <w:rFonts w:ascii="Times New Roman" w:hAnsi="Times New Roman" w:cs="Times New Roman"/>
        </w:rPr>
        <w:t xml:space="preserve"> </w:t>
      </w:r>
      <w:r w:rsidRPr="008A1167">
        <w:rPr>
          <w:rFonts w:ascii="Times New Roman" w:hAnsi="Times New Roman" w:cs="Times New Roman"/>
        </w:rPr>
        <w:t xml:space="preserve">Compared to the original application, this </w:t>
      </w:r>
      <w:r w:rsidR="00E90FA4">
        <w:rPr>
          <w:rFonts w:ascii="Times New Roman" w:hAnsi="Times New Roman" w:cs="Times New Roman"/>
        </w:rPr>
        <w:t xml:space="preserve">really </w:t>
      </w:r>
      <w:r w:rsidRPr="008A1167">
        <w:rPr>
          <w:rFonts w:ascii="Times New Roman" w:hAnsi="Times New Roman" w:cs="Times New Roman"/>
        </w:rPr>
        <w:t>improved the overall user experience. Users can now quickly search for destinations, receive personalized recommendations, and discover similar trips based on their interests. More importantly, I learned that creating an effective solution involves much more than writing efficient code. It requires thoughtful planning, testing, debugging, and making sure every component works together as intended.</w:t>
      </w:r>
    </w:p>
    <w:p w14:paraId="0AA593B6" w14:textId="5F0C6E53" w:rsidR="008A1167" w:rsidRPr="008A1167" w:rsidRDefault="008A1167" w:rsidP="008A1167">
      <w:pPr>
        <w:spacing w:line="480" w:lineRule="auto"/>
        <w:rPr>
          <w:rFonts w:ascii="Times New Roman" w:hAnsi="Times New Roman" w:cs="Times New Roman"/>
        </w:rPr>
      </w:pPr>
      <w:r w:rsidRPr="008A1167">
        <w:rPr>
          <w:rFonts w:ascii="Times New Roman" w:hAnsi="Times New Roman" w:cs="Times New Roman"/>
        </w:rPr>
        <w:lastRenderedPageBreak/>
        <w:t xml:space="preserve">This </w:t>
      </w:r>
      <w:r w:rsidR="00E90FA4">
        <w:rPr>
          <w:rFonts w:ascii="Times New Roman" w:hAnsi="Times New Roman" w:cs="Times New Roman"/>
        </w:rPr>
        <w:t>is set</w:t>
      </w:r>
      <w:r w:rsidRPr="008A1167">
        <w:rPr>
          <w:rFonts w:ascii="Times New Roman" w:hAnsi="Times New Roman" w:cs="Times New Roman"/>
        </w:rPr>
        <w:t xml:space="preserve"> to meet the course outcomes</w:t>
      </w:r>
      <w:r w:rsidR="00E90FA4">
        <w:rPr>
          <w:rFonts w:ascii="Times New Roman" w:hAnsi="Times New Roman" w:cs="Times New Roman"/>
        </w:rPr>
        <w:t xml:space="preserve"> </w:t>
      </w:r>
      <w:r w:rsidRPr="008A1167">
        <w:rPr>
          <w:rFonts w:ascii="Times New Roman" w:hAnsi="Times New Roman" w:cs="Times New Roman"/>
        </w:rPr>
        <w:t xml:space="preserve">by applying algorithmic principles to improve an existing software application. Rather than selecting data structures based on familiarity, I </w:t>
      </w:r>
      <w:r w:rsidR="00E90FA4">
        <w:rPr>
          <w:rFonts w:ascii="Times New Roman" w:hAnsi="Times New Roman" w:cs="Times New Roman"/>
        </w:rPr>
        <w:t>looked at</w:t>
      </w:r>
      <w:r w:rsidRPr="008A1167">
        <w:rPr>
          <w:rFonts w:ascii="Times New Roman" w:hAnsi="Times New Roman" w:cs="Times New Roman"/>
        </w:rPr>
        <w:t xml:space="preserve"> the needs of the application and chose solutions that improved efficiency, scalability, and maintainability.</w:t>
      </w:r>
      <w:r w:rsidR="00E90FA4">
        <w:rPr>
          <w:rFonts w:ascii="Times New Roman" w:hAnsi="Times New Roman" w:cs="Times New Roman"/>
        </w:rPr>
        <w:t xml:space="preserve"> After implementing changes, I would have my wife run test with the site and provide feedback as to what could use improvement. This provided additional information from the user’s view.</w:t>
      </w:r>
    </w:p>
    <w:p w14:paraId="0D205AAD" w14:textId="5A523E21" w:rsidR="008A1167" w:rsidRPr="008A1167" w:rsidRDefault="008A1167" w:rsidP="008A1167">
      <w:pPr>
        <w:spacing w:line="480" w:lineRule="auto"/>
        <w:rPr>
          <w:rFonts w:ascii="Times New Roman" w:hAnsi="Times New Roman" w:cs="Times New Roman"/>
        </w:rPr>
      </w:pPr>
      <w:r w:rsidRPr="008A1167">
        <w:rPr>
          <w:rFonts w:ascii="Times New Roman" w:hAnsi="Times New Roman" w:cs="Times New Roman"/>
        </w:rPr>
        <w:t xml:space="preserve">I also strengthened my software engineering skills by integrating these algorithms into a complete full-stack application. Throughout the enhancement process, I </w:t>
      </w:r>
      <w:r w:rsidR="00E90FA4">
        <w:rPr>
          <w:rFonts w:ascii="Times New Roman" w:hAnsi="Times New Roman" w:cs="Times New Roman"/>
        </w:rPr>
        <w:t xml:space="preserve">would create </w:t>
      </w:r>
      <w:proofErr w:type="gramStart"/>
      <w:r w:rsidR="00E90FA4">
        <w:rPr>
          <w:rFonts w:ascii="Times New Roman" w:hAnsi="Times New Roman" w:cs="Times New Roman"/>
        </w:rPr>
        <w:t>a</w:t>
      </w:r>
      <w:proofErr w:type="gramEnd"/>
      <w:r w:rsidR="00E90FA4">
        <w:rPr>
          <w:rFonts w:ascii="Times New Roman" w:hAnsi="Times New Roman" w:cs="Times New Roman"/>
        </w:rPr>
        <w:t xml:space="preserve"> error, research it, then have</w:t>
      </w:r>
      <w:r w:rsidRPr="008A1167">
        <w:rPr>
          <w:rFonts w:ascii="Times New Roman" w:hAnsi="Times New Roman" w:cs="Times New Roman"/>
        </w:rPr>
        <w:t xml:space="preserve"> a better understanding of how software design, algorithms, databases, and application architecture all work together. As a result, I do not have significant changes to my original outcome plan, but I now recognize that these areas are much more interconnected than I initially realized.</w:t>
      </w:r>
    </w:p>
    <w:p w14:paraId="0D3DEEDC" w14:textId="7AF15CD6" w:rsidR="008A1167" w:rsidRPr="008A1167" w:rsidRDefault="008A1167" w:rsidP="008A1167">
      <w:pPr>
        <w:spacing w:line="480" w:lineRule="auto"/>
        <w:rPr>
          <w:rFonts w:ascii="Times New Roman" w:hAnsi="Times New Roman" w:cs="Times New Roman"/>
        </w:rPr>
      </w:pPr>
      <w:r w:rsidRPr="008A1167">
        <w:rPr>
          <w:rFonts w:ascii="Times New Roman" w:hAnsi="Times New Roman" w:cs="Times New Roman"/>
        </w:rPr>
        <w:t>This enhancement reinforced that software development is about more than writing code that works. While implementing the algorithms required careful planning, the greatest learning came from integrating them into the application and solving the unexpected problems that appeared along the way. I found that debugging, testing, and validating data across multiple layers of the application required just as much attention as developing the algorithms themselves.</w:t>
      </w:r>
    </w:p>
    <w:p w14:paraId="33065C1E" w14:textId="7D398A37" w:rsidR="008A1167" w:rsidRPr="008A1167" w:rsidRDefault="008A1167" w:rsidP="008A1167">
      <w:pPr>
        <w:spacing w:line="480" w:lineRule="auto"/>
        <w:rPr>
          <w:rFonts w:ascii="Times New Roman" w:hAnsi="Times New Roman" w:cs="Times New Roman"/>
        </w:rPr>
      </w:pPr>
      <w:r w:rsidRPr="008A1167">
        <w:rPr>
          <w:rFonts w:ascii="Times New Roman" w:hAnsi="Times New Roman" w:cs="Times New Roman"/>
        </w:rPr>
        <w:t>One of the biggest lessons I learned was the importance of understanding how data moves through an application. Several issues were caused by mismatched API responses, Mongoose document behavior, and incorrect assumptions about the format of the data being passed between components. Working through these problems taught me to verify every step of the process instead of assuming the previous layer was producing the expected results.</w:t>
      </w:r>
      <w:r w:rsidR="00083A5F">
        <w:rPr>
          <w:rFonts w:ascii="Times New Roman" w:hAnsi="Times New Roman" w:cs="Times New Roman"/>
        </w:rPr>
        <w:t xml:space="preserve"> </w:t>
      </w:r>
      <w:r w:rsidRPr="008A1167">
        <w:rPr>
          <w:rFonts w:ascii="Times New Roman" w:hAnsi="Times New Roman" w:cs="Times New Roman"/>
        </w:rPr>
        <w:t xml:space="preserve">Another lesson was recognizing that performance improvements introduce their own challenges. Implementing </w:t>
      </w:r>
      <w:r w:rsidRPr="008A1167">
        <w:rPr>
          <w:rFonts w:ascii="Times New Roman" w:hAnsi="Times New Roman" w:cs="Times New Roman"/>
        </w:rPr>
        <w:lastRenderedPageBreak/>
        <w:t xml:space="preserve">caching improved response times, but it also required careful consideration of cache keys and data consistency to ensure users always </w:t>
      </w:r>
      <w:r w:rsidR="00083A5F" w:rsidRPr="008A1167">
        <w:rPr>
          <w:rFonts w:ascii="Times New Roman" w:hAnsi="Times New Roman" w:cs="Times New Roman"/>
        </w:rPr>
        <w:t>receive</w:t>
      </w:r>
      <w:r w:rsidRPr="008A1167">
        <w:rPr>
          <w:rFonts w:ascii="Times New Roman" w:hAnsi="Times New Roman" w:cs="Times New Roman"/>
        </w:rPr>
        <w:t xml:space="preserve"> accurate recommendations. This experience helped me appreciate that optimization is not simply about making software faster</w:t>
      </w:r>
      <w:r w:rsidR="00083A5F">
        <w:rPr>
          <w:rFonts w:ascii="Times New Roman" w:hAnsi="Times New Roman" w:cs="Times New Roman"/>
        </w:rPr>
        <w:t xml:space="preserve"> and it can be more complicated than I expected. Optimization</w:t>
      </w:r>
      <w:r w:rsidRPr="008A1167">
        <w:rPr>
          <w:rFonts w:ascii="Times New Roman" w:hAnsi="Times New Roman" w:cs="Times New Roman"/>
        </w:rPr>
        <w:t xml:space="preserve"> also requires maintaining correctness and reliability.</w:t>
      </w:r>
      <w:r w:rsidR="00083A5F">
        <w:rPr>
          <w:rFonts w:ascii="Times New Roman" w:hAnsi="Times New Roman" w:cs="Times New Roman"/>
        </w:rPr>
        <w:t xml:space="preserve"> </w:t>
      </w:r>
      <w:r w:rsidRPr="008A1167">
        <w:rPr>
          <w:rFonts w:ascii="Times New Roman" w:hAnsi="Times New Roman" w:cs="Times New Roman"/>
        </w:rPr>
        <w:t>The most challenging part of this enhancement was troubleshooting integration issues across multiple files and technologies. Many problems were not caused by the algorithms themselves but by how they interacted with Express routes, MongoDB documents, session management, and the frontend. Solving these issues improved my confidence in debugging larger applications and reinforced the importance of testing software as a complete system rather than focusing on individual components.</w:t>
      </w:r>
    </w:p>
    <w:p w14:paraId="1608AAF7" w14:textId="77777777" w:rsidR="008A1167" w:rsidRPr="008A1167" w:rsidRDefault="008A1167" w:rsidP="008A1167">
      <w:pPr>
        <w:spacing w:line="480" w:lineRule="auto"/>
        <w:rPr>
          <w:rFonts w:ascii="Times New Roman" w:hAnsi="Times New Roman" w:cs="Times New Roman"/>
        </w:rPr>
      </w:pPr>
      <w:r w:rsidRPr="008A1167">
        <w:rPr>
          <w:rFonts w:ascii="Times New Roman" w:hAnsi="Times New Roman" w:cs="Times New Roman"/>
        </w:rPr>
        <w:t>Overall, this artifact represents an important milestone in my development as a software engineer. It challenged me to think critically about selecting appropriate solutions, integrating new features into an existing application, and approaching problems with a structured debugging process. More than anything, it showed me that successful software development depends on combining technical knowledge with patience, persistence, and continuous learning.</w:t>
      </w:r>
    </w:p>
    <w:p w14:paraId="5E34E5C4" w14:textId="77777777" w:rsidR="007C601D" w:rsidRPr="007C601D" w:rsidRDefault="007C601D" w:rsidP="006257CC">
      <w:pPr>
        <w:spacing w:line="480" w:lineRule="auto"/>
        <w:rPr>
          <w:rFonts w:ascii="Times New Roman" w:hAnsi="Times New Roman" w:cs="Times New Roman"/>
        </w:rPr>
      </w:pPr>
    </w:p>
    <w:sectPr w:rsidR="007C601D" w:rsidRPr="007C601D">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27633" w14:textId="77777777" w:rsidR="00BF3B88" w:rsidRDefault="00BF3B88" w:rsidP="005E6BC9">
      <w:pPr>
        <w:spacing w:after="0" w:line="240" w:lineRule="auto"/>
      </w:pPr>
      <w:r>
        <w:separator/>
      </w:r>
    </w:p>
  </w:endnote>
  <w:endnote w:type="continuationSeparator" w:id="0">
    <w:p w14:paraId="669B7D42" w14:textId="77777777" w:rsidR="00BF3B88" w:rsidRDefault="00BF3B88" w:rsidP="005E6B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FA861" w14:textId="77777777" w:rsidR="00BF3B88" w:rsidRDefault="00BF3B88" w:rsidP="005E6BC9">
      <w:pPr>
        <w:spacing w:after="0" w:line="240" w:lineRule="auto"/>
      </w:pPr>
      <w:r>
        <w:separator/>
      </w:r>
    </w:p>
  </w:footnote>
  <w:footnote w:type="continuationSeparator" w:id="0">
    <w:p w14:paraId="7B132B2A" w14:textId="77777777" w:rsidR="00BF3B88" w:rsidRDefault="00BF3B88" w:rsidP="005E6B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0D9B3" w14:textId="265C8058" w:rsidR="005E6BC9" w:rsidRPr="005E6BC9" w:rsidRDefault="007C601D">
    <w:pPr>
      <w:pStyle w:val="Header"/>
      <w:rPr>
        <w:rFonts w:ascii="Times New Roman" w:hAnsi="Times New Roman" w:cs="Times New Roman"/>
      </w:rPr>
    </w:pPr>
    <w:r>
      <w:rPr>
        <w:rFonts w:ascii="Times New Roman" w:hAnsi="Times New Roman" w:cs="Times New Roman"/>
      </w:rPr>
      <w:t>5-2 Database Narrative</w:t>
    </w:r>
    <w:r w:rsidR="005E6BC9" w:rsidRPr="005E6BC9">
      <w:rPr>
        <w:rFonts w:ascii="Times New Roman" w:hAnsi="Times New Roman" w:cs="Times New Roman"/>
      </w:rPr>
      <w:ptab w:relativeTo="margin" w:alignment="center" w:leader="none"/>
    </w:r>
    <w:r w:rsidR="005E6BC9" w:rsidRPr="005E6BC9">
      <w:rPr>
        <w:rFonts w:ascii="Times New Roman" w:hAnsi="Times New Roman" w:cs="Times New Roman"/>
      </w:rPr>
      <w:ptab w:relativeTo="margin" w:alignment="right" w:leader="none"/>
    </w:r>
    <w:r w:rsidRPr="007C601D">
      <w:rPr>
        <w:rFonts w:ascii="Times New Roman" w:hAnsi="Times New Roman" w:cs="Times New Roman"/>
      </w:rPr>
      <w:fldChar w:fldCharType="begin"/>
    </w:r>
    <w:r w:rsidRPr="007C601D">
      <w:rPr>
        <w:rFonts w:ascii="Times New Roman" w:hAnsi="Times New Roman" w:cs="Times New Roman"/>
      </w:rPr>
      <w:instrText xml:space="preserve"> PAGE   \* MERGEFORMAT </w:instrText>
    </w:r>
    <w:r w:rsidRPr="007C601D">
      <w:rPr>
        <w:rFonts w:ascii="Times New Roman" w:hAnsi="Times New Roman" w:cs="Times New Roman"/>
      </w:rPr>
      <w:fldChar w:fldCharType="separate"/>
    </w:r>
    <w:r w:rsidRPr="007C601D">
      <w:rPr>
        <w:rFonts w:ascii="Times New Roman" w:hAnsi="Times New Roman" w:cs="Times New Roman"/>
        <w:noProof/>
      </w:rPr>
      <w:t>1</w:t>
    </w:r>
    <w:r w:rsidRPr="007C601D">
      <w:rPr>
        <w:rFonts w:ascii="Times New Roman" w:hAnsi="Times New Roman" w:cs="Times New Roman"/>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BC9"/>
    <w:rsid w:val="00083A5F"/>
    <w:rsid w:val="0048116C"/>
    <w:rsid w:val="005E6BC9"/>
    <w:rsid w:val="006257CC"/>
    <w:rsid w:val="007C601D"/>
    <w:rsid w:val="008A1167"/>
    <w:rsid w:val="00BF3B88"/>
    <w:rsid w:val="00E90F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76B1E"/>
  <w15:chartTrackingRefBased/>
  <w15:docId w15:val="{70014650-4F47-479C-A503-1E29AA7EC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6B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6B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6B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6B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6B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6B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6B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6B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6B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6B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6B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6B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6B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6B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6B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6B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6B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6BC9"/>
    <w:rPr>
      <w:rFonts w:eastAsiaTheme="majorEastAsia" w:cstheme="majorBidi"/>
      <w:color w:val="272727" w:themeColor="text1" w:themeTint="D8"/>
    </w:rPr>
  </w:style>
  <w:style w:type="paragraph" w:styleId="Title">
    <w:name w:val="Title"/>
    <w:basedOn w:val="Normal"/>
    <w:next w:val="Normal"/>
    <w:link w:val="TitleChar"/>
    <w:uiPriority w:val="10"/>
    <w:qFormat/>
    <w:rsid w:val="005E6B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6B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6B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6B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6BC9"/>
    <w:pPr>
      <w:spacing w:before="160"/>
      <w:jc w:val="center"/>
    </w:pPr>
    <w:rPr>
      <w:i/>
      <w:iCs/>
      <w:color w:val="404040" w:themeColor="text1" w:themeTint="BF"/>
    </w:rPr>
  </w:style>
  <w:style w:type="character" w:customStyle="1" w:styleId="QuoteChar">
    <w:name w:val="Quote Char"/>
    <w:basedOn w:val="DefaultParagraphFont"/>
    <w:link w:val="Quote"/>
    <w:uiPriority w:val="29"/>
    <w:rsid w:val="005E6BC9"/>
    <w:rPr>
      <w:i/>
      <w:iCs/>
      <w:color w:val="404040" w:themeColor="text1" w:themeTint="BF"/>
    </w:rPr>
  </w:style>
  <w:style w:type="paragraph" w:styleId="ListParagraph">
    <w:name w:val="List Paragraph"/>
    <w:basedOn w:val="Normal"/>
    <w:uiPriority w:val="34"/>
    <w:qFormat/>
    <w:rsid w:val="005E6BC9"/>
    <w:pPr>
      <w:ind w:left="720"/>
      <w:contextualSpacing/>
    </w:pPr>
  </w:style>
  <w:style w:type="character" w:styleId="IntenseEmphasis">
    <w:name w:val="Intense Emphasis"/>
    <w:basedOn w:val="DefaultParagraphFont"/>
    <w:uiPriority w:val="21"/>
    <w:qFormat/>
    <w:rsid w:val="005E6BC9"/>
    <w:rPr>
      <w:i/>
      <w:iCs/>
      <w:color w:val="0F4761" w:themeColor="accent1" w:themeShade="BF"/>
    </w:rPr>
  </w:style>
  <w:style w:type="paragraph" w:styleId="IntenseQuote">
    <w:name w:val="Intense Quote"/>
    <w:basedOn w:val="Normal"/>
    <w:next w:val="Normal"/>
    <w:link w:val="IntenseQuoteChar"/>
    <w:uiPriority w:val="30"/>
    <w:qFormat/>
    <w:rsid w:val="005E6B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6BC9"/>
    <w:rPr>
      <w:i/>
      <w:iCs/>
      <w:color w:val="0F4761" w:themeColor="accent1" w:themeShade="BF"/>
    </w:rPr>
  </w:style>
  <w:style w:type="character" w:styleId="IntenseReference">
    <w:name w:val="Intense Reference"/>
    <w:basedOn w:val="DefaultParagraphFont"/>
    <w:uiPriority w:val="32"/>
    <w:qFormat/>
    <w:rsid w:val="005E6BC9"/>
    <w:rPr>
      <w:b/>
      <w:bCs/>
      <w:smallCaps/>
      <w:color w:val="0F4761" w:themeColor="accent1" w:themeShade="BF"/>
      <w:spacing w:val="5"/>
    </w:rPr>
  </w:style>
  <w:style w:type="paragraph" w:styleId="Header">
    <w:name w:val="header"/>
    <w:basedOn w:val="Normal"/>
    <w:link w:val="HeaderChar"/>
    <w:uiPriority w:val="99"/>
    <w:unhideWhenUsed/>
    <w:rsid w:val="005E6B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6BC9"/>
  </w:style>
  <w:style w:type="paragraph" w:styleId="Footer">
    <w:name w:val="footer"/>
    <w:basedOn w:val="Normal"/>
    <w:link w:val="FooterChar"/>
    <w:uiPriority w:val="99"/>
    <w:unhideWhenUsed/>
    <w:rsid w:val="005E6B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6B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245</TotalTime>
  <Pages>4</Pages>
  <Words>805</Words>
  <Characters>4589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chelmsford mychoicefitness.com</dc:creator>
  <cp:keywords/>
  <dc:description/>
  <cp:lastModifiedBy>chelmsford mychoicefitness.com</cp:lastModifiedBy>
  <cp:revision>3</cp:revision>
  <dcterms:created xsi:type="dcterms:W3CDTF">2026-08-06T15:22:00Z</dcterms:created>
  <dcterms:modified xsi:type="dcterms:W3CDTF">2026-08-06T19:27:00Z</dcterms:modified>
</cp:coreProperties>
</file>