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57455" w14:textId="75A2C7EF" w:rsidR="00470AF6" w:rsidRDefault="00773406" w:rsidP="00773406">
      <w:pPr>
        <w:jc w:val="center"/>
        <w:rPr>
          <w:sz w:val="32"/>
          <w:szCs w:val="32"/>
        </w:rPr>
      </w:pPr>
      <w:r w:rsidRPr="00773406">
        <w:rPr>
          <w:sz w:val="32"/>
          <w:szCs w:val="32"/>
        </w:rPr>
        <w:t>Undecidability</w:t>
      </w:r>
    </w:p>
    <w:p w14:paraId="3B69D9BC" w14:textId="77777777" w:rsidR="00773406" w:rsidRDefault="00773406" w:rsidP="00773406">
      <w:pPr>
        <w:rPr>
          <w:sz w:val="32"/>
          <w:szCs w:val="32"/>
        </w:rPr>
      </w:pPr>
    </w:p>
    <w:p w14:paraId="43897B34" w14:textId="6EA4C3E5" w:rsidR="00773406" w:rsidRDefault="00773406" w:rsidP="00773406">
      <w:pPr>
        <w:pStyle w:val="ListParagraph"/>
        <w:numPr>
          <w:ilvl w:val="0"/>
          <w:numId w:val="1"/>
        </w:numPr>
        <w:rPr>
          <w:sz w:val="24"/>
          <w:szCs w:val="24"/>
        </w:rPr>
      </w:pPr>
      <w:r>
        <w:rPr>
          <w:sz w:val="24"/>
          <w:szCs w:val="24"/>
        </w:rPr>
        <w:t>What is undecidability?</w:t>
      </w:r>
    </w:p>
    <w:p w14:paraId="7D53CE4D" w14:textId="6199358F" w:rsidR="00773406" w:rsidRDefault="00773406" w:rsidP="00773406">
      <w:pPr>
        <w:pStyle w:val="ListParagraph"/>
        <w:numPr>
          <w:ilvl w:val="0"/>
          <w:numId w:val="1"/>
        </w:numPr>
        <w:rPr>
          <w:sz w:val="24"/>
          <w:szCs w:val="24"/>
        </w:rPr>
      </w:pPr>
      <w:r>
        <w:rPr>
          <w:sz w:val="24"/>
          <w:szCs w:val="24"/>
        </w:rPr>
        <w:t>The diagonalization method</w:t>
      </w:r>
    </w:p>
    <w:p w14:paraId="57D08551" w14:textId="61EBE92E" w:rsidR="00773406" w:rsidRDefault="00773406" w:rsidP="00773406">
      <w:pPr>
        <w:pStyle w:val="ListParagraph"/>
        <w:numPr>
          <w:ilvl w:val="0"/>
          <w:numId w:val="1"/>
        </w:numPr>
        <w:rPr>
          <w:sz w:val="24"/>
          <w:szCs w:val="24"/>
        </w:rPr>
      </w:pPr>
      <w:proofErr w:type="gramStart"/>
      <w:r>
        <w:rPr>
          <w:sz w:val="24"/>
          <w:szCs w:val="24"/>
        </w:rPr>
        <w:t>Un(</w:t>
      </w:r>
      <w:proofErr w:type="gramEnd"/>
      <w:r>
        <w:rPr>
          <w:sz w:val="24"/>
          <w:szCs w:val="24"/>
        </w:rPr>
        <w:t>Countable) sets</w:t>
      </w:r>
    </w:p>
    <w:p w14:paraId="050363A9" w14:textId="105FD366" w:rsidR="00773406" w:rsidRDefault="00773406" w:rsidP="00773406">
      <w:pPr>
        <w:pStyle w:val="ListParagraph"/>
        <w:numPr>
          <w:ilvl w:val="0"/>
          <w:numId w:val="1"/>
        </w:numPr>
        <w:rPr>
          <w:sz w:val="24"/>
          <w:szCs w:val="24"/>
        </w:rPr>
      </w:pPr>
      <w:r>
        <w:rPr>
          <w:sz w:val="24"/>
          <w:szCs w:val="24"/>
        </w:rPr>
        <w:t>Q is countable</w:t>
      </w:r>
    </w:p>
    <w:p w14:paraId="23B17ED4" w14:textId="5718F9E1" w:rsidR="00773406" w:rsidRDefault="00773406" w:rsidP="00773406">
      <w:pPr>
        <w:pStyle w:val="ListParagraph"/>
        <w:numPr>
          <w:ilvl w:val="0"/>
          <w:numId w:val="1"/>
        </w:numPr>
        <w:rPr>
          <w:sz w:val="24"/>
          <w:szCs w:val="24"/>
        </w:rPr>
      </w:pPr>
      <w:r>
        <w:rPr>
          <w:sz w:val="24"/>
          <w:szCs w:val="24"/>
        </w:rPr>
        <w:t>R is uncountable</w:t>
      </w:r>
    </w:p>
    <w:p w14:paraId="0131A8D8" w14:textId="29E24F24" w:rsidR="00773406" w:rsidRDefault="00773406" w:rsidP="00773406">
      <w:pPr>
        <w:pStyle w:val="ListParagraph"/>
        <w:numPr>
          <w:ilvl w:val="0"/>
          <w:numId w:val="1"/>
        </w:numPr>
        <w:rPr>
          <w:sz w:val="24"/>
          <w:szCs w:val="24"/>
        </w:rPr>
      </w:pPr>
      <w:r>
        <w:rPr>
          <w:sz w:val="24"/>
          <w:szCs w:val="24"/>
        </w:rPr>
        <w:t>Some languages are not Turing-recognizable</w:t>
      </w:r>
    </w:p>
    <w:p w14:paraId="0916CEF3" w14:textId="3DCBED37" w:rsidR="00773406" w:rsidRDefault="00773406" w:rsidP="00773406">
      <w:pPr>
        <w:pStyle w:val="ListParagraph"/>
        <w:numPr>
          <w:ilvl w:val="0"/>
          <w:numId w:val="1"/>
        </w:numPr>
        <w:rPr>
          <w:sz w:val="24"/>
          <w:szCs w:val="24"/>
        </w:rPr>
      </w:pPr>
      <w:r>
        <w:rPr>
          <w:sz w:val="24"/>
          <w:szCs w:val="24"/>
        </w:rPr>
        <w:t>A</w:t>
      </w:r>
      <w:r>
        <w:rPr>
          <w:sz w:val="24"/>
          <w:szCs w:val="24"/>
          <w:vertAlign w:val="subscript"/>
        </w:rPr>
        <w:t>TM</w:t>
      </w:r>
      <w:r>
        <w:rPr>
          <w:sz w:val="24"/>
          <w:szCs w:val="24"/>
        </w:rPr>
        <w:t xml:space="preserve"> is undecidable</w:t>
      </w:r>
    </w:p>
    <w:p w14:paraId="78CEA009" w14:textId="77777777" w:rsidR="00773406" w:rsidRDefault="00773406" w:rsidP="00773406">
      <w:pPr>
        <w:rPr>
          <w:sz w:val="24"/>
          <w:szCs w:val="24"/>
        </w:rPr>
      </w:pPr>
    </w:p>
    <w:p w14:paraId="167FD12F" w14:textId="32D7B755" w:rsidR="00773406" w:rsidRDefault="00773406" w:rsidP="00773406">
      <w:pPr>
        <w:pStyle w:val="ListParagraph"/>
        <w:numPr>
          <w:ilvl w:val="0"/>
          <w:numId w:val="2"/>
        </w:numPr>
        <w:rPr>
          <w:sz w:val="24"/>
          <w:szCs w:val="24"/>
        </w:rPr>
      </w:pPr>
      <w:r>
        <w:rPr>
          <w:sz w:val="24"/>
          <w:szCs w:val="24"/>
        </w:rPr>
        <w:t>What is undecidability?</w:t>
      </w:r>
    </w:p>
    <w:p w14:paraId="6C00A84C" w14:textId="28431F9C" w:rsidR="00773406" w:rsidRPr="0057514F" w:rsidRDefault="00773406" w:rsidP="00773406">
      <w:pPr>
        <w:pStyle w:val="ListParagraph"/>
        <w:numPr>
          <w:ilvl w:val="0"/>
          <w:numId w:val="3"/>
        </w:numPr>
        <w:rPr>
          <w:sz w:val="24"/>
          <w:szCs w:val="24"/>
        </w:rPr>
      </w:pPr>
      <w:r>
        <w:rPr>
          <w:sz w:val="24"/>
          <w:szCs w:val="24"/>
        </w:rPr>
        <w:t>A problem is undecidable if there is no algorithm that can solve it for all inputs (ex: software verification)</w:t>
      </w:r>
    </w:p>
    <w:p w14:paraId="712D825E" w14:textId="6CFFE551" w:rsidR="00773406" w:rsidRDefault="00773406" w:rsidP="00773406">
      <w:pPr>
        <w:pStyle w:val="ListParagraph"/>
        <w:numPr>
          <w:ilvl w:val="0"/>
          <w:numId w:val="2"/>
        </w:numPr>
        <w:rPr>
          <w:sz w:val="24"/>
          <w:szCs w:val="24"/>
        </w:rPr>
      </w:pPr>
      <w:r>
        <w:rPr>
          <w:sz w:val="24"/>
          <w:szCs w:val="24"/>
        </w:rPr>
        <w:t>T</w:t>
      </w:r>
      <w:r w:rsidR="002A6946">
        <w:rPr>
          <w:sz w:val="24"/>
          <w:szCs w:val="24"/>
        </w:rPr>
        <w:t>he diagonalization method</w:t>
      </w:r>
    </w:p>
    <w:p w14:paraId="0B1E0EAF" w14:textId="78A88667" w:rsidR="002A6946" w:rsidRDefault="002A6946" w:rsidP="002A6946">
      <w:pPr>
        <w:pStyle w:val="ListParagraph"/>
        <w:numPr>
          <w:ilvl w:val="0"/>
          <w:numId w:val="3"/>
        </w:numPr>
        <w:rPr>
          <w:sz w:val="24"/>
          <w:szCs w:val="24"/>
        </w:rPr>
      </w:pPr>
      <w:r>
        <w:rPr>
          <w:sz w:val="24"/>
          <w:szCs w:val="24"/>
        </w:rPr>
        <w:t xml:space="preserve">Technique discovered by Cantor in 1873 that’s used to prove certain sets are larger than others. </w:t>
      </w:r>
    </w:p>
    <w:p w14:paraId="4F3D8268" w14:textId="7CB2F50B" w:rsidR="002A6946" w:rsidRDefault="002A6946" w:rsidP="002A6946">
      <w:pPr>
        <w:pStyle w:val="ListParagraph"/>
        <w:numPr>
          <w:ilvl w:val="0"/>
          <w:numId w:val="3"/>
        </w:numPr>
        <w:rPr>
          <w:sz w:val="24"/>
          <w:szCs w:val="24"/>
        </w:rPr>
      </w:pPr>
      <w:r>
        <w:rPr>
          <w:sz w:val="24"/>
          <w:szCs w:val="24"/>
        </w:rPr>
        <w:t xml:space="preserve">Cantor observed that two finite sets have the same size if the elements of one set can be paired with the elements of the other set. And this method can be extended to infinite sets. </w:t>
      </w:r>
    </w:p>
    <w:p w14:paraId="6ECFDCE0" w14:textId="5D26ECC6" w:rsidR="002A6946" w:rsidRDefault="002A6946" w:rsidP="002A6946">
      <w:pPr>
        <w:pStyle w:val="ListParagraph"/>
        <w:numPr>
          <w:ilvl w:val="0"/>
          <w:numId w:val="3"/>
        </w:numPr>
        <w:rPr>
          <w:sz w:val="24"/>
          <w:szCs w:val="24"/>
        </w:rPr>
      </w:pPr>
      <w:r>
        <w:rPr>
          <w:sz w:val="24"/>
          <w:szCs w:val="24"/>
        </w:rPr>
        <w:t>Assume we have sets A and B and a function f from A to B. f is one-to-one if it never maps different elements to the same place (f(a</w:t>
      </w:r>
      <w:proofErr w:type="gramStart"/>
      <w:r>
        <w:rPr>
          <w:sz w:val="24"/>
          <w:szCs w:val="24"/>
        </w:rPr>
        <w:t>) !</w:t>
      </w:r>
      <w:proofErr w:type="gramEnd"/>
      <w:r>
        <w:rPr>
          <w:sz w:val="24"/>
          <w:szCs w:val="24"/>
        </w:rPr>
        <w:t xml:space="preserve">= f(b)) whenever a != b. f is onto if it hits every elements of B (for every b from B there is an a from A and f(a) = b). A and B are the same size if there is a one-to-one, onto function </w:t>
      </w:r>
      <w:proofErr w:type="gramStart"/>
      <w:r>
        <w:rPr>
          <w:sz w:val="24"/>
          <w:szCs w:val="24"/>
        </w:rPr>
        <w:t>f:A</w:t>
      </w:r>
      <w:proofErr w:type="gramEnd"/>
      <w:r>
        <w:rPr>
          <w:sz w:val="24"/>
          <w:szCs w:val="24"/>
        </w:rPr>
        <w:t>-&gt;B. A function that is both one-to-one and onto is called a correspondence. A correspondence is simply a way of pairing the elements of A with the elements of B.</w:t>
      </w:r>
    </w:p>
    <w:p w14:paraId="494F2E4E" w14:textId="01A7F2C6" w:rsidR="002A6946" w:rsidRDefault="002A6946" w:rsidP="002A6946">
      <w:pPr>
        <w:pStyle w:val="ListParagraph"/>
        <w:numPr>
          <w:ilvl w:val="0"/>
          <w:numId w:val="2"/>
        </w:numPr>
        <w:rPr>
          <w:sz w:val="24"/>
          <w:szCs w:val="24"/>
        </w:rPr>
      </w:pPr>
      <w:r>
        <w:rPr>
          <w:sz w:val="24"/>
          <w:szCs w:val="24"/>
        </w:rPr>
        <w:t>Countable sets</w:t>
      </w:r>
    </w:p>
    <w:p w14:paraId="1813C62F" w14:textId="30F5ECE9" w:rsidR="002A6946" w:rsidRDefault="002A6946" w:rsidP="002A6946">
      <w:pPr>
        <w:pStyle w:val="ListParagraph"/>
        <w:numPr>
          <w:ilvl w:val="0"/>
          <w:numId w:val="3"/>
        </w:numPr>
        <w:rPr>
          <w:sz w:val="24"/>
          <w:szCs w:val="24"/>
        </w:rPr>
      </w:pPr>
      <w:r>
        <w:rPr>
          <w:sz w:val="24"/>
          <w:szCs w:val="24"/>
        </w:rPr>
        <w:t xml:space="preserve">A set is countable if it’s either finite or can be </w:t>
      </w:r>
      <w:r w:rsidR="008562AD">
        <w:rPr>
          <w:sz w:val="24"/>
          <w:szCs w:val="24"/>
        </w:rPr>
        <w:t>put into a correspondence with N</w:t>
      </w:r>
    </w:p>
    <w:p w14:paraId="25C48AA8" w14:textId="3E7E223E" w:rsidR="008562AD" w:rsidRDefault="008562AD" w:rsidP="002A6946">
      <w:pPr>
        <w:pStyle w:val="ListParagraph"/>
        <w:numPr>
          <w:ilvl w:val="0"/>
          <w:numId w:val="3"/>
        </w:numPr>
        <w:rPr>
          <w:sz w:val="24"/>
          <w:szCs w:val="24"/>
        </w:rPr>
      </w:pPr>
      <w:r>
        <w:rPr>
          <w:sz w:val="24"/>
          <w:szCs w:val="24"/>
        </w:rPr>
        <w:t xml:space="preserve">If an infinite set cannot be put into a correspondence with </w:t>
      </w:r>
      <w:proofErr w:type="gramStart"/>
      <w:r>
        <w:rPr>
          <w:sz w:val="24"/>
          <w:szCs w:val="24"/>
        </w:rPr>
        <w:t>N</w:t>
      </w:r>
      <w:proofErr w:type="gramEnd"/>
      <w:r>
        <w:rPr>
          <w:sz w:val="24"/>
          <w:szCs w:val="24"/>
        </w:rPr>
        <w:t xml:space="preserve"> then it is uncountable</w:t>
      </w:r>
    </w:p>
    <w:p w14:paraId="1671DC8C" w14:textId="18C99014" w:rsidR="008562AD" w:rsidRDefault="008562AD" w:rsidP="008562AD">
      <w:pPr>
        <w:pStyle w:val="ListParagraph"/>
        <w:numPr>
          <w:ilvl w:val="0"/>
          <w:numId w:val="2"/>
        </w:numPr>
        <w:rPr>
          <w:sz w:val="24"/>
          <w:szCs w:val="24"/>
        </w:rPr>
      </w:pPr>
      <w:r>
        <w:rPr>
          <w:sz w:val="24"/>
          <w:szCs w:val="24"/>
        </w:rPr>
        <w:t>Q is countable</w:t>
      </w:r>
    </w:p>
    <w:p w14:paraId="79A18747" w14:textId="4EC5F13B" w:rsidR="008562AD" w:rsidRDefault="008562AD" w:rsidP="008562AD">
      <w:pPr>
        <w:pStyle w:val="ListParagraph"/>
        <w:numPr>
          <w:ilvl w:val="0"/>
          <w:numId w:val="3"/>
        </w:numPr>
        <w:rPr>
          <w:sz w:val="24"/>
          <w:szCs w:val="24"/>
        </w:rPr>
      </w:pPr>
      <w:r>
        <w:rPr>
          <w:sz w:val="24"/>
          <w:szCs w:val="24"/>
        </w:rPr>
        <w:t xml:space="preserve">If we let Q = {m/n | m, n from N} be the positive set of rational numbers, Q seems to be much larger than N. Yet these two sets are the same size according to our definition. </w:t>
      </w:r>
      <w:r w:rsidR="00AE51D1">
        <w:rPr>
          <w:sz w:val="24"/>
          <w:szCs w:val="24"/>
        </w:rPr>
        <w:t xml:space="preserve">To demonstrate </w:t>
      </w:r>
      <w:proofErr w:type="gramStart"/>
      <w:r w:rsidR="00AE51D1">
        <w:rPr>
          <w:sz w:val="24"/>
          <w:szCs w:val="24"/>
        </w:rPr>
        <w:t>thi</w:t>
      </w:r>
      <w:r w:rsidR="006E2E30">
        <w:rPr>
          <w:sz w:val="24"/>
          <w:szCs w:val="24"/>
        </w:rPr>
        <w:t>s</w:t>
      </w:r>
      <w:proofErr w:type="gramEnd"/>
      <w:r w:rsidR="00AE51D1">
        <w:rPr>
          <w:sz w:val="24"/>
          <w:szCs w:val="24"/>
        </w:rPr>
        <w:t xml:space="preserve"> we can list all the elements of Q, and then we pair the first element on the list with the number 1 from N, the second element with the number 2 from N, and so on. To get this list, we make an infinite matrix containing all the positive rational numbers as illustrated below so that the number </w:t>
      </w:r>
      <w:proofErr w:type="spellStart"/>
      <w:r w:rsidR="00AE51D1">
        <w:rPr>
          <w:sz w:val="24"/>
          <w:szCs w:val="24"/>
        </w:rPr>
        <w:t>i</w:t>
      </w:r>
      <w:proofErr w:type="spellEnd"/>
      <w:r w:rsidR="00AE51D1">
        <w:rPr>
          <w:sz w:val="24"/>
          <w:szCs w:val="24"/>
        </w:rPr>
        <w:t xml:space="preserve">/j occurs in the </w:t>
      </w:r>
      <w:proofErr w:type="spellStart"/>
      <w:r w:rsidR="00AE51D1">
        <w:rPr>
          <w:i/>
          <w:iCs/>
          <w:sz w:val="24"/>
          <w:szCs w:val="24"/>
        </w:rPr>
        <w:t>i</w:t>
      </w:r>
      <w:r w:rsidR="00AE51D1">
        <w:rPr>
          <w:sz w:val="24"/>
          <w:szCs w:val="24"/>
        </w:rPr>
        <w:t>th</w:t>
      </w:r>
      <w:proofErr w:type="spellEnd"/>
      <w:r w:rsidR="00AE51D1">
        <w:rPr>
          <w:sz w:val="24"/>
          <w:szCs w:val="24"/>
        </w:rPr>
        <w:t xml:space="preserve"> row and </w:t>
      </w:r>
      <w:proofErr w:type="spellStart"/>
      <w:r w:rsidR="00AE51D1">
        <w:rPr>
          <w:i/>
          <w:iCs/>
          <w:sz w:val="24"/>
          <w:szCs w:val="24"/>
        </w:rPr>
        <w:t>j</w:t>
      </w:r>
      <w:r w:rsidR="00AE51D1">
        <w:rPr>
          <w:sz w:val="24"/>
          <w:szCs w:val="24"/>
        </w:rPr>
        <w:t>th</w:t>
      </w:r>
      <w:proofErr w:type="spellEnd"/>
      <w:r w:rsidR="00AE51D1">
        <w:rPr>
          <w:sz w:val="24"/>
          <w:szCs w:val="24"/>
        </w:rPr>
        <w:t xml:space="preserve"> column. Now we turn this matrix into a list using diagonalization. The first diagonal contains the single element 1/1, the second diagonal contains 2/1 and ½. </w:t>
      </w:r>
      <w:proofErr w:type="gramStart"/>
      <w:r w:rsidR="00AE51D1">
        <w:rPr>
          <w:sz w:val="24"/>
          <w:szCs w:val="24"/>
        </w:rPr>
        <w:t>So</w:t>
      </w:r>
      <w:proofErr w:type="gramEnd"/>
      <w:r w:rsidR="00AE51D1">
        <w:rPr>
          <w:sz w:val="24"/>
          <w:szCs w:val="24"/>
        </w:rPr>
        <w:t xml:space="preserve"> the first three elements of the list are 1/1, 2/1, ½. The third diagonal </w:t>
      </w:r>
      <w:r w:rsidR="00AE51D1">
        <w:rPr>
          <w:sz w:val="24"/>
          <w:szCs w:val="24"/>
        </w:rPr>
        <w:lastRenderedPageBreak/>
        <w:t xml:space="preserve">contains 3/1, 3/2, 3/3, but we need to skip 3/3 because it’s an element that would cause a repetition. </w:t>
      </w:r>
      <w:proofErr w:type="gramStart"/>
      <w:r w:rsidR="00AE51D1">
        <w:rPr>
          <w:sz w:val="24"/>
          <w:szCs w:val="24"/>
        </w:rPr>
        <w:t>So</w:t>
      </w:r>
      <w:proofErr w:type="gramEnd"/>
      <w:r w:rsidR="00AE51D1">
        <w:rPr>
          <w:sz w:val="24"/>
          <w:szCs w:val="24"/>
        </w:rPr>
        <w:t xml:space="preserve"> we only add 3/1, 3/2, and continuing in this way, we obtain a list of all the elements of Q. </w:t>
      </w:r>
    </w:p>
    <w:p w14:paraId="6F8790C4" w14:textId="6119F38C" w:rsidR="00AE51D1" w:rsidRDefault="00AE51D1" w:rsidP="00AE51D1">
      <w:pPr>
        <w:pStyle w:val="ListParagraph"/>
        <w:numPr>
          <w:ilvl w:val="0"/>
          <w:numId w:val="2"/>
        </w:numPr>
        <w:rPr>
          <w:sz w:val="24"/>
          <w:szCs w:val="24"/>
        </w:rPr>
      </w:pPr>
      <w:r>
        <w:rPr>
          <w:sz w:val="24"/>
          <w:szCs w:val="24"/>
        </w:rPr>
        <w:t xml:space="preserve">R is uncountable </w:t>
      </w:r>
    </w:p>
    <w:p w14:paraId="3339BF74" w14:textId="44F905C8" w:rsidR="00AE51D1" w:rsidRDefault="007C76C3" w:rsidP="007C76C3">
      <w:pPr>
        <w:pStyle w:val="ListParagraph"/>
        <w:numPr>
          <w:ilvl w:val="0"/>
          <w:numId w:val="3"/>
        </w:numPr>
        <w:rPr>
          <w:sz w:val="24"/>
          <w:szCs w:val="24"/>
        </w:rPr>
      </w:pPr>
      <w:r>
        <w:rPr>
          <w:sz w:val="24"/>
          <w:szCs w:val="24"/>
        </w:rPr>
        <w:t xml:space="preserve">Let R be the set of real numbers, to show that it is uncountable we show that no correspondence exists between N and R. The proof is by contradiction. Suppose that a correspondence f existed </w:t>
      </w:r>
      <w:proofErr w:type="gramStart"/>
      <w:r>
        <w:rPr>
          <w:sz w:val="24"/>
          <w:szCs w:val="24"/>
        </w:rPr>
        <w:t>between  N</w:t>
      </w:r>
      <w:proofErr w:type="gramEnd"/>
      <w:r>
        <w:rPr>
          <w:sz w:val="24"/>
          <w:szCs w:val="24"/>
        </w:rPr>
        <w:t xml:space="preserve"> and R, for it to be a correspondence, f must pair all the members of N with all the members of R. But we will find an x in R that is not paired with anything in N, which will be our contradiction. The way we find this x is actually by constructing it. We choose each digit of x to make x different from one of the real numbers that is paired with an element of N. This can be illustrated through an example. Suppose that the correspondence f exists. Let </w:t>
      </w:r>
      <w:proofErr w:type="gramStart"/>
      <w:r>
        <w:rPr>
          <w:sz w:val="24"/>
          <w:szCs w:val="24"/>
        </w:rPr>
        <w:t>f(</w:t>
      </w:r>
      <w:proofErr w:type="gramEnd"/>
      <w:r>
        <w:rPr>
          <w:sz w:val="24"/>
          <w:szCs w:val="24"/>
        </w:rPr>
        <w:t xml:space="preserve">1) = 3.14159…., f(2) = 55.555555…., f(3) = 1.1111…., and so on. The following table shows some values of a hypothetical correspondence f between N and R. We construct x, it is a number between 0 and 1 and any fractional digit will be different than the digits of the numbers already listed in this way. First digit we choose for x is anything but the first digit of the first number, second digit of x is anything but the second digit of the second number, and so on. Continuing in this way down the diagonal in the table for f, we obtain x, and we know that x is not f(n) for any n because it differs from f(n) in the </w:t>
      </w:r>
      <w:r>
        <w:rPr>
          <w:i/>
          <w:iCs/>
          <w:sz w:val="24"/>
          <w:szCs w:val="24"/>
        </w:rPr>
        <w:t>n</w:t>
      </w:r>
      <w:r>
        <w:rPr>
          <w:sz w:val="24"/>
          <w:szCs w:val="24"/>
        </w:rPr>
        <w:t xml:space="preserve">th fractional digit. This number is in R but is not in the list =&gt; R is uncountable (Note: we never select 0 or 9 when we construct x to stay away from a problem: 0.1999… and 0.2000…. are equal even though they have different representations). </w:t>
      </w:r>
    </w:p>
    <w:p w14:paraId="11D07CA3" w14:textId="4B65F52A" w:rsidR="007C76C3" w:rsidRDefault="007C76C3" w:rsidP="007C76C3">
      <w:pPr>
        <w:pStyle w:val="ListParagraph"/>
        <w:numPr>
          <w:ilvl w:val="0"/>
          <w:numId w:val="2"/>
        </w:numPr>
        <w:rPr>
          <w:sz w:val="24"/>
          <w:szCs w:val="24"/>
        </w:rPr>
      </w:pPr>
      <w:r>
        <w:rPr>
          <w:sz w:val="24"/>
          <w:szCs w:val="24"/>
        </w:rPr>
        <w:t>Some Languages are not Turing-Recognizable</w:t>
      </w:r>
    </w:p>
    <w:p w14:paraId="0B2F6D3E" w14:textId="753C4D0A" w:rsidR="007C76C3" w:rsidRDefault="00C330BD" w:rsidP="007C76C3">
      <w:pPr>
        <w:pStyle w:val="ListParagraph"/>
        <w:numPr>
          <w:ilvl w:val="0"/>
          <w:numId w:val="3"/>
        </w:numPr>
        <w:rPr>
          <w:sz w:val="24"/>
          <w:szCs w:val="24"/>
        </w:rPr>
      </w:pPr>
      <w:r>
        <w:rPr>
          <w:sz w:val="24"/>
          <w:szCs w:val="24"/>
        </w:rPr>
        <w:t>Proof:</w:t>
      </w:r>
    </w:p>
    <w:p w14:paraId="1AFAF5CD" w14:textId="67778F79" w:rsidR="00C330BD" w:rsidRDefault="00C330BD" w:rsidP="00C330BD">
      <w:pPr>
        <w:pStyle w:val="ListParagraph"/>
        <w:ind w:left="1080"/>
        <w:rPr>
          <w:sz w:val="24"/>
          <w:szCs w:val="24"/>
        </w:rPr>
      </w:pPr>
      <w:r>
        <w:rPr>
          <w:sz w:val="24"/>
          <w:szCs w:val="24"/>
        </w:rPr>
        <w:t xml:space="preserve">Let L be the set of all languages over alphabet </w:t>
      </w:r>
      <w:r w:rsidRPr="00C330BD">
        <w:rPr>
          <w:sz w:val="24"/>
          <w:szCs w:val="24"/>
        </w:rPr>
        <w:t>Σ</w:t>
      </w:r>
      <w:r>
        <w:rPr>
          <w:sz w:val="24"/>
          <w:szCs w:val="24"/>
        </w:rPr>
        <w:t xml:space="preserve">. We show that L is uncountable by giving a correspondence with B (the set of infinite binary sequences), thus showing the sets are the same size. Let </w:t>
      </w:r>
      <w:r w:rsidRPr="00C330BD">
        <w:rPr>
          <w:sz w:val="24"/>
          <w:szCs w:val="24"/>
        </w:rPr>
        <w:t>Σ</w:t>
      </w:r>
      <w:r>
        <w:rPr>
          <w:sz w:val="24"/>
          <w:szCs w:val="24"/>
        </w:rPr>
        <w:t xml:space="preserve">* = {s1, s2, s3, ….}. Each language A from L has a unique sequence in B. The </w:t>
      </w:r>
      <w:proofErr w:type="spellStart"/>
      <w:r>
        <w:rPr>
          <w:i/>
          <w:iCs/>
          <w:sz w:val="24"/>
          <w:szCs w:val="24"/>
        </w:rPr>
        <w:t>i</w:t>
      </w:r>
      <w:r>
        <w:rPr>
          <w:sz w:val="24"/>
          <w:szCs w:val="24"/>
        </w:rPr>
        <w:t>th</w:t>
      </w:r>
      <w:proofErr w:type="spellEnd"/>
      <w:r>
        <w:rPr>
          <w:sz w:val="24"/>
          <w:szCs w:val="24"/>
        </w:rPr>
        <w:t xml:space="preserve"> bit of that sequence is 1 if </w:t>
      </w:r>
      <w:proofErr w:type="spellStart"/>
      <w:r>
        <w:rPr>
          <w:sz w:val="24"/>
          <w:szCs w:val="24"/>
        </w:rPr>
        <w:t>si</w:t>
      </w:r>
      <w:proofErr w:type="spellEnd"/>
      <w:r>
        <w:rPr>
          <w:sz w:val="24"/>
          <w:szCs w:val="24"/>
        </w:rPr>
        <w:t xml:space="preserve"> is from </w:t>
      </w:r>
      <w:r w:rsidR="00185F40">
        <w:rPr>
          <w:sz w:val="24"/>
          <w:szCs w:val="24"/>
        </w:rPr>
        <w:t>A</w:t>
      </w:r>
      <w:r>
        <w:rPr>
          <w:sz w:val="24"/>
          <w:szCs w:val="24"/>
        </w:rPr>
        <w:t xml:space="preserve">, 0 otherwise. </w:t>
      </w:r>
    </w:p>
    <w:p w14:paraId="4ACEFFDC" w14:textId="4C60028E" w:rsidR="00C330BD" w:rsidRDefault="00C330BD" w:rsidP="00C330BD">
      <w:pPr>
        <w:pStyle w:val="ListParagraph"/>
        <w:ind w:left="1080"/>
        <w:rPr>
          <w:sz w:val="24"/>
          <w:szCs w:val="24"/>
        </w:rPr>
      </w:pPr>
      <w:r>
        <w:rPr>
          <w:sz w:val="24"/>
          <w:szCs w:val="24"/>
        </w:rPr>
        <w:t xml:space="preserve">Example: if A were the language of all strings starting with 0 over the alphabet {0,1}, the sequence would be: </w:t>
      </w:r>
    </w:p>
    <w:p w14:paraId="5CF7D596" w14:textId="658D4FCC" w:rsidR="00474120" w:rsidRDefault="00474120" w:rsidP="00C330BD">
      <w:pPr>
        <w:pStyle w:val="ListParagraph"/>
        <w:ind w:left="1080"/>
        <w:rPr>
          <w:sz w:val="24"/>
          <w:szCs w:val="24"/>
        </w:rPr>
      </w:pPr>
      <w:r w:rsidRPr="00C330BD">
        <w:rPr>
          <w:sz w:val="24"/>
          <w:szCs w:val="24"/>
        </w:rPr>
        <w:t>Σ</w:t>
      </w:r>
      <w:r>
        <w:rPr>
          <w:sz w:val="24"/>
          <w:szCs w:val="24"/>
        </w:rPr>
        <w:t xml:space="preserve">* = </w:t>
      </w:r>
      <w:proofErr w:type="gramStart"/>
      <w:r>
        <w:rPr>
          <w:sz w:val="24"/>
          <w:szCs w:val="24"/>
        </w:rPr>
        <w:t xml:space="preserve">{ </w:t>
      </w:r>
      <w:r w:rsidRPr="00474120">
        <w:rPr>
          <w:sz w:val="24"/>
          <w:szCs w:val="24"/>
        </w:rPr>
        <w:t>ε</w:t>
      </w:r>
      <w:proofErr w:type="gramEnd"/>
      <w:r>
        <w:rPr>
          <w:sz w:val="24"/>
          <w:szCs w:val="24"/>
        </w:rPr>
        <w:t>,   0,     1,    00,     01,     10,     11,   000,    001, ….}</w:t>
      </w:r>
    </w:p>
    <w:p w14:paraId="6F60BC71" w14:textId="40E6C06B" w:rsidR="00474120" w:rsidRDefault="00474120" w:rsidP="00C330BD">
      <w:pPr>
        <w:pStyle w:val="ListParagraph"/>
        <w:ind w:left="1080"/>
        <w:rPr>
          <w:sz w:val="24"/>
          <w:szCs w:val="24"/>
        </w:rPr>
      </w:pPr>
      <w:r>
        <w:rPr>
          <w:sz w:val="24"/>
          <w:szCs w:val="24"/>
        </w:rPr>
        <w:t>A =</w:t>
      </w:r>
      <w:proofErr w:type="gramStart"/>
      <w:r>
        <w:rPr>
          <w:sz w:val="24"/>
          <w:szCs w:val="24"/>
        </w:rPr>
        <w:t xml:space="preserve">   {</w:t>
      </w:r>
      <w:proofErr w:type="gramEnd"/>
      <w:r>
        <w:rPr>
          <w:sz w:val="24"/>
          <w:szCs w:val="24"/>
        </w:rPr>
        <w:t xml:space="preserve">    ,  0,            00,     01,                        000,    001, ….}</w:t>
      </w:r>
    </w:p>
    <w:p w14:paraId="5174D6E3" w14:textId="21EC2791" w:rsidR="00474120" w:rsidRDefault="00474120" w:rsidP="00C330BD">
      <w:pPr>
        <w:pStyle w:val="ListParagraph"/>
        <w:ind w:left="1080"/>
        <w:rPr>
          <w:sz w:val="24"/>
          <w:szCs w:val="24"/>
        </w:rPr>
      </w:pPr>
      <w:r>
        <w:rPr>
          <w:sz w:val="24"/>
          <w:szCs w:val="24"/>
        </w:rPr>
        <w:t>Seq</w:t>
      </w:r>
      <w:proofErr w:type="gramStart"/>
      <w:r>
        <w:rPr>
          <w:sz w:val="24"/>
          <w:szCs w:val="24"/>
        </w:rPr>
        <w:t>=  0</w:t>
      </w:r>
      <w:proofErr w:type="gramEnd"/>
      <w:r>
        <w:rPr>
          <w:sz w:val="24"/>
          <w:szCs w:val="24"/>
        </w:rPr>
        <w:t xml:space="preserve">     1      0      1        1        0        0        1         1    …..</w:t>
      </w:r>
    </w:p>
    <w:p w14:paraId="2B570E37" w14:textId="3BA43A5A" w:rsidR="00474120" w:rsidRDefault="00474120" w:rsidP="00C330BD">
      <w:pPr>
        <w:pStyle w:val="ListParagraph"/>
        <w:ind w:left="1080"/>
        <w:rPr>
          <w:sz w:val="24"/>
          <w:szCs w:val="24"/>
        </w:rPr>
      </w:pPr>
      <w:proofErr w:type="gramStart"/>
      <w:r>
        <w:rPr>
          <w:sz w:val="24"/>
          <w:szCs w:val="24"/>
        </w:rPr>
        <w:t>f :</w:t>
      </w:r>
      <w:proofErr w:type="gramEnd"/>
      <w:r>
        <w:rPr>
          <w:sz w:val="24"/>
          <w:szCs w:val="24"/>
        </w:rPr>
        <w:t xml:space="preserve"> L -&gt; B, f(A) = the characteristic sequence of A is one-to-one and onto, hence is a correspondence. Therefore, as B is uncountable, L is uncountable as well. </w:t>
      </w:r>
    </w:p>
    <w:p w14:paraId="402A1702" w14:textId="33ED9FA9" w:rsidR="00474120" w:rsidRDefault="00474120" w:rsidP="00474120">
      <w:pPr>
        <w:pStyle w:val="ListParagraph"/>
        <w:numPr>
          <w:ilvl w:val="0"/>
          <w:numId w:val="3"/>
        </w:numPr>
        <w:rPr>
          <w:sz w:val="24"/>
          <w:szCs w:val="24"/>
        </w:rPr>
      </w:pPr>
      <w:r>
        <w:rPr>
          <w:sz w:val="24"/>
          <w:szCs w:val="24"/>
        </w:rPr>
        <w:t xml:space="preserve">Conclusion: There are uncountable many languages but only countable TM so therefore some languages cannot be recognized by any TM. </w:t>
      </w:r>
    </w:p>
    <w:p w14:paraId="743006A7" w14:textId="2CD79A54" w:rsidR="00474120" w:rsidRDefault="00474120" w:rsidP="00474120">
      <w:pPr>
        <w:pStyle w:val="ListParagraph"/>
        <w:numPr>
          <w:ilvl w:val="0"/>
          <w:numId w:val="2"/>
        </w:numPr>
        <w:rPr>
          <w:sz w:val="24"/>
          <w:szCs w:val="24"/>
        </w:rPr>
      </w:pPr>
      <w:r>
        <w:rPr>
          <w:sz w:val="24"/>
          <w:szCs w:val="24"/>
        </w:rPr>
        <w:t>ATM is undecidable</w:t>
      </w:r>
    </w:p>
    <w:p w14:paraId="00EF5A60" w14:textId="23DF7EB2" w:rsidR="00474120" w:rsidRDefault="00474120" w:rsidP="00474120">
      <w:pPr>
        <w:pStyle w:val="ListParagraph"/>
        <w:rPr>
          <w:sz w:val="24"/>
          <w:szCs w:val="24"/>
        </w:rPr>
      </w:pPr>
      <w:r>
        <w:rPr>
          <w:sz w:val="24"/>
          <w:szCs w:val="24"/>
        </w:rPr>
        <w:t>-&gt;</w:t>
      </w:r>
      <w:r w:rsidRPr="00474120">
        <w:t xml:space="preserve"> </w:t>
      </w:r>
      <w:r w:rsidRPr="00474120">
        <w:rPr>
          <w:sz w:val="24"/>
          <w:szCs w:val="24"/>
        </w:rPr>
        <w:t>ATM = {</w:t>
      </w:r>
      <w:r w:rsidRPr="00474120">
        <w:rPr>
          <w:rFonts w:ascii="Cambria Math" w:hAnsi="Cambria Math" w:cs="Cambria Math"/>
          <w:sz w:val="24"/>
          <w:szCs w:val="24"/>
        </w:rPr>
        <w:t>⟨</w:t>
      </w:r>
      <w:proofErr w:type="spellStart"/>
      <w:proofErr w:type="gramStart"/>
      <w:r w:rsidRPr="00474120">
        <w:rPr>
          <w:sz w:val="24"/>
          <w:szCs w:val="24"/>
        </w:rPr>
        <w:t>M,w</w:t>
      </w:r>
      <w:proofErr w:type="spellEnd"/>
      <w:proofErr w:type="gramEnd"/>
      <w:r w:rsidRPr="00474120">
        <w:rPr>
          <w:rFonts w:ascii="Cambria Math" w:hAnsi="Cambria Math" w:cs="Cambria Math"/>
          <w:sz w:val="24"/>
          <w:szCs w:val="24"/>
        </w:rPr>
        <w:t>⟩</w:t>
      </w:r>
      <w:r w:rsidRPr="00474120">
        <w:rPr>
          <w:sz w:val="24"/>
          <w:szCs w:val="24"/>
        </w:rPr>
        <w:t>| M is a TM and M accepts w}</w:t>
      </w:r>
    </w:p>
    <w:p w14:paraId="0113D73B" w14:textId="2D9DE7AD" w:rsidR="00474120" w:rsidRDefault="00474120" w:rsidP="00474120">
      <w:pPr>
        <w:pStyle w:val="ListParagraph"/>
        <w:rPr>
          <w:sz w:val="24"/>
          <w:szCs w:val="24"/>
        </w:rPr>
      </w:pPr>
      <w:r>
        <w:rPr>
          <w:sz w:val="24"/>
          <w:szCs w:val="24"/>
        </w:rPr>
        <w:t xml:space="preserve">Proof by contradiction. We assume ATM is decidable. Let H be a decider for ATM where: </w:t>
      </w:r>
    </w:p>
    <w:p w14:paraId="74DDBC5C" w14:textId="77777777" w:rsidR="00474120" w:rsidRPr="00474120" w:rsidRDefault="00474120" w:rsidP="00474120">
      <w:pPr>
        <w:pStyle w:val="ListParagraph"/>
        <w:rPr>
          <w:sz w:val="24"/>
          <w:szCs w:val="24"/>
        </w:rPr>
      </w:pPr>
      <w:r w:rsidRPr="00474120">
        <w:rPr>
          <w:sz w:val="24"/>
          <w:szCs w:val="24"/>
        </w:rPr>
        <w:t>H(</w:t>
      </w:r>
      <w:r w:rsidRPr="00474120">
        <w:rPr>
          <w:rFonts w:ascii="Cambria Math" w:hAnsi="Cambria Math" w:cs="Cambria Math"/>
          <w:sz w:val="24"/>
          <w:szCs w:val="24"/>
        </w:rPr>
        <w:t>⟨</w:t>
      </w:r>
      <w:proofErr w:type="spellStart"/>
      <w:proofErr w:type="gramStart"/>
      <w:r w:rsidRPr="00474120">
        <w:rPr>
          <w:sz w:val="24"/>
          <w:szCs w:val="24"/>
        </w:rPr>
        <w:t>M,w</w:t>
      </w:r>
      <w:proofErr w:type="spellEnd"/>
      <w:proofErr w:type="gramEnd"/>
      <w:r w:rsidRPr="00474120">
        <w:rPr>
          <w:rFonts w:ascii="Cambria Math" w:hAnsi="Cambria Math" w:cs="Cambria Math"/>
          <w:sz w:val="24"/>
          <w:szCs w:val="24"/>
        </w:rPr>
        <w:t>⟩</w:t>
      </w:r>
      <w:r w:rsidRPr="00474120">
        <w:rPr>
          <w:sz w:val="24"/>
          <w:szCs w:val="24"/>
        </w:rPr>
        <w:t>) = accept if M accepts w</w:t>
      </w:r>
    </w:p>
    <w:p w14:paraId="75495413" w14:textId="44192288" w:rsidR="00474120" w:rsidRDefault="00474120" w:rsidP="00474120">
      <w:pPr>
        <w:pStyle w:val="ListParagraph"/>
        <w:rPr>
          <w:sz w:val="24"/>
          <w:szCs w:val="24"/>
        </w:rPr>
      </w:pPr>
      <w:r w:rsidRPr="00474120">
        <w:rPr>
          <w:sz w:val="24"/>
          <w:szCs w:val="24"/>
        </w:rPr>
        <w:lastRenderedPageBreak/>
        <w:t xml:space="preserve">        </w:t>
      </w:r>
      <w:r>
        <w:rPr>
          <w:sz w:val="24"/>
          <w:szCs w:val="24"/>
        </w:rPr>
        <w:t xml:space="preserve">         </w:t>
      </w:r>
      <w:r w:rsidRPr="00474120">
        <w:rPr>
          <w:sz w:val="24"/>
          <w:szCs w:val="24"/>
        </w:rPr>
        <w:t xml:space="preserve">    reject if M </w:t>
      </w:r>
      <w:r w:rsidR="00F5632E">
        <w:rPr>
          <w:sz w:val="24"/>
          <w:szCs w:val="24"/>
        </w:rPr>
        <w:t>rejects</w:t>
      </w:r>
      <w:r w:rsidRPr="00474120">
        <w:rPr>
          <w:sz w:val="24"/>
          <w:szCs w:val="24"/>
        </w:rPr>
        <w:t xml:space="preserve"> w</w:t>
      </w:r>
    </w:p>
    <w:p w14:paraId="04C10542" w14:textId="5569CD8A" w:rsidR="00474120" w:rsidRDefault="00474120" w:rsidP="00474120">
      <w:pPr>
        <w:pStyle w:val="ListParagraph"/>
        <w:rPr>
          <w:sz w:val="24"/>
          <w:szCs w:val="24"/>
        </w:rPr>
      </w:pPr>
      <w:r>
        <w:rPr>
          <w:sz w:val="24"/>
          <w:szCs w:val="24"/>
        </w:rPr>
        <w:t xml:space="preserve">We construct D using H as subroutine. </w:t>
      </w:r>
    </w:p>
    <w:p w14:paraId="295B95DD" w14:textId="77777777" w:rsidR="00474120" w:rsidRPr="00474120" w:rsidRDefault="00474120" w:rsidP="00474120">
      <w:pPr>
        <w:pStyle w:val="ListParagraph"/>
        <w:rPr>
          <w:sz w:val="24"/>
          <w:szCs w:val="24"/>
        </w:rPr>
      </w:pPr>
      <w:r w:rsidRPr="00474120">
        <w:rPr>
          <w:sz w:val="24"/>
          <w:szCs w:val="24"/>
        </w:rPr>
        <w:t>D(</w:t>
      </w:r>
      <w:r w:rsidRPr="00474120">
        <w:rPr>
          <w:rFonts w:ascii="Cambria Math" w:hAnsi="Cambria Math" w:cs="Cambria Math"/>
          <w:sz w:val="24"/>
          <w:szCs w:val="24"/>
        </w:rPr>
        <w:t>⟨</w:t>
      </w:r>
      <w:r w:rsidRPr="00474120">
        <w:rPr>
          <w:sz w:val="24"/>
          <w:szCs w:val="24"/>
        </w:rPr>
        <w:t>M</w:t>
      </w:r>
      <w:r w:rsidRPr="00474120">
        <w:rPr>
          <w:rFonts w:ascii="Cambria Math" w:hAnsi="Cambria Math" w:cs="Cambria Math"/>
          <w:sz w:val="24"/>
          <w:szCs w:val="24"/>
        </w:rPr>
        <w:t>⟩</w:t>
      </w:r>
      <w:r w:rsidRPr="00474120">
        <w:rPr>
          <w:sz w:val="24"/>
          <w:szCs w:val="24"/>
        </w:rPr>
        <w:t>):</w:t>
      </w:r>
    </w:p>
    <w:p w14:paraId="3990FFB9" w14:textId="77777777" w:rsidR="00474120" w:rsidRPr="00474120" w:rsidRDefault="00474120" w:rsidP="00474120">
      <w:pPr>
        <w:pStyle w:val="ListParagraph"/>
        <w:rPr>
          <w:sz w:val="24"/>
          <w:szCs w:val="24"/>
        </w:rPr>
      </w:pPr>
      <w:r w:rsidRPr="00474120">
        <w:rPr>
          <w:sz w:val="24"/>
          <w:szCs w:val="24"/>
        </w:rPr>
        <w:t xml:space="preserve">  1. Run H on </w:t>
      </w:r>
      <w:r w:rsidRPr="00474120">
        <w:rPr>
          <w:rFonts w:ascii="Cambria Math" w:hAnsi="Cambria Math" w:cs="Cambria Math"/>
          <w:sz w:val="24"/>
          <w:szCs w:val="24"/>
        </w:rPr>
        <w:t>⟨</w:t>
      </w:r>
      <w:proofErr w:type="gramStart"/>
      <w:r w:rsidRPr="00474120">
        <w:rPr>
          <w:sz w:val="24"/>
          <w:szCs w:val="24"/>
        </w:rPr>
        <w:t>M,</w:t>
      </w:r>
      <w:r w:rsidRPr="00474120">
        <w:rPr>
          <w:rFonts w:ascii="Cambria Math" w:hAnsi="Cambria Math" w:cs="Cambria Math"/>
          <w:sz w:val="24"/>
          <w:szCs w:val="24"/>
        </w:rPr>
        <w:t>⟨</w:t>
      </w:r>
      <w:proofErr w:type="gramEnd"/>
      <w:r w:rsidRPr="00474120">
        <w:rPr>
          <w:sz w:val="24"/>
          <w:szCs w:val="24"/>
        </w:rPr>
        <w:t>M</w:t>
      </w:r>
      <w:r w:rsidRPr="00474120">
        <w:rPr>
          <w:rFonts w:ascii="Cambria Math" w:hAnsi="Cambria Math" w:cs="Cambria Math"/>
          <w:sz w:val="24"/>
          <w:szCs w:val="24"/>
        </w:rPr>
        <w:t>⟩⟩</w:t>
      </w:r>
    </w:p>
    <w:p w14:paraId="0E73920A" w14:textId="295608BE" w:rsidR="00474120" w:rsidRDefault="00474120" w:rsidP="00474120">
      <w:pPr>
        <w:pStyle w:val="ListParagraph"/>
        <w:rPr>
          <w:sz w:val="24"/>
          <w:szCs w:val="24"/>
        </w:rPr>
      </w:pPr>
      <w:r w:rsidRPr="00474120">
        <w:rPr>
          <w:sz w:val="24"/>
          <w:szCs w:val="24"/>
        </w:rPr>
        <w:t xml:space="preserve">  2. Output opposite of H</w:t>
      </w:r>
      <w:r>
        <w:rPr>
          <w:sz w:val="24"/>
          <w:szCs w:val="24"/>
        </w:rPr>
        <w:t xml:space="preserve"> (if H accepts, D rejects, if H rejects then D accepts)</w:t>
      </w:r>
    </w:p>
    <w:p w14:paraId="084A6A92" w14:textId="11FF73E3" w:rsidR="00474120" w:rsidRDefault="00474120" w:rsidP="00474120">
      <w:pPr>
        <w:pStyle w:val="ListParagraph"/>
        <w:rPr>
          <w:sz w:val="24"/>
          <w:szCs w:val="24"/>
        </w:rPr>
      </w:pPr>
      <w:r>
        <w:rPr>
          <w:sz w:val="24"/>
          <w:szCs w:val="24"/>
        </w:rPr>
        <w:t xml:space="preserve">In other words: </w:t>
      </w:r>
    </w:p>
    <w:p w14:paraId="1E893E24" w14:textId="77777777" w:rsidR="00474120" w:rsidRPr="00474120" w:rsidRDefault="00474120" w:rsidP="00474120">
      <w:pPr>
        <w:pStyle w:val="ListParagraph"/>
        <w:rPr>
          <w:sz w:val="24"/>
          <w:szCs w:val="24"/>
        </w:rPr>
      </w:pPr>
      <w:r w:rsidRPr="00474120">
        <w:rPr>
          <w:sz w:val="24"/>
          <w:szCs w:val="24"/>
        </w:rPr>
        <w:t>D(</w:t>
      </w:r>
      <w:r w:rsidRPr="00474120">
        <w:rPr>
          <w:rFonts w:ascii="Cambria Math" w:hAnsi="Cambria Math" w:cs="Cambria Math"/>
          <w:sz w:val="24"/>
          <w:szCs w:val="24"/>
        </w:rPr>
        <w:t>⟨</w:t>
      </w:r>
      <w:r w:rsidRPr="00474120">
        <w:rPr>
          <w:sz w:val="24"/>
          <w:szCs w:val="24"/>
        </w:rPr>
        <w:t>M</w:t>
      </w:r>
      <w:r w:rsidRPr="00474120">
        <w:rPr>
          <w:rFonts w:ascii="Cambria Math" w:hAnsi="Cambria Math" w:cs="Cambria Math"/>
          <w:sz w:val="24"/>
          <w:szCs w:val="24"/>
        </w:rPr>
        <w:t>⟩</w:t>
      </w:r>
      <w:r w:rsidRPr="00474120">
        <w:rPr>
          <w:sz w:val="24"/>
          <w:szCs w:val="24"/>
        </w:rPr>
        <w:t xml:space="preserve">) = accept if M doesn't accept </w:t>
      </w:r>
      <w:r w:rsidRPr="00474120">
        <w:rPr>
          <w:rFonts w:ascii="Cambria Math" w:hAnsi="Cambria Math" w:cs="Cambria Math"/>
          <w:sz w:val="24"/>
          <w:szCs w:val="24"/>
        </w:rPr>
        <w:t>⟨</w:t>
      </w:r>
      <w:r w:rsidRPr="00474120">
        <w:rPr>
          <w:sz w:val="24"/>
          <w:szCs w:val="24"/>
        </w:rPr>
        <w:t>M</w:t>
      </w:r>
      <w:r w:rsidRPr="00474120">
        <w:rPr>
          <w:rFonts w:ascii="Cambria Math" w:hAnsi="Cambria Math" w:cs="Cambria Math"/>
          <w:sz w:val="24"/>
          <w:szCs w:val="24"/>
        </w:rPr>
        <w:t>⟩</w:t>
      </w:r>
    </w:p>
    <w:p w14:paraId="73CB32B1" w14:textId="7082D1B6" w:rsidR="00474120" w:rsidRDefault="00474120" w:rsidP="00474120">
      <w:pPr>
        <w:pStyle w:val="ListParagraph"/>
        <w:rPr>
          <w:rFonts w:ascii="Cambria Math" w:hAnsi="Cambria Math" w:cs="Cambria Math"/>
          <w:sz w:val="24"/>
          <w:szCs w:val="24"/>
        </w:rPr>
      </w:pPr>
      <w:r w:rsidRPr="00474120">
        <w:rPr>
          <w:sz w:val="24"/>
          <w:szCs w:val="24"/>
        </w:rPr>
        <w:t xml:space="preserve">         </w:t>
      </w:r>
      <w:r>
        <w:rPr>
          <w:sz w:val="24"/>
          <w:szCs w:val="24"/>
        </w:rPr>
        <w:t xml:space="preserve">      </w:t>
      </w:r>
      <w:r w:rsidRPr="00474120">
        <w:rPr>
          <w:sz w:val="24"/>
          <w:szCs w:val="24"/>
        </w:rPr>
        <w:t xml:space="preserve"> reject if M accepts </w:t>
      </w:r>
      <w:r w:rsidRPr="00474120">
        <w:rPr>
          <w:rFonts w:ascii="Cambria Math" w:hAnsi="Cambria Math" w:cs="Cambria Math"/>
          <w:sz w:val="24"/>
          <w:szCs w:val="24"/>
        </w:rPr>
        <w:t>⟨</w:t>
      </w:r>
      <w:r w:rsidRPr="00474120">
        <w:rPr>
          <w:sz w:val="24"/>
          <w:szCs w:val="24"/>
        </w:rPr>
        <w:t>M</w:t>
      </w:r>
      <w:r w:rsidRPr="00474120">
        <w:rPr>
          <w:rFonts w:ascii="Cambria Math" w:hAnsi="Cambria Math" w:cs="Cambria Math"/>
          <w:sz w:val="24"/>
          <w:szCs w:val="24"/>
        </w:rPr>
        <w:t>⟩</w:t>
      </w:r>
    </w:p>
    <w:p w14:paraId="4C6F6A8E" w14:textId="77777777" w:rsidR="00474120" w:rsidRDefault="00474120" w:rsidP="00474120">
      <w:pPr>
        <w:pStyle w:val="ListParagraph"/>
        <w:rPr>
          <w:rFonts w:ascii="Cambria Math" w:hAnsi="Cambria Math" w:cs="Cambria Math"/>
          <w:sz w:val="24"/>
          <w:szCs w:val="24"/>
        </w:rPr>
      </w:pPr>
    </w:p>
    <w:p w14:paraId="612B4985" w14:textId="539BBF9E" w:rsidR="00474120" w:rsidRDefault="00474120" w:rsidP="00474120">
      <w:pPr>
        <w:pStyle w:val="ListParagraph"/>
        <w:rPr>
          <w:rFonts w:ascii="Cambria Math" w:hAnsi="Cambria Math" w:cs="Cambria Math"/>
          <w:sz w:val="24"/>
          <w:szCs w:val="24"/>
        </w:rPr>
      </w:pPr>
      <w:proofErr w:type="gramStart"/>
      <w:r>
        <w:rPr>
          <w:rFonts w:ascii="Cambria Math" w:hAnsi="Cambria Math" w:cs="Cambria Math"/>
          <w:sz w:val="24"/>
          <w:szCs w:val="24"/>
        </w:rPr>
        <w:t>So</w:t>
      </w:r>
      <w:proofErr w:type="gramEnd"/>
      <w:r>
        <w:rPr>
          <w:rFonts w:ascii="Cambria Math" w:hAnsi="Cambria Math" w:cs="Cambria Math"/>
          <w:sz w:val="24"/>
          <w:szCs w:val="24"/>
        </w:rPr>
        <w:t xml:space="preserve"> when we try to run D with its own description </w:t>
      </w:r>
      <w:r w:rsidRPr="00474120">
        <w:rPr>
          <w:rFonts w:ascii="Cambria Math" w:hAnsi="Cambria Math" w:cs="Cambria Math"/>
          <w:sz w:val="24"/>
          <w:szCs w:val="24"/>
        </w:rPr>
        <w:t>⟨</w:t>
      </w:r>
      <w:r>
        <w:rPr>
          <w:sz w:val="24"/>
          <w:szCs w:val="24"/>
        </w:rPr>
        <w:t>D</w:t>
      </w:r>
      <w:r w:rsidRPr="00474120">
        <w:rPr>
          <w:rFonts w:ascii="Cambria Math" w:hAnsi="Cambria Math" w:cs="Cambria Math"/>
          <w:sz w:val="24"/>
          <w:szCs w:val="24"/>
        </w:rPr>
        <w:t>⟩</w:t>
      </w:r>
      <w:r>
        <w:rPr>
          <w:rFonts w:ascii="Cambria Math" w:hAnsi="Cambria Math" w:cs="Cambria Math"/>
          <w:sz w:val="24"/>
          <w:szCs w:val="24"/>
        </w:rPr>
        <w:t xml:space="preserve"> as input we get:</w:t>
      </w:r>
    </w:p>
    <w:p w14:paraId="0F9E0FB7" w14:textId="77777777" w:rsidR="006E5B71" w:rsidRPr="006E5B71" w:rsidRDefault="006E5B71" w:rsidP="006E5B71">
      <w:pPr>
        <w:pStyle w:val="ListParagraph"/>
        <w:rPr>
          <w:sz w:val="24"/>
          <w:szCs w:val="24"/>
        </w:rPr>
      </w:pPr>
      <w:r w:rsidRPr="006E5B71">
        <w:rPr>
          <w:sz w:val="24"/>
          <w:szCs w:val="24"/>
        </w:rPr>
        <w:t>D(</w:t>
      </w:r>
      <w:r w:rsidRPr="006E5B71">
        <w:rPr>
          <w:rFonts w:ascii="Cambria Math" w:hAnsi="Cambria Math" w:cs="Cambria Math"/>
          <w:sz w:val="24"/>
          <w:szCs w:val="24"/>
        </w:rPr>
        <w:t>⟨</w:t>
      </w:r>
      <w:r w:rsidRPr="006E5B71">
        <w:rPr>
          <w:sz w:val="24"/>
          <w:szCs w:val="24"/>
        </w:rPr>
        <w:t>D</w:t>
      </w:r>
      <w:r w:rsidRPr="006E5B71">
        <w:rPr>
          <w:rFonts w:ascii="Cambria Math" w:hAnsi="Cambria Math" w:cs="Cambria Math"/>
          <w:sz w:val="24"/>
          <w:szCs w:val="24"/>
        </w:rPr>
        <w:t>⟩</w:t>
      </w:r>
      <w:r w:rsidRPr="006E5B71">
        <w:rPr>
          <w:sz w:val="24"/>
          <w:szCs w:val="24"/>
        </w:rPr>
        <w:t xml:space="preserve">) = accept if D doesn't accept </w:t>
      </w:r>
      <w:r w:rsidRPr="006E5B71">
        <w:rPr>
          <w:rFonts w:ascii="Cambria Math" w:hAnsi="Cambria Math" w:cs="Cambria Math"/>
          <w:sz w:val="24"/>
          <w:szCs w:val="24"/>
        </w:rPr>
        <w:t>⟨</w:t>
      </w:r>
      <w:r w:rsidRPr="006E5B71">
        <w:rPr>
          <w:sz w:val="24"/>
          <w:szCs w:val="24"/>
        </w:rPr>
        <w:t>D</w:t>
      </w:r>
      <w:r w:rsidRPr="006E5B71">
        <w:rPr>
          <w:rFonts w:ascii="Cambria Math" w:hAnsi="Cambria Math" w:cs="Cambria Math"/>
          <w:sz w:val="24"/>
          <w:szCs w:val="24"/>
        </w:rPr>
        <w:t>⟩</w:t>
      </w:r>
    </w:p>
    <w:p w14:paraId="0820BBC6" w14:textId="14857BEB" w:rsidR="00474120" w:rsidRDefault="006E5B71" w:rsidP="006E5B71">
      <w:pPr>
        <w:pStyle w:val="ListParagraph"/>
        <w:rPr>
          <w:rFonts w:ascii="Cambria Math" w:hAnsi="Cambria Math" w:cs="Cambria Math"/>
          <w:sz w:val="24"/>
          <w:szCs w:val="24"/>
        </w:rPr>
      </w:pPr>
      <w:r w:rsidRPr="006E5B71">
        <w:rPr>
          <w:sz w:val="24"/>
          <w:szCs w:val="24"/>
        </w:rPr>
        <w:t xml:space="preserve">        </w:t>
      </w:r>
      <w:r>
        <w:rPr>
          <w:sz w:val="24"/>
          <w:szCs w:val="24"/>
        </w:rPr>
        <w:tab/>
      </w:r>
      <w:r w:rsidRPr="006E5B71">
        <w:rPr>
          <w:sz w:val="24"/>
          <w:szCs w:val="24"/>
        </w:rPr>
        <w:t xml:space="preserve">  reject if D accepts </w:t>
      </w:r>
      <w:r w:rsidRPr="006E5B71">
        <w:rPr>
          <w:rFonts w:ascii="Cambria Math" w:hAnsi="Cambria Math" w:cs="Cambria Math"/>
          <w:sz w:val="24"/>
          <w:szCs w:val="24"/>
        </w:rPr>
        <w:t>⟨</w:t>
      </w:r>
      <w:r w:rsidRPr="006E5B71">
        <w:rPr>
          <w:sz w:val="24"/>
          <w:szCs w:val="24"/>
        </w:rPr>
        <w:t>D</w:t>
      </w:r>
      <w:r w:rsidRPr="006E5B71">
        <w:rPr>
          <w:rFonts w:ascii="Cambria Math" w:hAnsi="Cambria Math" w:cs="Cambria Math"/>
          <w:sz w:val="24"/>
          <w:szCs w:val="24"/>
        </w:rPr>
        <w:t>⟩</w:t>
      </w:r>
    </w:p>
    <w:p w14:paraId="0666A613" w14:textId="47B73D17" w:rsidR="006E5B71" w:rsidRPr="00474120" w:rsidRDefault="006E5B71" w:rsidP="006E5B71">
      <w:pPr>
        <w:pStyle w:val="ListParagraph"/>
        <w:rPr>
          <w:sz w:val="24"/>
          <w:szCs w:val="24"/>
        </w:rPr>
      </w:pPr>
      <w:r>
        <w:rPr>
          <w:rFonts w:ascii="Cambria Math" w:hAnsi="Cambria Math" w:cs="Cambria Math"/>
          <w:sz w:val="24"/>
          <w:szCs w:val="24"/>
        </w:rPr>
        <w:t>But this creates a paradox, D must do the opposite of what it does on its own input =&gt; contradiction =&gt; ATM is undecidable</w:t>
      </w:r>
    </w:p>
    <w:sectPr w:rsidR="006E5B71" w:rsidRPr="0047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F42EF"/>
    <w:multiLevelType w:val="hybridMultilevel"/>
    <w:tmpl w:val="E688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D2759"/>
    <w:multiLevelType w:val="hybridMultilevel"/>
    <w:tmpl w:val="0FBCE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A2647"/>
    <w:multiLevelType w:val="hybridMultilevel"/>
    <w:tmpl w:val="AC1ADDBC"/>
    <w:lvl w:ilvl="0" w:tplc="52AA976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4072704">
    <w:abstractNumId w:val="1"/>
  </w:num>
  <w:num w:numId="2" w16cid:durableId="332732396">
    <w:abstractNumId w:val="0"/>
  </w:num>
  <w:num w:numId="3" w16cid:durableId="1289316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06"/>
    <w:rsid w:val="00015C62"/>
    <w:rsid w:val="00185F40"/>
    <w:rsid w:val="0023079E"/>
    <w:rsid w:val="002A6946"/>
    <w:rsid w:val="00470AF6"/>
    <w:rsid w:val="00474120"/>
    <w:rsid w:val="00482FDD"/>
    <w:rsid w:val="0057514F"/>
    <w:rsid w:val="00583684"/>
    <w:rsid w:val="006240D6"/>
    <w:rsid w:val="006E2E30"/>
    <w:rsid w:val="006E5B71"/>
    <w:rsid w:val="00773406"/>
    <w:rsid w:val="007C76C3"/>
    <w:rsid w:val="00815461"/>
    <w:rsid w:val="008562AD"/>
    <w:rsid w:val="00AE51D1"/>
    <w:rsid w:val="00C330BD"/>
    <w:rsid w:val="00C66271"/>
    <w:rsid w:val="00F03E0C"/>
    <w:rsid w:val="00F5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8546"/>
  <w15:chartTrackingRefBased/>
  <w15:docId w15:val="{13165D70-5562-42AF-BEA1-67EEC382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3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3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3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3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3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3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3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3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3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3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406"/>
    <w:rPr>
      <w:rFonts w:eastAsiaTheme="majorEastAsia" w:cstheme="majorBidi"/>
      <w:color w:val="272727" w:themeColor="text1" w:themeTint="D8"/>
    </w:rPr>
  </w:style>
  <w:style w:type="paragraph" w:styleId="Title">
    <w:name w:val="Title"/>
    <w:basedOn w:val="Normal"/>
    <w:next w:val="Normal"/>
    <w:link w:val="TitleChar"/>
    <w:uiPriority w:val="10"/>
    <w:qFormat/>
    <w:rsid w:val="00773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406"/>
    <w:pPr>
      <w:spacing w:before="160"/>
      <w:jc w:val="center"/>
    </w:pPr>
    <w:rPr>
      <w:i/>
      <w:iCs/>
      <w:color w:val="404040" w:themeColor="text1" w:themeTint="BF"/>
    </w:rPr>
  </w:style>
  <w:style w:type="character" w:customStyle="1" w:styleId="QuoteChar">
    <w:name w:val="Quote Char"/>
    <w:basedOn w:val="DefaultParagraphFont"/>
    <w:link w:val="Quote"/>
    <w:uiPriority w:val="29"/>
    <w:rsid w:val="00773406"/>
    <w:rPr>
      <w:i/>
      <w:iCs/>
      <w:color w:val="404040" w:themeColor="text1" w:themeTint="BF"/>
    </w:rPr>
  </w:style>
  <w:style w:type="paragraph" w:styleId="ListParagraph">
    <w:name w:val="List Paragraph"/>
    <w:basedOn w:val="Normal"/>
    <w:uiPriority w:val="34"/>
    <w:qFormat/>
    <w:rsid w:val="00773406"/>
    <w:pPr>
      <w:ind w:left="720"/>
      <w:contextualSpacing/>
    </w:pPr>
  </w:style>
  <w:style w:type="character" w:styleId="IntenseEmphasis">
    <w:name w:val="Intense Emphasis"/>
    <w:basedOn w:val="DefaultParagraphFont"/>
    <w:uiPriority w:val="21"/>
    <w:qFormat/>
    <w:rsid w:val="00773406"/>
    <w:rPr>
      <w:i/>
      <w:iCs/>
      <w:color w:val="2F5496" w:themeColor="accent1" w:themeShade="BF"/>
    </w:rPr>
  </w:style>
  <w:style w:type="paragraph" w:styleId="IntenseQuote">
    <w:name w:val="Intense Quote"/>
    <w:basedOn w:val="Normal"/>
    <w:next w:val="Normal"/>
    <w:link w:val="IntenseQuoteChar"/>
    <w:uiPriority w:val="30"/>
    <w:qFormat/>
    <w:rsid w:val="00773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3406"/>
    <w:rPr>
      <w:i/>
      <w:iCs/>
      <w:color w:val="2F5496" w:themeColor="accent1" w:themeShade="BF"/>
    </w:rPr>
  </w:style>
  <w:style w:type="character" w:styleId="IntenseReference">
    <w:name w:val="Intense Reference"/>
    <w:basedOn w:val="DefaultParagraphFont"/>
    <w:uiPriority w:val="32"/>
    <w:qFormat/>
    <w:rsid w:val="007734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Mara-Andreea Spataru</dc:creator>
  <cp:keywords/>
  <dc:description/>
  <cp:lastModifiedBy>Mara-Andreea Spataru</cp:lastModifiedBy>
  <cp:revision>7</cp:revision>
  <dcterms:created xsi:type="dcterms:W3CDTF">2025-01-18T11:09:00Z</dcterms:created>
  <dcterms:modified xsi:type="dcterms:W3CDTF">2025-01-19T13:20:00Z</dcterms:modified>
</cp:coreProperties>
</file>