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82nyydlvg5o" w:id="0"/>
      <w:bookmarkEnd w:id="0"/>
      <w:r w:rsidDel="00000000" w:rsidR="00000000" w:rsidRPr="00000000">
        <w:rPr>
          <w:rtl w:val="0"/>
        </w:rPr>
        <w:t xml:space="preserve">Perff AI — Founders</w:t>
      </w:r>
    </w:p>
    <w:p w:rsidR="00000000" w:rsidDel="00000000" w:rsidP="00000000" w:rsidRDefault="00000000" w:rsidRPr="00000000" w14:paraId="00000002">
      <w:pPr>
        <w:ind w:left="600" w:right="600" w:firstLine="0"/>
        <w:rPr/>
      </w:pPr>
      <w:r w:rsidDel="00000000" w:rsidR="00000000" w:rsidRPr="00000000">
        <w:rPr>
          <w:b w:val="1"/>
          <w:bCs w:val="1"/>
          <w:rtl w:val="0"/>
        </w:rPr>
        <w:t xml:space="preserve">Confidential — For Authorized Investors Only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751kislfizv" w:id="1"/>
      <w:bookmarkEnd w:id="1"/>
      <w:r w:rsidDel="00000000" w:rsidR="00000000" w:rsidRPr="00000000">
        <w:rPr>
          <w:rtl w:val="0"/>
        </w:rPr>
        <w:t xml:space="preserve">Rima Hani — Co-Founder &amp; CEO</w:t>
      </w:r>
    </w:p>
    <w:p w:rsidR="00000000" w:rsidDel="00000000" w:rsidP="00000000" w:rsidRDefault="00000000" w:rsidRPr="00000000" w14:paraId="00000006">
      <w:pPr>
        <w:pStyle w:val="Heading3"/>
        <w:rPr/>
      </w:pPr>
      <w:bookmarkStart w:colFirst="0" w:colLast="0" w:name="_spkb17c56che" w:id="2"/>
      <w:bookmarkEnd w:id="2"/>
      <w:r w:rsidDel="00000000" w:rsidR="00000000" w:rsidRPr="00000000">
        <w:rPr>
          <w:rtl w:val="0"/>
        </w:rPr>
        <w:t xml:space="preserve">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Co-Founder &amp; CEO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Abu Dhabi, UAE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Focus Areas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Strategy, Business Development, Client Relationships, Regional Expansion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10+ years in MENA performance marketing</w:t>
            </w:r>
          </w:p>
        </w:tc>
      </w:tr>
    </w:tbl>
    <w:p w:rsidR="00000000" w:rsidDel="00000000" w:rsidP="00000000" w:rsidRDefault="00000000" w:rsidRPr="00000000" w14:paraId="00000011">
      <w:pPr>
        <w:pStyle w:val="Heading3"/>
        <w:rPr/>
      </w:pPr>
      <w:bookmarkStart w:colFirst="0" w:colLast="0" w:name="_r66r1eas470x" w:id="3"/>
      <w:bookmarkEnd w:id="3"/>
      <w:r w:rsidDel="00000000" w:rsidR="00000000" w:rsidRPr="00000000">
        <w:rPr>
          <w:rtl w:val="0"/>
        </w:rPr>
        <w:t xml:space="preserve">Background</w:t>
      </w:r>
    </w:p>
    <w:p w:rsidR="00000000" w:rsidDel="00000000" w:rsidP="00000000" w:rsidRDefault="00000000" w:rsidRPr="00000000" w14:paraId="00000012">
      <w:pPr>
        <w:rPr/>
      </w:pPr>
      <w:r w:rsidDel="00000000" w:rsidR="00000000" w:rsidRPr="00000000">
        <w:rPr>
          <w:rtl w:val="0"/>
        </w:rPr>
        <w:t xml:space="preserve">Rima Hani brings </w:t>
      </w:r>
      <w:r w:rsidDel="00000000" w:rsidR="00000000" w:rsidRPr="00000000">
        <w:rPr>
          <w:b w:val="1"/>
          <w:bCs w:val="1"/>
          <w:rtl w:val="0"/>
        </w:rPr>
        <w:t xml:space="preserve">10+ years of hands-on experience</w:t>
      </w:r>
      <w:r w:rsidDel="00000000" w:rsidR="00000000" w:rsidRPr="00000000">
        <w:rPr>
          <w:rtl w:val="0"/>
        </w:rPr>
        <w:t xml:space="preserve"> in performance and affiliate marketing across the MENA region. She has built and scaled affiliate programs for some of the region's largest brands, establishing deep personal relationships with enterprise clients and publisher networks throughout the UAE, KSA, Jordan, and Egypt.</w:t>
      </w:r>
    </w:p>
    <w:p w:rsidR="00000000" w:rsidDel="00000000" w:rsidP="00000000" w:rsidRDefault="00000000" w:rsidRPr="00000000" w14:paraId="00000013">
      <w:pPr>
        <w:pStyle w:val="Heading3"/>
        <w:rPr/>
      </w:pPr>
      <w:bookmarkStart w:colFirst="0" w:colLast="0" w:name="_kayagre0abce" w:id="4"/>
      <w:bookmarkEnd w:id="4"/>
      <w:r w:rsidDel="00000000" w:rsidR="00000000" w:rsidRPr="00000000">
        <w:rPr>
          <w:rtl w:val="0"/>
        </w:rPr>
        <w:t xml:space="preserve">Career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Key Achievements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2025–Present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Perff AI</w:t>
            </w:r>
            <w:r w:rsidDel="00000000" w:rsidR="00000000" w:rsidRPr="00000000">
              <w:rPr>
                <w:rtl w:val="0"/>
              </w:rPr>
              <w:t xml:space="preserve"> (Perff Inc.)</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Co-Founder &amp;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2022–Present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Global Network 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Founder and Marketing Director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Built from $0 to $1.8M revenue, 50+ enterprise clients, 870+ publishers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2019–2022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Equiti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Head of Affiliate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Built affiliate program for leading MENA forex/trading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2017–2019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DigiZag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Performance Marketing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Led performance campaigns across MENA for multiple verticals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2015–2017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Digital Advantage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Senior Affiliate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Managed enterprise affiliate partnerships in UAE &amp; KSA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2013–2015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Relevant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Affiliate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Started career in MENA affiliate marketing</w:t>
            </w:r>
          </w:p>
        </w:tc>
      </w:tr>
    </w:tbl>
    <w:p w:rsidR="00000000" w:rsidDel="00000000" w:rsidP="00000000" w:rsidRDefault="00000000" w:rsidRPr="00000000" w14:paraId="00000032">
      <w:pPr>
        <w:pStyle w:val="Heading3"/>
        <w:rPr/>
      </w:pPr>
      <w:bookmarkStart w:colFirst="0" w:colLast="0" w:name="_8777m7gir2xd" w:id="5"/>
      <w:bookmarkEnd w:id="5"/>
      <w:r w:rsidDel="00000000" w:rsidR="00000000" w:rsidRPr="00000000">
        <w:rPr>
          <w:rtl w:val="0"/>
        </w:rPr>
        <w:t xml:space="preserve">Key Competencies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Enterprise sales in MENA</w:t>
      </w:r>
      <w:r w:rsidDel="00000000" w:rsidR="00000000" w:rsidRPr="00000000">
        <w:rPr>
          <w:rtl w:val="0"/>
        </w:rPr>
        <w:t xml:space="preserve"> — Personal relationships with marketing heads at noon, Talabat, DAMAC, and 50+ enterprise brands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Publisher network building</w:t>
      </w:r>
      <w:r w:rsidDel="00000000" w:rsidR="00000000" w:rsidRPr="00000000">
        <w:rPr>
          <w:rtl w:val="0"/>
        </w:rPr>
        <w:t xml:space="preserve"> — Built MENA's largest verified publisher network (870+)</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Regional expertise</w:t>
      </w:r>
      <w:r w:rsidDel="00000000" w:rsidR="00000000" w:rsidRPr="00000000">
        <w:rPr>
          <w:rtl w:val="0"/>
        </w:rPr>
        <w:t xml:space="preserve"> — Deep understanding of UAE, KSA, Jordan, and Egypt markets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Affiliate program design</w:t>
      </w:r>
      <w:r w:rsidDel="00000000" w:rsidR="00000000" w:rsidRPr="00000000">
        <w:rPr>
          <w:rtl w:val="0"/>
        </w:rPr>
        <w:t xml:space="preserve"> — Built and launched 250+ campaigns across 9 verticals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Bilingual</w:t>
      </w:r>
      <w:r w:rsidDel="00000000" w:rsidR="00000000" w:rsidRPr="00000000">
        <w:rPr>
          <w:rtl w:val="0"/>
        </w:rPr>
        <w:t xml:space="preserve"> — Fluent Arabic and English</w:t>
      </w:r>
    </w:p>
    <w:p w:rsidR="00000000" w:rsidDel="00000000" w:rsidP="00000000" w:rsidRDefault="00000000" w:rsidRPr="00000000" w14:paraId="00000038">
      <w:pPr>
        <w:pStyle w:val="Heading3"/>
        <w:rPr/>
      </w:pPr>
      <w:bookmarkStart w:colFirst="0" w:colLast="0" w:name="_grnkzpf0kca1" w:id="6"/>
      <w:bookmarkEnd w:id="6"/>
      <w:r w:rsidDel="00000000" w:rsidR="00000000" w:rsidRPr="00000000">
        <w:rPr>
          <w:rtl w:val="0"/>
        </w:rPr>
        <w:t xml:space="preserve">Why Rima Is the Right CEO</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Market insider</w:t>
      </w:r>
      <w:r w:rsidDel="00000000" w:rsidR="00000000" w:rsidRPr="00000000">
        <w:rPr>
          <w:rtl w:val="0"/>
        </w:rPr>
        <w:t xml:space="preserve"> — 10+ years of MENA performance marketing gives irreplaceable market knowledge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Relationship-driven growth</w:t>
      </w:r>
      <w:r w:rsidDel="00000000" w:rsidR="00000000" w:rsidRPr="00000000">
        <w:rPr>
          <w:rtl w:val="0"/>
        </w:rPr>
        <w:t xml:space="preserve"> — 87% client retention comes from trust Rima and team have built</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Revenue-first mindset</w:t>
      </w:r>
      <w:r w:rsidDel="00000000" w:rsidR="00000000" w:rsidRPr="00000000">
        <w:rPr>
          <w:rtl w:val="0"/>
        </w:rPr>
        <w:t xml:space="preserve"> — Built $1.8M business with zero VC funding</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Network of networks</w:t>
      </w:r>
      <w:r w:rsidDel="00000000" w:rsidR="00000000" w:rsidRPr="00000000">
        <w:rPr>
          <w:rtl w:val="0"/>
        </w:rPr>
        <w:t xml:space="preserve"> — Connected to both brand decision-makers and publisher ecosystems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Regional DNA</w:t>
      </w:r>
      <w:r w:rsidDel="00000000" w:rsidR="00000000" w:rsidRPr="00000000">
        <w:rPr>
          <w:rtl w:val="0"/>
        </w:rPr>
        <w:t xml:space="preserve"> — Understands cultural nuances that international competitors miss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7kwi3d6wbud9" w:id="7"/>
      <w:bookmarkEnd w:id="7"/>
      <w:r w:rsidDel="00000000" w:rsidR="00000000" w:rsidRPr="00000000">
        <w:rPr>
          <w:rtl w:val="0"/>
        </w:rPr>
        <w:t xml:space="preserve">Fahad Alsaedi — Co-Founder &amp; CTO</w:t>
      </w:r>
    </w:p>
    <w:p w:rsidR="00000000" w:rsidDel="00000000" w:rsidP="00000000" w:rsidRDefault="00000000" w:rsidRPr="00000000" w14:paraId="00000041">
      <w:pPr>
        <w:pStyle w:val="Heading3"/>
        <w:rPr/>
      </w:pPr>
      <w:bookmarkStart w:colFirst="0" w:colLast="0" w:name="_q4gispdks4x2" w:id="8"/>
      <w:bookmarkEnd w:id="8"/>
      <w:r w:rsidDel="00000000" w:rsidR="00000000" w:rsidRPr="00000000">
        <w:rPr>
          <w:rtl w:val="0"/>
        </w:rPr>
        <w:t xml:space="preserve">Summary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Co-Founder &amp; 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Saudi Arabia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Focus Areas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Technology, AI/ML, Platform Architecture, Product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Serial founder (1× exit), engineering leader at Nana</w:t>
            </w:r>
          </w:p>
        </w:tc>
      </w:tr>
    </w:tbl>
    <w:p w:rsidR="00000000" w:rsidDel="00000000" w:rsidP="00000000" w:rsidRDefault="00000000" w:rsidRPr="00000000" w14:paraId="0000004C">
      <w:pPr>
        <w:pStyle w:val="Heading3"/>
        <w:rPr/>
      </w:pPr>
      <w:bookmarkStart w:colFirst="0" w:colLast="0" w:name="_52lheioclckd" w:id="9"/>
      <w:bookmarkEnd w:id="9"/>
      <w:r w:rsidDel="00000000" w:rsidR="00000000" w:rsidRPr="00000000">
        <w:rPr>
          <w:rtl w:val="0"/>
        </w:rPr>
        <w:t xml:space="preserve">Background</w:t>
      </w:r>
    </w:p>
    <w:p w:rsidR="00000000" w:rsidDel="00000000" w:rsidP="00000000" w:rsidRDefault="00000000" w:rsidRPr="00000000" w14:paraId="0000004D">
      <w:pPr>
        <w:rPr/>
      </w:pPr>
      <w:r w:rsidDel="00000000" w:rsidR="00000000" w:rsidRPr="00000000">
        <w:rPr>
          <w:rtl w:val="0"/>
        </w:rPr>
        <w:t xml:space="preserve">Fahad Alsaedi is a </w:t>
      </w:r>
      <w:r w:rsidDel="00000000" w:rsidR="00000000" w:rsidRPr="00000000">
        <w:rPr>
          <w:b w:val="1"/>
          <w:bCs w:val="1"/>
          <w:rtl w:val="0"/>
        </w:rPr>
        <w:t xml:space="preserve">serial technical founder</w:t>
      </w:r>
      <w:r w:rsidDel="00000000" w:rsidR="00000000" w:rsidRPr="00000000">
        <w:rPr>
          <w:rtl w:val="0"/>
        </w:rPr>
        <w:t xml:space="preserve"> with a previous exit and engineering leadership experience at one of Saudi Arabia's leading delivery platforms. He holds an MBIT degree and brings deep expertise in scalable platform architecture, AI/ML systems, and full-stack engineering.</w:t>
      </w:r>
    </w:p>
    <w:p w:rsidR="00000000" w:rsidDel="00000000" w:rsidP="00000000" w:rsidRDefault="00000000" w:rsidRPr="00000000" w14:paraId="0000004E">
      <w:pPr>
        <w:pStyle w:val="Heading3"/>
        <w:rPr/>
      </w:pPr>
      <w:bookmarkStart w:colFirst="0" w:colLast="0" w:name="_4d45kskkdtcs" w:id="10"/>
      <w:bookmarkEnd w:id="10"/>
      <w:r w:rsidDel="00000000" w:rsidR="00000000" w:rsidRPr="00000000">
        <w:rPr>
          <w:rtl w:val="0"/>
        </w:rPr>
        <w:t xml:space="preserve">Career History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Key Achievements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2025–Present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Perff AI</w:t>
            </w:r>
            <w:r w:rsidDel="00000000" w:rsidR="00000000" w:rsidRPr="00000000">
              <w:rPr>
                <w:rtl w:val="0"/>
              </w:rPr>
              <w:t xml:space="preserve"> (Perff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Co-Founder &amp;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Designed and built the entire Perff AI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2019–2022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Nana (nana.sa)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Engineering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Led engineering team at one of KSA's leading delivery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2017–2019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Previous Startup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Founder &amp;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Founded and scaled a tech startup to acquisition (1× exit)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MBIT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Masters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AI, software engineering, and business technology</w:t>
            </w:r>
          </w:p>
        </w:tc>
      </w:tr>
    </w:tbl>
    <w:p w:rsidR="00000000" w:rsidDel="00000000" w:rsidP="00000000" w:rsidRDefault="00000000" w:rsidRPr="00000000" w14:paraId="00000063">
      <w:pPr>
        <w:pStyle w:val="Heading3"/>
        <w:rPr/>
      </w:pPr>
      <w:bookmarkStart w:colFirst="0" w:colLast="0" w:name="_wwa0eoow2a4j" w:id="11"/>
      <w:bookmarkEnd w:id="11"/>
      <w:r w:rsidDel="00000000" w:rsidR="00000000" w:rsidRPr="00000000">
        <w:rPr>
          <w:rtl w:val="0"/>
        </w:rPr>
        <w:t xml:space="preserve">Key Competencies</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Platform architecture</w:t>
      </w:r>
      <w:r w:rsidDel="00000000" w:rsidR="00000000" w:rsidRPr="00000000">
        <w:rPr>
          <w:rtl w:val="0"/>
        </w:rPr>
        <w:t xml:space="preserve"> — Designed scalable systems handling thousands of concurrent conversions</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AI/ML engineering</w:t>
      </w:r>
      <w:r w:rsidDel="00000000" w:rsidR="00000000" w:rsidRPr="00000000">
        <w:rPr>
          <w:rtl w:val="0"/>
        </w:rPr>
        <w:t xml:space="preserve"> — Building fraud detection, predictive scoring, and recommendation engines</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Full-stack development</w:t>
      </w:r>
      <w:r w:rsidDel="00000000" w:rsidR="00000000" w:rsidRPr="00000000">
        <w:rPr>
          <w:rtl w:val="0"/>
        </w:rPr>
        <w:t xml:space="preserve"> — Frontend, backend, APIs, databases, DevOps</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Startup scaling</w:t>
      </w:r>
      <w:r w:rsidDel="00000000" w:rsidR="00000000" w:rsidRPr="00000000">
        <w:rPr>
          <w:rtl w:val="0"/>
        </w:rPr>
        <w:t xml:space="preserve"> — Experience scaling engineering teams from 0 to production</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Previous exit</w:t>
      </w:r>
      <w:r w:rsidDel="00000000" w:rsidR="00000000" w:rsidRPr="00000000">
        <w:rPr>
          <w:rtl w:val="0"/>
        </w:rPr>
        <w:t xml:space="preserve"> — Built and sold a technology company</w:t>
      </w:r>
    </w:p>
    <w:p w:rsidR="00000000" w:rsidDel="00000000" w:rsidP="00000000" w:rsidRDefault="00000000" w:rsidRPr="00000000" w14:paraId="00000069">
      <w:pPr>
        <w:pStyle w:val="Heading3"/>
        <w:rPr/>
      </w:pPr>
      <w:bookmarkStart w:colFirst="0" w:colLast="0" w:name="_vsomhrelwiv" w:id="12"/>
      <w:bookmarkEnd w:id="12"/>
      <w:r w:rsidDel="00000000" w:rsidR="00000000" w:rsidRPr="00000000">
        <w:rPr>
          <w:rtl w:val="0"/>
        </w:rPr>
        <w:t xml:space="preserve">Technical Contributions to Perff AI</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Designed and built the core tracking and attribution platform</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Developed the AI-powered publisher matching algorithm</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Built the fraud detection MVP trained on MENA-specific patterns</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Created both brand and publisher dashboards</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Architected the scalable infrastructure on AWS</w:t>
      </w:r>
    </w:p>
    <w:p w:rsidR="00000000" w:rsidDel="00000000" w:rsidP="00000000" w:rsidRDefault="00000000" w:rsidRPr="00000000" w14:paraId="0000006F">
      <w:pPr>
        <w:pStyle w:val="Heading3"/>
        <w:rPr/>
      </w:pPr>
      <w:bookmarkStart w:colFirst="0" w:colLast="0" w:name="_pr88f2n0a48e" w:id="13"/>
      <w:bookmarkEnd w:id="13"/>
      <w:r w:rsidDel="00000000" w:rsidR="00000000" w:rsidRPr="00000000">
        <w:rPr>
          <w:rtl w:val="0"/>
        </w:rPr>
        <w:t xml:space="preserve">Why Fahad Is the Right CTO</w:t>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Proven builder</w:t>
      </w:r>
      <w:r w:rsidDel="00000000" w:rsidR="00000000" w:rsidRPr="00000000">
        <w:rPr>
          <w:rtl w:val="0"/>
        </w:rPr>
        <w:t xml:space="preserve"> — Previous exit demonstrates ability to build products people want</w:t>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AI/ML expertise</w:t>
      </w:r>
      <w:r w:rsidDel="00000000" w:rsidR="00000000" w:rsidRPr="00000000">
        <w:rPr>
          <w:rtl w:val="0"/>
        </w:rPr>
        <w:t xml:space="preserve"> — Technical depth to build genuinely intelligent platform features</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Scale experience</w:t>
      </w:r>
      <w:r w:rsidDel="00000000" w:rsidR="00000000" w:rsidRPr="00000000">
        <w:rPr>
          <w:rtl w:val="0"/>
        </w:rPr>
        <w:t xml:space="preserve"> — Nana engineering taught him to build for millions of transactions</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Saudi market insider</w:t>
      </w:r>
      <w:r w:rsidDel="00000000" w:rsidR="00000000" w:rsidRPr="00000000">
        <w:rPr>
          <w:rtl w:val="0"/>
        </w:rPr>
        <w:t xml:space="preserve"> — Deep connections in KSA's tech ecosystem</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Full-stack capability</w:t>
      </w:r>
      <w:r w:rsidDel="00000000" w:rsidR="00000000" w:rsidRPr="00000000">
        <w:rPr>
          <w:rtl w:val="0"/>
        </w:rPr>
        <w:t xml:space="preserve"> — Can build quickly with a lean team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bejicadlluiq" w:id="14"/>
      <w:bookmarkEnd w:id="14"/>
      <w:r w:rsidDel="00000000" w:rsidR="00000000" w:rsidRPr="00000000">
        <w:rPr>
          <w:rtl w:val="0"/>
        </w:rPr>
        <w:t xml:space="preserve">Founder Complementarity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Rima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Fahad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Performance marketing,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Technology, AI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Business + Tech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Brand clients, publishers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Tech talent, KSA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Full stakeholder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Geography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UAE-based, MENA-wide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KSA-based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Two biggest markets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Arabic,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Arabic,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Full regional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Style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Relationship-driven,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Technical, product-focused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Balanced leadership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Experience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Built $1.8M business organically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1× exit, scaled at 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Revenue + Startup DNA</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5uw9234ylnun" w:id="15"/>
      <w:bookmarkEnd w:id="15"/>
      <w:r w:rsidDel="00000000" w:rsidR="00000000" w:rsidRPr="00000000">
        <w:rPr>
          <w:rtl w:val="0"/>
        </w:rPr>
        <w:t xml:space="preserve">What Investors Should Know About This Team</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Revenue-proven</w:t>
      </w:r>
      <w:r w:rsidDel="00000000" w:rsidR="00000000" w:rsidRPr="00000000">
        <w:rPr>
          <w:rtl w:val="0"/>
        </w:rPr>
        <w:t xml:space="preserve"> — This founding team built a $1.8M business with zero outside capital</w:t>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Market-proven</w:t>
      </w:r>
      <w:r w:rsidDel="00000000" w:rsidR="00000000" w:rsidRPr="00000000">
        <w:rPr>
          <w:rtl w:val="0"/>
        </w:rPr>
        <w:t xml:space="preserve"> — 50+ enterprise brands trust them with performance budgets</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Complementary skills</w:t>
      </w:r>
      <w:r w:rsidDel="00000000" w:rsidR="00000000" w:rsidRPr="00000000">
        <w:rPr>
          <w:rtl w:val="0"/>
        </w:rPr>
        <w:t xml:space="preserve"> — Classic CEO/CTO pairing with actual domain expertise</w:t>
      </w:r>
    </w:p>
    <w:p w:rsidR="00000000" w:rsidDel="00000000" w:rsidP="00000000" w:rsidRDefault="00000000" w:rsidRPr="00000000" w14:paraId="0000009A">
      <w:pPr>
        <w:numPr>
          <w:ilvl w:val="0"/>
          <w:numId w:val="5"/>
        </w:numPr>
        <w:ind w:left="720" w:hanging="360"/>
      </w:pPr>
      <w:r w:rsidDel="00000000" w:rsidR="00000000" w:rsidRPr="00000000">
        <w:rPr>
          <w:b w:val="1"/>
          <w:bCs w:val="1"/>
          <w:rtl w:val="0"/>
        </w:rPr>
        <w:t xml:space="preserve">MENA insiders</w:t>
      </w:r>
      <w:r w:rsidDel="00000000" w:rsidR="00000000" w:rsidRPr="00000000">
        <w:rPr>
          <w:rtl w:val="0"/>
        </w:rPr>
        <w:t xml:space="preserve"> — Not outsiders attempting to enter the region; they ARE the region</w:t>
      </w:r>
    </w:p>
    <w:p w:rsidR="00000000" w:rsidDel="00000000" w:rsidP="00000000" w:rsidRDefault="00000000" w:rsidRPr="00000000" w14:paraId="0000009B">
      <w:pPr>
        <w:numPr>
          <w:ilvl w:val="0"/>
          <w:numId w:val="5"/>
        </w:numPr>
        <w:ind w:left="720" w:hanging="360"/>
      </w:pPr>
      <w:r w:rsidDel="00000000" w:rsidR="00000000" w:rsidRPr="00000000">
        <w:rPr>
          <w:b w:val="1"/>
          <w:bCs w:val="1"/>
          <w:rtl w:val="0"/>
        </w:rPr>
        <w:t xml:space="preserve">Execution speed</w:t>
      </w:r>
      <w:r w:rsidDel="00000000" w:rsidR="00000000" w:rsidRPr="00000000">
        <w:rPr>
          <w:rtl w:val="0"/>
        </w:rPr>
        <w:t xml:space="preserve"> — Built entire platform, publisher network, and client base in 3 years</w:t>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Previous exit</w:t>
      </w:r>
      <w:r w:rsidDel="00000000" w:rsidR="00000000" w:rsidRPr="00000000">
        <w:rPr>
          <w:rtl w:val="0"/>
        </w:rPr>
        <w:t xml:space="preserve"> — CTO has demonstrated the ability to build and sell a company</w:t>
      </w:r>
    </w:p>
    <w:p w:rsidR="00000000" w:rsidDel="00000000" w:rsidP="00000000" w:rsidRDefault="00000000" w:rsidRPr="00000000" w14:paraId="0000009D">
      <w:pPr>
        <w:numPr>
          <w:ilvl w:val="0"/>
          <w:numId w:val="5"/>
        </w:numPr>
        <w:ind w:left="720" w:hanging="360"/>
      </w:pPr>
      <w:r w:rsidDel="00000000" w:rsidR="00000000" w:rsidRPr="00000000">
        <w:rPr>
          <w:b w:val="1"/>
          <w:bCs w:val="1"/>
          <w:rtl w:val="0"/>
        </w:rPr>
        <w:t xml:space="preserve">Coachable</w:t>
      </w:r>
      <w:r w:rsidDel="00000000" w:rsidR="00000000" w:rsidRPr="00000000">
        <w:rPr>
          <w:rtl w:val="0"/>
        </w:rPr>
        <w:t xml:space="preserve"> — Actively seeking mentorship and advisory support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2026 Perff AI (Perff Inc.). Confidential &amp; Proprietary.</w:t>
      </w:r>
    </w:p>
    <w:p w:rsidR="00000000" w:rsidDel="00000000" w:rsidP="00000000" w:rsidRDefault="00000000" w:rsidRPr="00000000" w14:paraId="000000A2">
      <w:pP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1214438" cy="4048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4438" cy="4048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