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91F3" w14:textId="77777777" w:rsidR="00B82929" w:rsidRPr="00B82929" w:rsidRDefault="00B82929" w:rsidP="00B8292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29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🔹</w:t>
      </w:r>
      <w:r w:rsidRPr="00B8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Συγκεντρωτικός Κατάλογος Αλλαγών</w:t>
      </w:r>
    </w:p>
    <w:p w14:paraId="3CF2C80E" w14:textId="77777777" w:rsidR="00B82929" w:rsidRPr="00B82929" w:rsidRDefault="00B82929" w:rsidP="00B829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 Διάταξη (Layout)</w:t>
      </w:r>
    </w:p>
    <w:p w14:paraId="48F1A471" w14:textId="77777777" w:rsidR="00B82929" w:rsidRPr="00B82929" w:rsidRDefault="00B82929" w:rsidP="00B8292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Τριπλή στήλη:</w:t>
      </w:r>
    </w:p>
    <w:p w14:paraId="793E5758" w14:textId="77777777" w:rsidR="00B82929" w:rsidRPr="00B82929" w:rsidRDefault="00B82929" w:rsidP="00B8292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Αριστερά: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PGN textarea.</w:t>
      </w:r>
    </w:p>
    <w:p w14:paraId="67A9B211" w14:textId="77777777" w:rsidR="00B82929" w:rsidRPr="00B82929" w:rsidRDefault="00B82929" w:rsidP="00B8292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Μέση στήλη (sidebar):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κουμπιά PGN (</w:t>
      </w:r>
      <w:r w:rsidRPr="00B8292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Parse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</w:t>
      </w:r>
      <w:r w:rsidRPr="00B8292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Clear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</w:t>
      </w:r>
      <w:r w:rsidRPr="00B8292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FEN Builder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), file input, drop-downs (γλώσσα, επιλογή πίνακα).</w:t>
      </w:r>
    </w:p>
    <w:p w14:paraId="742133FA" w14:textId="77777777" w:rsidR="00B82929" w:rsidRPr="00B82929" w:rsidRDefault="00B82929" w:rsidP="00B82929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Δεξιά: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κουμπιά βιβλιοθηκών (στη θέση του </w:t>
      </w:r>
      <w:r w:rsidRPr="00B8292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libraryText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).</w:t>
      </w:r>
    </w:p>
    <w:p w14:paraId="38D3FD0D" w14:textId="77777777" w:rsidR="00B82929" w:rsidRPr="00B82929" w:rsidRDefault="00B82929" w:rsidP="00B8292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Όλα τα controls στο sidebar θα είναι </w:t>
      </w:r>
      <w:r w:rsidRPr="00B8292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sticky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σε desktop, αλλά </w:t>
      </w:r>
      <w:r w:rsidRPr="00B8292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relative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σε mobile.</w:t>
      </w:r>
    </w:p>
    <w:p w14:paraId="379F9FAF" w14:textId="77777777" w:rsidR="00B82929" w:rsidRPr="00B82929" w:rsidRDefault="00B82929" w:rsidP="00B8292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Responsive: σε κινητά (&lt;900px) οι τρεις στήλες στοιχίζονται </w:t>
      </w:r>
      <w:r w:rsidRPr="00B8292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κάθετα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01BDCCC0" w14:textId="77777777" w:rsidR="00B82929" w:rsidRPr="00B82929" w:rsidRDefault="00B82929" w:rsidP="00B82929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2AA7B7BA">
          <v:rect id="_x0000_i1025" style="width:0;height:1.5pt" o:hrstd="t" o:hr="t" fillcolor="#a0a0a0" stroked="f"/>
        </w:pict>
      </w:r>
    </w:p>
    <w:p w14:paraId="6964A2DC" w14:textId="77777777" w:rsidR="00B82929" w:rsidRPr="00B82929" w:rsidRDefault="00B82929" w:rsidP="00B829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 Βιβλιοθήκες</w:t>
      </w:r>
    </w:p>
    <w:p w14:paraId="54C8CC35" w14:textId="77777777" w:rsidR="00B82929" w:rsidRPr="00B82929" w:rsidRDefault="00B82929" w:rsidP="00B8292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Το </w:t>
      </w:r>
      <w:r w:rsidRPr="00B8292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libraryText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textarea </w:t>
      </w:r>
      <w:r w:rsidRPr="00B8292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διαγράφεται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364EE884" w14:textId="77777777" w:rsidR="00B82929" w:rsidRPr="00B82929" w:rsidRDefault="00B82929" w:rsidP="00B8292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Στη θέση του μπαίνει </w:t>
      </w:r>
      <w:r w:rsidRPr="00B8292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panel με κουμπιά βιβλιοθηκών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0C3AF2F0" w14:textId="77777777" w:rsidR="00B82929" w:rsidRPr="00B82929" w:rsidRDefault="00B82929" w:rsidP="00B8292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Κάθε βασική βιβλιοθήκη έχει </w:t>
      </w:r>
      <w:r w:rsidRPr="00B8292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υπο-κουμπιά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για τις υπο-βιβλιοθήκες:</w:t>
      </w:r>
    </w:p>
    <w:p w14:paraId="4C8692A4" w14:textId="77777777" w:rsidR="00B82929" w:rsidRPr="00B82929" w:rsidRDefault="00B82929" w:rsidP="00B8292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Temporal → LibraryT1, LibraryT2</w:t>
      </w:r>
    </w:p>
    <w:p w14:paraId="61B472EB" w14:textId="77777777" w:rsidR="00B82929" w:rsidRPr="00B82929" w:rsidRDefault="00B82929" w:rsidP="00B8292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Spatial → LibraryS1</w:t>
      </w:r>
    </w:p>
    <w:p w14:paraId="62A99D4D" w14:textId="77777777" w:rsidR="00B82929" w:rsidRPr="00B82929" w:rsidRDefault="00B82929" w:rsidP="00B8292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Characters → LibraryC1, LibraryC2</w:t>
      </w:r>
    </w:p>
    <w:p w14:paraId="20047D73" w14:textId="77777777" w:rsidR="00B82929" w:rsidRPr="00B82929" w:rsidRDefault="00B82929" w:rsidP="00B8292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PAO 0–9 → LibraryP1</w:t>
      </w:r>
    </w:p>
    <w:p w14:paraId="674D5C86" w14:textId="77777777" w:rsidR="00B82929" w:rsidRPr="00B82929" w:rsidRDefault="00B82929" w:rsidP="00B8292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PAO 00–99 → LibraryP2, LibraryP3</w:t>
      </w:r>
    </w:p>
    <w:p w14:paraId="1DE35FEA" w14:textId="77777777" w:rsidR="00B82929" w:rsidRPr="00B82929" w:rsidRDefault="00B82929" w:rsidP="00B8292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Verses → LibraryV1</w:t>
      </w:r>
    </w:p>
    <w:p w14:paraId="36E368AD" w14:textId="77777777" w:rsidR="00B82929" w:rsidRPr="00B82929" w:rsidRDefault="00B82929" w:rsidP="00B8292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Κλικ σε υπο-κουμπί → ανοίγει </w:t>
      </w:r>
      <w:r w:rsidRPr="00B8292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modal προβολής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με raw JSON read-only.</w:t>
      </w:r>
    </w:p>
    <w:p w14:paraId="4D33986D" w14:textId="77777777" w:rsidR="00B82929" w:rsidRPr="00B82929" w:rsidRDefault="00B82929" w:rsidP="00B82929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7F4019F5">
          <v:rect id="_x0000_i1026" style="width:0;height:1.5pt" o:hrstd="t" o:hr="t" fillcolor="#a0a0a0" stroked="f"/>
        </w:pict>
      </w:r>
    </w:p>
    <w:p w14:paraId="4F6B76CC" w14:textId="77777777" w:rsidR="00B82929" w:rsidRPr="00B82929" w:rsidRDefault="00B82929" w:rsidP="00B829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 Tables</w:t>
      </w:r>
    </w:p>
    <w:p w14:paraId="68B94AD8" w14:textId="77777777" w:rsidR="00B82929" w:rsidRPr="00B82929" w:rsidRDefault="00B82929" w:rsidP="00B8292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Τα κουμπιά “Download CSV” φεύγουν.</w:t>
      </w:r>
    </w:p>
    <w:p w14:paraId="27793F66" w14:textId="77777777" w:rsidR="00B82929" w:rsidRPr="00B82929" w:rsidRDefault="00B82929" w:rsidP="00B8292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Αντί για αυτά μπαίνει </w:t>
      </w:r>
      <w:r w:rsidRPr="00B8292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dropdown “Download as…”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κάτω από κάθε πίνακα με επιλογές:</w:t>
      </w:r>
    </w:p>
    <w:p w14:paraId="7181FA5A" w14:textId="77777777" w:rsidR="00B82929" w:rsidRPr="00B82929" w:rsidRDefault="00B82929" w:rsidP="00B82929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CSV</w:t>
      </w:r>
    </w:p>
    <w:p w14:paraId="226E47C8" w14:textId="77777777" w:rsidR="00B82929" w:rsidRPr="00B82929" w:rsidRDefault="00B82929" w:rsidP="00B82929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TXT</w:t>
      </w:r>
    </w:p>
    <w:p w14:paraId="7BC48B82" w14:textId="77777777" w:rsidR="00B82929" w:rsidRPr="00B82929" w:rsidRDefault="00B82929" w:rsidP="00B82929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JSON</w:t>
      </w:r>
    </w:p>
    <w:p w14:paraId="3E2901D9" w14:textId="77777777" w:rsidR="00B82929" w:rsidRPr="00B82929" w:rsidRDefault="00B82929" w:rsidP="00B82929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PDF</w:t>
      </w:r>
    </w:p>
    <w:p w14:paraId="4638B2FB" w14:textId="77777777" w:rsidR="00B82929" w:rsidRPr="00B82929" w:rsidRDefault="00B82929" w:rsidP="00B8292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PDF υποστηρίζεται με </w:t>
      </w:r>
      <w:r w:rsidRPr="00B8292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jsPDF + autotable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08371629" w14:textId="77777777" w:rsidR="00B82929" w:rsidRPr="00B82929" w:rsidRDefault="00B82929" w:rsidP="00B8292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Τα tables ήδη έχουν οριζόνιο scroll, κρατιέται.</w:t>
      </w:r>
    </w:p>
    <w:p w14:paraId="4459E79B" w14:textId="77777777" w:rsidR="00B82929" w:rsidRPr="00B82929" w:rsidRDefault="00B82929" w:rsidP="00B82929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930BF78">
          <v:rect id="_x0000_i1027" style="width:0;height:1.5pt" o:hrstd="t" o:hr="t" fillcolor="#a0a0a0" stroked="f"/>
        </w:pict>
      </w:r>
    </w:p>
    <w:p w14:paraId="4816EE70" w14:textId="77777777" w:rsidR="00B82929" w:rsidRPr="00B82929" w:rsidRDefault="00B82929" w:rsidP="00B829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4. Εξαγωγές</w:t>
      </w:r>
    </w:p>
    <w:p w14:paraId="32C62351" w14:textId="77777777" w:rsidR="00B82929" w:rsidRPr="00B82929" w:rsidRDefault="00B82929" w:rsidP="00B8292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Νέα γενική συνάρτηση </w:t>
      </w:r>
      <w:r w:rsidRPr="00B8292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downloadTable(format, sectionId, baseName)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στο </w:t>
      </w:r>
      <w:r w:rsidRPr="00B8292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script.js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7645B217" w14:textId="77777777" w:rsidR="00B82929" w:rsidRPr="00B82929" w:rsidRDefault="00B82929" w:rsidP="00B8292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Υποστηρίζει:</w:t>
      </w:r>
    </w:p>
    <w:p w14:paraId="6ACE0A20" w14:textId="77777777" w:rsidR="00B82929" w:rsidRPr="00B82929" w:rsidRDefault="00B82929" w:rsidP="00B8292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CSV με PapaParse</w:t>
      </w:r>
    </w:p>
    <w:p w14:paraId="7D674B82" w14:textId="77777777" w:rsidR="00B82929" w:rsidRPr="00B82929" w:rsidRDefault="00B82929" w:rsidP="00B8292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TXT (tab separated)</w:t>
      </w:r>
    </w:p>
    <w:p w14:paraId="7EC8AAFD" w14:textId="77777777" w:rsidR="00B82929" w:rsidRPr="00B82929" w:rsidRDefault="00B82929" w:rsidP="00B8292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JSON (objects με headers ως keys)</w:t>
      </w:r>
    </w:p>
    <w:p w14:paraId="7354BA59" w14:textId="77777777" w:rsidR="00B82929" w:rsidRPr="00B82929" w:rsidRDefault="00B82929" w:rsidP="00B8292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PDF (με jsPDF.autotable)</w:t>
      </w:r>
    </w:p>
    <w:p w14:paraId="147DCDB7" w14:textId="77777777" w:rsidR="00B82929" w:rsidRPr="00B82929" w:rsidRDefault="00B82929" w:rsidP="00B82929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3E2E34FD">
          <v:rect id="_x0000_i1028" style="width:0;height:1.5pt" o:hrstd="t" o:hr="t" fillcolor="#a0a0a0" stroked="f"/>
        </w:pict>
      </w:r>
    </w:p>
    <w:p w14:paraId="39498FD1" w14:textId="77777777" w:rsidR="00B82929" w:rsidRPr="00B82929" w:rsidRDefault="00B82929" w:rsidP="00B829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5. Mobile Friendly</w:t>
      </w:r>
    </w:p>
    <w:p w14:paraId="561F1074" w14:textId="77777777" w:rsidR="00B82929" w:rsidRPr="00B82929" w:rsidRDefault="00B82929" w:rsidP="00B8292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Σε mobile layout:</w:t>
      </w:r>
    </w:p>
    <w:p w14:paraId="00C70F95" w14:textId="77777777" w:rsidR="00B82929" w:rsidRPr="00B82929" w:rsidRDefault="00B82929" w:rsidP="00B82929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Όλες οι στήλες γίνονται full width, στοιχισμένες κάθετα.</w:t>
      </w:r>
    </w:p>
    <w:p w14:paraId="6FAD67A5" w14:textId="77777777" w:rsidR="00B82929" w:rsidRPr="00B82929" w:rsidRDefault="00B82929" w:rsidP="00B82929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Τα κουμπιά &amp; select γίνονται πιο μεγάλα (touch-friendly).</w:t>
      </w:r>
    </w:p>
    <w:p w14:paraId="6A6E1EB3" w14:textId="77777777" w:rsidR="00B82929" w:rsidRPr="00B82929" w:rsidRDefault="00B82929" w:rsidP="00B82929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Το sidebar </w:t>
      </w:r>
      <w:r w:rsidRPr="00B8292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δεν είναι sticky</w:t>
      </w: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σε κινητό.</w:t>
      </w:r>
    </w:p>
    <w:p w14:paraId="320488DB" w14:textId="5217868E" w:rsidR="009A28E4" w:rsidRPr="00F5129A" w:rsidRDefault="00B82929" w:rsidP="00B8292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2929">
        <w:rPr>
          <w:rFonts w:ascii="Times New Roman" w:eastAsia="Times New Roman" w:hAnsi="Times New Roman" w:cs="Times New Roman"/>
          <w:kern w:val="0"/>
          <w:lang/>
          <w14:ligatures w14:val="none"/>
        </w:rPr>
        <w:t>Τα tables μένουν με scrollable wrapper.</w:t>
      </w:r>
    </w:p>
    <w:p w14:paraId="1C961D96" w14:textId="77777777" w:rsidR="00F5129A" w:rsidRDefault="00F5129A" w:rsidP="00F5129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7DEBA6A" w14:textId="4331B92E" w:rsidR="00F5129A" w:rsidRDefault="00F5129A" w:rsidP="00F5129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l-GR"/>
          <w14:ligatures w14:val="none"/>
        </w:rPr>
        <w:lastRenderedPageBreak/>
        <w:t>Δ</w:t>
      </w:r>
      <w:r w:rsidRPr="00F5129A">
        <w:rPr>
          <w:rFonts w:ascii="Times New Roman" w:eastAsia="Times New Roman" w:hAnsi="Times New Roman" w:cs="Times New Roman"/>
          <w:kern w:val="0"/>
          <w:lang/>
          <w14:ligatures w14:val="none"/>
        </w:rPr>
        <w:t>ώσε τα ένα–ένα - να ξεκινήσουμε με το νέο index.html ολόκληρο, και μετά να συνεχίσεις με styles.css - στείλε τα κατευθείαν εδώ - ολόκληρα και έτοιμα για copy-paste</w:t>
      </w:r>
      <w:r w:rsidR="002F7507">
        <w:rPr>
          <w:rFonts w:ascii="Times New Roman" w:eastAsia="Times New Roman" w:hAnsi="Times New Roman" w:cs="Times New Roman"/>
          <w:kern w:val="0"/>
          <w:lang w:val="el-GR"/>
          <w14:ligatures w14:val="none"/>
        </w:rPr>
        <w:t>.</w:t>
      </w:r>
    </w:p>
    <w:p w14:paraId="2EFC19A6" w14:textId="77777777" w:rsidR="002F7507" w:rsidRDefault="002F7507" w:rsidP="00F5129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l-GR"/>
          <w14:ligatures w14:val="none"/>
        </w:rPr>
      </w:pPr>
    </w:p>
    <w:p w14:paraId="381B6EE5" w14:textId="20A4B920" w:rsidR="002F7507" w:rsidRDefault="002F7507" w:rsidP="00F5129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l-GR"/>
          <w14:ligatures w14:val="none"/>
        </w:rPr>
        <w:t>Προσοχή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2A267E7" w14:textId="1A3E5ADD" w:rsidR="002F7507" w:rsidRPr="002F7507" w:rsidRDefault="002F7507" w:rsidP="002F750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l-GR"/>
          <w14:ligatures w14:val="none"/>
        </w:rPr>
        <w:t>Να φορτώνει την καινούργια εμφάνιση</w:t>
      </w:r>
    </w:p>
    <w:p w14:paraId="6994EB7A" w14:textId="1702B7C4" w:rsidR="002F7507" w:rsidRPr="002F7507" w:rsidRDefault="002F7507" w:rsidP="002F750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l-GR"/>
          <w14:ligatures w14:val="none"/>
        </w:rPr>
        <w:t xml:space="preserve">Να φορτώνει ξανά και ξανά νέα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pgn</w:t>
      </w:r>
    </w:p>
    <w:p w14:paraId="6258EC70" w14:textId="2B773D2E" w:rsidR="002F7507" w:rsidRPr="002F7507" w:rsidRDefault="002F7507" w:rsidP="002F750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l-GR"/>
          <w14:ligatures w14:val="none"/>
        </w:rPr>
        <w:t xml:space="preserve">Να μην αλλάξει τίποτα στη λειτουργικότητα του προγράμματος εκτός από την εμφάνιση, άρα δεν ακουμπάμε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script</w:t>
      </w:r>
    </w:p>
    <w:sectPr w:rsidR="002F7507" w:rsidRPr="002F7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46223"/>
    <w:multiLevelType w:val="multilevel"/>
    <w:tmpl w:val="44F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91E65"/>
    <w:multiLevelType w:val="hybridMultilevel"/>
    <w:tmpl w:val="99EED24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044A3"/>
    <w:multiLevelType w:val="multilevel"/>
    <w:tmpl w:val="B9C8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C2971"/>
    <w:multiLevelType w:val="multilevel"/>
    <w:tmpl w:val="FB5A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375AA"/>
    <w:multiLevelType w:val="multilevel"/>
    <w:tmpl w:val="8A5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83B46"/>
    <w:multiLevelType w:val="multilevel"/>
    <w:tmpl w:val="6C9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92165">
    <w:abstractNumId w:val="3"/>
  </w:num>
  <w:num w:numId="2" w16cid:durableId="502548777">
    <w:abstractNumId w:val="0"/>
  </w:num>
  <w:num w:numId="3" w16cid:durableId="1405378611">
    <w:abstractNumId w:val="5"/>
  </w:num>
  <w:num w:numId="4" w16cid:durableId="1156264634">
    <w:abstractNumId w:val="4"/>
  </w:num>
  <w:num w:numId="5" w16cid:durableId="2021736427">
    <w:abstractNumId w:val="2"/>
  </w:num>
  <w:num w:numId="6" w16cid:durableId="834536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29"/>
    <w:rsid w:val="002213B2"/>
    <w:rsid w:val="002D033F"/>
    <w:rsid w:val="002F7507"/>
    <w:rsid w:val="009A28E4"/>
    <w:rsid w:val="00B82929"/>
    <w:rsid w:val="00EC7824"/>
    <w:rsid w:val="00F5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D3D71"/>
  <w15:chartTrackingRefBased/>
  <w15:docId w15:val="{07C2BF46-DE66-4AD4-81FB-99FD930B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Markellos Markides</dc:creator>
  <cp:keywords/>
  <dc:description/>
  <cp:lastModifiedBy>Markellos Markides</cp:lastModifiedBy>
  <cp:revision>3</cp:revision>
  <dcterms:created xsi:type="dcterms:W3CDTF">2025-09-20T07:49:00Z</dcterms:created>
  <dcterms:modified xsi:type="dcterms:W3CDTF">2025-09-20T07:59:00Z</dcterms:modified>
</cp:coreProperties>
</file>