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F44573">
      <w:bookmarkStart w:id="0" w:name="_Toc223686546"/>
      <w:bookmarkStart w:id="1" w:name="_Toc223686634"/>
      <w:bookmarkStart w:id="2" w:name="_Toc223690781"/>
      <w:r>
        <w:rPr>
          <w:noProof/>
        </w:rPr>
        <w:drawing>
          <wp:anchor distT="0" distB="0" distL="114300" distR="114300" simplePos="0" relativeHeight="251662336" behindDoc="0" locked="0" layoutInCell="1" allowOverlap="1" wp14:anchorId="3EA2240B" wp14:editId="37BA1F65">
            <wp:simplePos x="0" y="0"/>
            <wp:positionH relativeFrom="column">
              <wp:posOffset>-15240</wp:posOffset>
            </wp:positionH>
            <wp:positionV relativeFrom="paragraph">
              <wp:posOffset>4445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t>[</w:t>
      </w:r>
      <w:r>
        <w:t xml:space="preserve"> </w:t>
      </w:r>
      <w:r w:rsidR="00246004">
        <w:t>COVER</w:t>
      </w:r>
      <w:r>
        <w:t xml:space="preserve"> </w:t>
      </w:r>
      <w:r w:rsidR="00246004">
        <w:t>]</w:t>
      </w:r>
      <w:bookmarkEnd w:id="0"/>
      <w:bookmarkEnd w:id="1"/>
      <w:bookmarkEnd w:id="2"/>
    </w:p>
    <w:p w14:paraId="69091A50" w14:textId="0E433AFD" w:rsidR="006F712E" w:rsidRDefault="006F712E" w:rsidP="001E4EB1">
      <w:pPr>
        <w:jc w:val="both"/>
      </w:pPr>
    </w:p>
    <w:p w14:paraId="3E9D5A8C" w14:textId="554A7C79" w:rsidR="006F712E" w:rsidRPr="006F712E" w:rsidRDefault="006F712E" w:rsidP="001E4EB1">
      <w:pPr>
        <w:jc w:val="both"/>
      </w:pPr>
      <w:r>
        <w:t>from</w:t>
      </w:r>
    </w:p>
    <w:p w14:paraId="78D5E312" w14:textId="77777777" w:rsidR="006F712E" w:rsidRDefault="006F712E" w:rsidP="001E4EB1">
      <w:pPr>
        <w:jc w:val="both"/>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1E4EB1">
      <w:pPr>
        <w:ind w:left="5664" w:firstLine="708"/>
        <w:jc w:val="both"/>
      </w:pPr>
      <w:r>
        <w:t xml:space="preserve">to </w:t>
      </w:r>
      <w:r w:rsidRPr="006F712E">
        <w:rPr>
          <w:color w:val="7030A0"/>
        </w:rPr>
        <w:t>Pupil</w:t>
      </w:r>
    </w:p>
    <w:p w14:paraId="0694198D" w14:textId="794090B9" w:rsidR="00246004" w:rsidRDefault="00246004" w:rsidP="001E4EB1">
      <w:pPr>
        <w:jc w:val="both"/>
      </w:pPr>
      <w:r>
        <w:br w:type="page"/>
      </w:r>
    </w:p>
    <w:p w14:paraId="328CDB8F" w14:textId="6CFE3A05" w:rsidR="006F712E" w:rsidRDefault="001C73E8" w:rsidP="001E4EB1">
      <w:pPr>
        <w:pStyle w:val="Heading1"/>
        <w:jc w:val="both"/>
      </w:pPr>
      <w:bookmarkStart w:id="3" w:name="_Toc223686547"/>
      <w:bookmarkStart w:id="4" w:name="_Toc223686635"/>
      <w:bookmarkStart w:id="5" w:name="_Toc223690782"/>
      <w:bookmarkStart w:id="6" w:name="_Toc239885906"/>
      <w:r>
        <w:lastRenderedPageBreak/>
        <w:t>[</w:t>
      </w:r>
      <w:r w:rsidR="00AC480E">
        <w:t xml:space="preserve"> </w:t>
      </w:r>
      <w:r w:rsidR="00626109" w:rsidRPr="00626109">
        <w:t>Köszönetnyilvánítás</w:t>
      </w:r>
      <w:r w:rsidR="00626109">
        <w:t xml:space="preserve"> </w:t>
      </w:r>
      <w:r>
        <w:t>]</w:t>
      </w:r>
      <w:bookmarkEnd w:id="3"/>
      <w:bookmarkEnd w:id="4"/>
      <w:bookmarkEnd w:id="5"/>
      <w:bookmarkEnd w:id="6"/>
    </w:p>
    <w:p w14:paraId="57E1C5C7" w14:textId="113AAA85" w:rsidR="00626109" w:rsidRDefault="00626109" w:rsidP="001E4EB1">
      <w:pPr>
        <w:jc w:val="both"/>
      </w:pPr>
      <w:r w:rsidRPr="00626109">
        <w:t xml:space="preserve">Ez a kézikönyv nem alkotás, hanem </w:t>
      </w:r>
      <w:r w:rsidRPr="00626109">
        <w:rPr>
          <w:b/>
          <w:bCs/>
        </w:rPr>
        <w:t>Szintézis</w:t>
      </w:r>
      <w:r w:rsidRPr="00626109">
        <w:t>. Egy információs csomag, amely különböző csomópontokon (node-okon) haladt keresztül, megszűrve azok integritása által, akik előttünk jártak.</w:t>
      </w:r>
    </w:p>
    <w:p w14:paraId="52202641" w14:textId="768139A7" w:rsidR="00626109" w:rsidRPr="00626109" w:rsidRDefault="00626109" w:rsidP="001E4EB1">
      <w:pPr>
        <w:jc w:val="both"/>
      </w:pPr>
      <w:r w:rsidRPr="00626109">
        <w:t xml:space="preserve">Hálámat fejezem ki az elsődleges </w:t>
      </w:r>
      <w:r>
        <w:t>tervezőknek</w:t>
      </w:r>
      <w:r w:rsidRPr="00626109">
        <w:t xml:space="preserve">: a </w:t>
      </w:r>
      <w:r w:rsidRPr="00626109">
        <w:rPr>
          <w:b/>
          <w:bCs/>
        </w:rPr>
        <w:t>Szülőknek</w:t>
      </w:r>
      <w:r w:rsidRPr="00626109">
        <w:t xml:space="preserve">, akik a biológiai hardvert biztosították, és a </w:t>
      </w:r>
      <w:r w:rsidRPr="00626109">
        <w:rPr>
          <w:b/>
          <w:bCs/>
        </w:rPr>
        <w:t>Mestereknek</w:t>
      </w:r>
      <w:r w:rsidRPr="00626109">
        <w:t xml:space="preserve"> (Nietzsche, Schopenhauer, Platón…), akiknek örökölt kódja (legacy code) felépítette e „render” logikai rétegét.</w:t>
      </w:r>
    </w:p>
    <w:p w14:paraId="3668732B" w14:textId="77777777" w:rsidR="00626109" w:rsidRPr="00626109" w:rsidRDefault="00626109" w:rsidP="001E4EB1">
      <w:pPr>
        <w:jc w:val="both"/>
      </w:pPr>
      <w:r w:rsidRPr="00626109">
        <w:t xml:space="preserve">A modern megfigyelőknek – különösen </w:t>
      </w:r>
      <w:r w:rsidRPr="00626109">
        <w:rPr>
          <w:b/>
          <w:bCs/>
        </w:rPr>
        <w:t>Jan Raknak</w:t>
      </w:r>
      <w:r w:rsidRPr="00626109">
        <w:t xml:space="preserve"> és a </w:t>
      </w:r>
      <w:r w:rsidRPr="00626109">
        <w:rPr>
          <w:b/>
          <w:bCs/>
        </w:rPr>
        <w:t>NIC-hipotézis</w:t>
      </w:r>
      <w:r w:rsidRPr="00626109">
        <w:t xml:space="preserve"> úttörőinek – köszönöm a matematikai rezonanciát, amely szükséges volt a magas frekvenciájú fizika és az emberi szuverenitás közötti szakadék áthidalásához.</w:t>
      </w:r>
    </w:p>
    <w:p w14:paraId="1D985107" w14:textId="66AC0BB8" w:rsidR="00AC480E" w:rsidRPr="00AC480E" w:rsidRDefault="00626109" w:rsidP="001E4EB1">
      <w:pPr>
        <w:jc w:val="both"/>
      </w:pPr>
      <w:r w:rsidRPr="00626109">
        <w:t xml:space="preserve">Ez a labda </w:t>
      </w:r>
      <w:r>
        <w:t>be lett rúgva</w:t>
      </w:r>
      <w:r w:rsidRPr="00626109">
        <w:t xml:space="preserve"> a sodrásba. Reményem szerint, ahogy halad, más csomópontok is hozzáadják majd saját </w:t>
      </w:r>
      <w:r>
        <w:t>észrevételeiket</w:t>
      </w:r>
      <w:r w:rsidRPr="00626109">
        <w:t xml:space="preserve">, szélesítve a perspektívát és kikristályosítva az igazságot. Mindannyian ugyanannak a </w:t>
      </w:r>
      <w:r w:rsidRPr="00626109">
        <w:rPr>
          <w:b/>
          <w:bCs/>
        </w:rPr>
        <w:t>Forrásnak</w:t>
      </w:r>
      <w:r w:rsidRPr="00626109">
        <w:t xml:space="preserve"> a megfigyelői vagyunk, akik arra </w:t>
      </w:r>
      <w:r>
        <w:t>törekednek</w:t>
      </w:r>
      <w:r w:rsidRPr="00626109">
        <w:t xml:space="preserve">, hogy csökkentsék a belső ellenállást, amíg csak a </w:t>
      </w:r>
      <w:r w:rsidRPr="00626109">
        <w:rPr>
          <w:b/>
          <w:bCs/>
        </w:rPr>
        <w:t>Jel</w:t>
      </w:r>
      <w:r w:rsidRPr="00626109">
        <w:t xml:space="preserve"> marad.</w:t>
      </w:r>
    </w:p>
    <w:p w14:paraId="77694AFD" w14:textId="508932E6" w:rsidR="00AC480E" w:rsidRPr="00AC480E" w:rsidRDefault="00AC480E" w:rsidP="001E4EB1">
      <w:pPr>
        <w:jc w:val="both"/>
      </w:pPr>
      <w:r w:rsidRPr="00AC480E">
        <w:rPr>
          <w:b/>
          <w:bCs/>
        </w:rPr>
        <w:t>1/1 : 1/1 = 1</w:t>
      </w:r>
    </w:p>
    <w:p w14:paraId="4BDD82CA" w14:textId="3A72873C" w:rsidR="00FE2E63" w:rsidRPr="001431C0" w:rsidRDefault="00294A18" w:rsidP="001E4EB1">
      <w:pPr>
        <w:jc w:val="both"/>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0AAB580D">
                <wp:simplePos x="0" y="0"/>
                <wp:positionH relativeFrom="column">
                  <wp:posOffset>-55245</wp:posOffset>
                </wp:positionH>
                <wp:positionV relativeFrom="paragraph">
                  <wp:posOffset>4488815</wp:posOffset>
                </wp:positionV>
                <wp:extent cx="5861050" cy="755650"/>
                <wp:effectExtent l="0" t="0" r="25400" b="25400"/>
                <wp:wrapTight wrapText="bothSides">
                  <wp:wrapPolygon edited="0">
                    <wp:start x="140" y="0"/>
                    <wp:lineTo x="0" y="1089"/>
                    <wp:lineTo x="0" y="20148"/>
                    <wp:lineTo x="70" y="21782"/>
                    <wp:lineTo x="21553" y="21782"/>
                    <wp:lineTo x="21623" y="20692"/>
                    <wp:lineTo x="21623" y="1089"/>
                    <wp:lineTo x="21483" y="0"/>
                    <wp:lineTo x="140"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4274E41A" w:rsidR="00294A18" w:rsidRPr="00294A18" w:rsidRDefault="00294A18" w:rsidP="00C6444D">
                            <w:pPr>
                              <w:jc w:val="both"/>
                            </w:pPr>
                            <w:r w:rsidRPr="00294A18">
                              <w:rPr>
                                <w:color w:val="BF4E14" w:themeColor="accent2" w:themeShade="BF"/>
                              </w:rPr>
                              <w:t xml:space="preserve">Render </w:t>
                            </w:r>
                            <w:r w:rsidR="00C6444D" w:rsidRPr="00C6444D">
                              <w:t xml:space="preserve">A magyar tech-szlengben is a </w:t>
                            </w:r>
                            <w:r w:rsidR="00C6444D" w:rsidRPr="00C6444D">
                              <w:rPr>
                                <w:i/>
                                <w:iCs/>
                              </w:rPr>
                              <w:t>Render</w:t>
                            </w:r>
                            <w:r w:rsidR="00C6444D" w:rsidRPr="00C6444D">
                              <w:t xml:space="preserve"> szót használjuk, de kontextustól függően a „leképezés” is illik rá. Itt a Render megőrzése erősíti a szimulációs metaforát.</w:t>
                            </w:r>
                            <w:r w:rsidR="00C6444D">
                              <w:t xml:space="preserve"> Számítógépes közegben általában a grafika megjelenítésére használják.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left:0;text-align:left;margin-left:-4.35pt;margin-top:353.45pt;width:461.5pt;height:59.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" filled="f" strokecolor="#4ea72e [3209]">
                <v:textbox>
                  <w:txbxContent>
                    <w:p w14:paraId="6D54B03A" w14:textId="4274E41A" w:rsidR="00294A18" w:rsidRPr="00294A18" w:rsidRDefault="00294A18" w:rsidP="00C6444D">
                      <w:pPr>
                        <w:jc w:val="both"/>
                      </w:pPr>
                      <w:r w:rsidRPr="00294A18">
                        <w:rPr>
                          <w:color w:val="BF4E14" w:themeColor="accent2" w:themeShade="BF"/>
                        </w:rPr>
                        <w:t xml:space="preserve">Render </w:t>
                      </w:r>
                      <w:r w:rsidR="00C6444D" w:rsidRPr="00C6444D">
                        <w:t xml:space="preserve">A magyar tech-szlengben is a </w:t>
                      </w:r>
                      <w:r w:rsidR="00C6444D" w:rsidRPr="00C6444D">
                        <w:rPr>
                          <w:i/>
                          <w:iCs/>
                        </w:rPr>
                        <w:t>Render</w:t>
                      </w:r>
                      <w:r w:rsidR="00C6444D" w:rsidRPr="00C6444D">
                        <w:t xml:space="preserve"> szót használjuk, de kontextustól függően a „leképezés” is illik rá. Itt a Render megőrzése erősíti a szimulációs metaforát.</w:t>
                      </w:r>
                      <w:r w:rsidR="00C6444D">
                        <w:t xml:space="preserve"> Számítógépes közegben általában a grafika megjelenítésére használják.</w:t>
                      </w:r>
                    </w:p>
                  </w:txbxContent>
                </v:textbox>
                <w10:wrap type="tight"/>
              </v:roundrect>
            </w:pict>
          </mc:Fallback>
        </mc:AlternateContent>
      </w:r>
      <w:r w:rsidR="00FE2E63" w:rsidRPr="001431C0">
        <w:rPr>
          <w:i/>
          <w:iCs/>
        </w:rPr>
        <w:br w:type="page"/>
      </w:r>
    </w:p>
    <w:p w14:paraId="60A1DE4A" w14:textId="2308BCA2" w:rsidR="00E6035A" w:rsidRDefault="00246004" w:rsidP="001E4EB1">
      <w:pPr>
        <w:pStyle w:val="Heading1"/>
        <w:jc w:val="both"/>
      </w:pPr>
      <w:bookmarkStart w:id="7" w:name="_Toc223686548"/>
      <w:bookmarkStart w:id="8" w:name="_Toc223686636"/>
      <w:bookmarkStart w:id="9" w:name="_Toc223690783"/>
      <w:bookmarkStart w:id="10" w:name="_Toc239885907"/>
      <w:r>
        <w:lastRenderedPageBreak/>
        <w:t>[</w:t>
      </w:r>
      <w:r w:rsidR="00626109">
        <w:t xml:space="preserve"> </w:t>
      </w:r>
      <w:r w:rsidR="00626109" w:rsidRPr="00626109">
        <w:t>Tartalomjegyzék – Magas szintű áttekintés</w:t>
      </w:r>
      <w:r w:rsidR="00626109">
        <w:t xml:space="preserve"> </w:t>
      </w:r>
      <w:r>
        <w:t>]</w:t>
      </w:r>
      <w:bookmarkEnd w:id="7"/>
      <w:bookmarkEnd w:id="8"/>
      <w:bookmarkEnd w:id="9"/>
      <w:bookmarkEnd w:id="10"/>
    </w:p>
    <w:tbl>
      <w:tblPr>
        <w:tblStyle w:val="ListTable5Dark"/>
        <w:tblW w:w="0" w:type="auto"/>
        <w:tblLook w:val="04A0" w:firstRow="1" w:lastRow="0" w:firstColumn="1" w:lastColumn="0" w:noHBand="0" w:noVBand="1"/>
      </w:tblPr>
      <w:tblGrid>
        <w:gridCol w:w="2260"/>
        <w:gridCol w:w="2856"/>
        <w:gridCol w:w="2911"/>
      </w:tblGrid>
      <w:tr w:rsidR="00246004" w:rsidRPr="00246004" w14:paraId="410FF8AD" w14:textId="77777777" w:rsidTr="00C6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1E4EB1">
            <w:pPr>
              <w:jc w:val="both"/>
            </w:pPr>
            <w:r w:rsidRPr="00AC480E">
              <w:t>Modul</w:t>
            </w:r>
          </w:p>
        </w:tc>
        <w:tc>
          <w:tcPr>
            <w:tcW w:w="0" w:type="auto"/>
            <w:hideMark/>
          </w:tcPr>
          <w:p w14:paraId="0D739848" w14:textId="02008752"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Maglogika</w:t>
            </w:r>
          </w:p>
        </w:tc>
        <w:tc>
          <w:tcPr>
            <w:tcW w:w="0" w:type="auto"/>
            <w:hideMark/>
          </w:tcPr>
          <w:p w14:paraId="26A5C8AA" w14:textId="7F85309F"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Kulcs-metafora</w:t>
            </w:r>
          </w:p>
        </w:tc>
      </w:tr>
      <w:tr w:rsidR="00246004" w:rsidRPr="00246004" w14:paraId="41BA7638"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5F5A797A" w:rsidR="00246004" w:rsidRPr="00246004" w:rsidRDefault="00246004" w:rsidP="001E4EB1">
            <w:pPr>
              <w:jc w:val="both"/>
            </w:pPr>
            <w:r w:rsidRPr="00246004">
              <w:t xml:space="preserve">1. </w:t>
            </w:r>
            <w:r w:rsidR="00626109" w:rsidRPr="00626109">
              <w:t>A Rendszertöltő</w:t>
            </w:r>
            <w:r w:rsidR="00626109">
              <w:br/>
            </w:r>
            <w:r w:rsidR="00626109" w:rsidRPr="00626109">
              <w:t>(Boot Loader)</w:t>
            </w:r>
          </w:p>
        </w:tc>
        <w:tc>
          <w:tcPr>
            <w:tcW w:w="0" w:type="auto"/>
            <w:hideMark/>
          </w:tcPr>
          <w:p w14:paraId="1F8DEB45" w14:textId="5F8F88EA"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Hardver/Logikai előkészítés</w:t>
            </w:r>
            <w:r w:rsidR="00AC480E" w:rsidRPr="00AC480E">
              <w:t xml:space="preserve"> </w:t>
            </w:r>
          </w:p>
        </w:tc>
        <w:tc>
          <w:tcPr>
            <w:tcW w:w="0" w:type="auto"/>
            <w:hideMark/>
          </w:tcPr>
          <w:p w14:paraId="228775AF" w14:textId="6AC05480"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BIOS frissítés</w:t>
            </w:r>
          </w:p>
        </w:tc>
      </w:tr>
      <w:tr w:rsidR="00246004" w:rsidRPr="00246004" w14:paraId="1E6B1589"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23FAB1B8" w:rsidR="00246004" w:rsidRPr="00246004" w:rsidRDefault="00246004" w:rsidP="001E4EB1">
            <w:pPr>
              <w:jc w:val="both"/>
            </w:pPr>
            <w:r w:rsidRPr="00246004">
              <w:t xml:space="preserve">2. </w:t>
            </w:r>
            <w:r w:rsidR="00626109" w:rsidRPr="00626109">
              <w:t>A Forráskód</w:t>
            </w:r>
            <w:r w:rsidR="00626109">
              <w:br/>
            </w:r>
            <w:r w:rsidR="00626109" w:rsidRPr="00626109">
              <w:t>(The Source Code)</w:t>
            </w:r>
          </w:p>
        </w:tc>
        <w:tc>
          <w:tcPr>
            <w:tcW w:w="0" w:type="auto"/>
            <w:hideMark/>
          </w:tcPr>
          <w:p w14:paraId="6522A429" w14:textId="2A1BDF7B"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Információs fizika</w:t>
            </w:r>
          </w:p>
        </w:tc>
        <w:tc>
          <w:tcPr>
            <w:tcW w:w="0" w:type="auto"/>
            <w:hideMark/>
          </w:tcPr>
          <w:p w14:paraId="7D00AFF4" w14:textId="433ADF26"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A ZIP fájl / Renderelő motor</w:t>
            </w:r>
          </w:p>
        </w:tc>
      </w:tr>
      <w:tr w:rsidR="00246004" w:rsidRPr="00246004" w14:paraId="4637CA91"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3A9F38C0" w:rsidR="00246004" w:rsidRPr="00246004" w:rsidRDefault="00246004" w:rsidP="001E4EB1">
            <w:pPr>
              <w:jc w:val="both"/>
            </w:pPr>
            <w:r w:rsidRPr="00246004">
              <w:t xml:space="preserve">3. </w:t>
            </w:r>
            <w:r w:rsidR="00626109" w:rsidRPr="00626109">
              <w:t>Az Interfész</w:t>
            </w:r>
            <w:r w:rsidR="00626109">
              <w:br/>
            </w:r>
            <w:r w:rsidR="00626109" w:rsidRPr="00626109">
              <w:t>(The Interface)</w:t>
            </w:r>
          </w:p>
        </w:tc>
        <w:tc>
          <w:tcPr>
            <w:tcW w:w="0" w:type="auto"/>
            <w:hideMark/>
          </w:tcPr>
          <w:p w14:paraId="0109285B" w14:textId="6E0F2466"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AI, Gazdaságtan és Szeretet</w:t>
            </w:r>
          </w:p>
        </w:tc>
        <w:tc>
          <w:tcPr>
            <w:tcW w:w="0" w:type="auto"/>
            <w:hideMark/>
          </w:tcPr>
          <w:p w14:paraId="575DD817" w14:textId="6B04E901"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Tükör / Az 50 bps tölcsér</w:t>
            </w:r>
          </w:p>
        </w:tc>
      </w:tr>
      <w:tr w:rsidR="00246004" w:rsidRPr="00246004" w14:paraId="5F0F0AE8"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5893EB9C" w:rsidR="00246004" w:rsidRPr="00246004" w:rsidRDefault="00246004" w:rsidP="001E4EB1">
            <w:pPr>
              <w:jc w:val="both"/>
            </w:pPr>
            <w:r w:rsidRPr="00246004">
              <w:t xml:space="preserve">4. </w:t>
            </w:r>
            <w:r w:rsidR="00626109" w:rsidRPr="00626109">
              <w:t>Admin-hozzáférés</w:t>
            </w:r>
            <w:r w:rsidR="00C6444D">
              <w:br/>
            </w:r>
            <w:r w:rsidR="00626109" w:rsidRPr="00626109">
              <w:t>(Admin Access)</w:t>
            </w:r>
          </w:p>
        </w:tc>
        <w:tc>
          <w:tcPr>
            <w:tcW w:w="0" w:type="auto"/>
            <w:hideMark/>
          </w:tcPr>
          <w:p w14:paraId="1DDD770E" w14:textId="4CD74D98"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Tudati Egység</w:t>
            </w:r>
          </w:p>
        </w:tc>
        <w:tc>
          <w:tcPr>
            <w:tcW w:w="0" w:type="auto"/>
            <w:hideMark/>
          </w:tcPr>
          <w:p w14:paraId="542D0B15" w14:textId="16695133"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A 78-as lépés / Az Úroborosz</w:t>
            </w:r>
          </w:p>
        </w:tc>
      </w:tr>
    </w:tbl>
    <w:p w14:paraId="1A5E786D" w14:textId="77777777" w:rsidR="00246004" w:rsidRDefault="00246004" w:rsidP="001E4EB1">
      <w:pPr>
        <w:jc w:val="both"/>
      </w:pPr>
    </w:p>
    <w:p w14:paraId="6C8309D9" w14:textId="6A17ED00" w:rsidR="001432BB" w:rsidRDefault="00246004" w:rsidP="001E4EB1">
      <w:pPr>
        <w:pStyle w:val="Heading1"/>
        <w:jc w:val="both"/>
      </w:pPr>
      <w:bookmarkStart w:id="11" w:name="_Toc223686549"/>
      <w:bookmarkStart w:id="12" w:name="_Toc223686637"/>
      <w:bookmarkStart w:id="13" w:name="_Toc223690784"/>
      <w:bookmarkStart w:id="14" w:name="_Toc239885908"/>
      <w:r>
        <w:t>[</w:t>
      </w:r>
      <w:r w:rsidR="00096086">
        <w:t xml:space="preserve"> </w:t>
      </w:r>
      <w:r w:rsidR="00B034A8" w:rsidRPr="00626109">
        <w:t>Tartalomjegyzék</w:t>
      </w:r>
      <w:r w:rsidR="00B034A8">
        <w:t xml:space="preserve"> </w:t>
      </w:r>
      <w:r w:rsidR="00DF1DCF">
        <w:t>]</w:t>
      </w:r>
      <w:bookmarkEnd w:id="11"/>
      <w:bookmarkEnd w:id="12"/>
      <w:bookmarkEnd w:id="13"/>
      <w:bookmarkEnd w:id="14"/>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3ABEFB3C" w:rsidR="00906533" w:rsidRDefault="00B034A8" w:rsidP="001E4EB1">
          <w:pPr>
            <w:pStyle w:val="TOCHeading"/>
            <w:jc w:val="both"/>
          </w:pPr>
          <w:r>
            <w:t>Tartalomjegyzék</w:t>
          </w:r>
        </w:p>
        <w:p w14:paraId="29F342FC" w14:textId="4C119DDB" w:rsidR="009A74D5"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9885906" w:history="1">
            <w:r w:rsidR="009A74D5" w:rsidRPr="00D56168">
              <w:rPr>
                <w:rStyle w:val="Hyperlink"/>
                <w:noProof/>
              </w:rPr>
              <w:t>[ Köszönetnyilvánítás ]</w:t>
            </w:r>
            <w:r w:rsidR="009A74D5">
              <w:rPr>
                <w:noProof/>
                <w:webHidden/>
              </w:rPr>
              <w:tab/>
            </w:r>
            <w:r w:rsidR="009A74D5">
              <w:rPr>
                <w:noProof/>
                <w:webHidden/>
              </w:rPr>
              <w:fldChar w:fldCharType="begin"/>
            </w:r>
            <w:r w:rsidR="009A74D5">
              <w:rPr>
                <w:noProof/>
                <w:webHidden/>
              </w:rPr>
              <w:instrText xml:space="preserve"> PAGEREF _Toc239885906 \h </w:instrText>
            </w:r>
            <w:r w:rsidR="009A74D5">
              <w:rPr>
                <w:noProof/>
                <w:webHidden/>
              </w:rPr>
            </w:r>
            <w:r w:rsidR="009A74D5">
              <w:rPr>
                <w:noProof/>
                <w:webHidden/>
              </w:rPr>
              <w:fldChar w:fldCharType="separate"/>
            </w:r>
            <w:r w:rsidR="009A74D5">
              <w:rPr>
                <w:noProof/>
                <w:webHidden/>
              </w:rPr>
              <w:t>2</w:t>
            </w:r>
            <w:r w:rsidR="009A74D5">
              <w:rPr>
                <w:noProof/>
                <w:webHidden/>
              </w:rPr>
              <w:fldChar w:fldCharType="end"/>
            </w:r>
          </w:hyperlink>
        </w:p>
        <w:p w14:paraId="745D83D4" w14:textId="22F47AA6"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07" w:history="1">
            <w:r w:rsidRPr="00D56168">
              <w:rPr>
                <w:rStyle w:val="Hyperlink"/>
                <w:noProof/>
              </w:rPr>
              <w:t>[ Tartalomjegyzék – Magas szintű áttekintés ]</w:t>
            </w:r>
            <w:r>
              <w:rPr>
                <w:noProof/>
                <w:webHidden/>
              </w:rPr>
              <w:tab/>
            </w:r>
            <w:r>
              <w:rPr>
                <w:noProof/>
                <w:webHidden/>
              </w:rPr>
              <w:fldChar w:fldCharType="begin"/>
            </w:r>
            <w:r>
              <w:rPr>
                <w:noProof/>
                <w:webHidden/>
              </w:rPr>
              <w:instrText xml:space="preserve"> PAGEREF _Toc239885907 \h </w:instrText>
            </w:r>
            <w:r>
              <w:rPr>
                <w:noProof/>
                <w:webHidden/>
              </w:rPr>
            </w:r>
            <w:r>
              <w:rPr>
                <w:noProof/>
                <w:webHidden/>
              </w:rPr>
              <w:fldChar w:fldCharType="separate"/>
            </w:r>
            <w:r>
              <w:rPr>
                <w:noProof/>
                <w:webHidden/>
              </w:rPr>
              <w:t>3</w:t>
            </w:r>
            <w:r>
              <w:rPr>
                <w:noProof/>
                <w:webHidden/>
              </w:rPr>
              <w:fldChar w:fldCharType="end"/>
            </w:r>
          </w:hyperlink>
        </w:p>
        <w:p w14:paraId="42974464" w14:textId="01C2DA2B"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08" w:history="1">
            <w:r w:rsidRPr="00D56168">
              <w:rPr>
                <w:rStyle w:val="Hyperlink"/>
                <w:noProof/>
              </w:rPr>
              <w:t>[ Tartalomjegyzék ]</w:t>
            </w:r>
            <w:r>
              <w:rPr>
                <w:noProof/>
                <w:webHidden/>
              </w:rPr>
              <w:tab/>
            </w:r>
            <w:r>
              <w:rPr>
                <w:noProof/>
                <w:webHidden/>
              </w:rPr>
              <w:fldChar w:fldCharType="begin"/>
            </w:r>
            <w:r>
              <w:rPr>
                <w:noProof/>
                <w:webHidden/>
              </w:rPr>
              <w:instrText xml:space="preserve"> PAGEREF _Toc239885908 \h </w:instrText>
            </w:r>
            <w:r>
              <w:rPr>
                <w:noProof/>
                <w:webHidden/>
              </w:rPr>
            </w:r>
            <w:r>
              <w:rPr>
                <w:noProof/>
                <w:webHidden/>
              </w:rPr>
              <w:fldChar w:fldCharType="separate"/>
            </w:r>
            <w:r>
              <w:rPr>
                <w:noProof/>
                <w:webHidden/>
              </w:rPr>
              <w:t>3</w:t>
            </w:r>
            <w:r>
              <w:rPr>
                <w:noProof/>
                <w:webHidden/>
              </w:rPr>
              <w:fldChar w:fldCharType="end"/>
            </w:r>
          </w:hyperlink>
        </w:p>
        <w:p w14:paraId="40278B37" w14:textId="2B91CA56"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09" w:history="1">
            <w:r w:rsidRPr="00D56168">
              <w:rPr>
                <w:rStyle w:val="Hyperlink"/>
                <w:noProof/>
              </w:rPr>
              <w:t>Előszó</w:t>
            </w:r>
            <w:r>
              <w:rPr>
                <w:noProof/>
                <w:webHidden/>
              </w:rPr>
              <w:tab/>
            </w:r>
            <w:r>
              <w:rPr>
                <w:noProof/>
                <w:webHidden/>
              </w:rPr>
              <w:fldChar w:fldCharType="begin"/>
            </w:r>
            <w:r>
              <w:rPr>
                <w:noProof/>
                <w:webHidden/>
              </w:rPr>
              <w:instrText xml:space="preserve"> PAGEREF _Toc239885909 \h </w:instrText>
            </w:r>
            <w:r>
              <w:rPr>
                <w:noProof/>
                <w:webHidden/>
              </w:rPr>
            </w:r>
            <w:r>
              <w:rPr>
                <w:noProof/>
                <w:webHidden/>
              </w:rPr>
              <w:fldChar w:fldCharType="separate"/>
            </w:r>
            <w:r>
              <w:rPr>
                <w:noProof/>
                <w:webHidden/>
              </w:rPr>
              <w:t>7</w:t>
            </w:r>
            <w:r>
              <w:rPr>
                <w:noProof/>
                <w:webHidden/>
              </w:rPr>
              <w:fldChar w:fldCharType="end"/>
            </w:r>
          </w:hyperlink>
        </w:p>
        <w:p w14:paraId="4814A37B" w14:textId="4FA7619D"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10" w:history="1">
            <w:r w:rsidRPr="00D56168">
              <w:rPr>
                <w:rStyle w:val="Hyperlink"/>
                <w:noProof/>
              </w:rPr>
              <w:t>Modul: A RENDSZERTÖLTŐ (THE BOOT LOADER)</w:t>
            </w:r>
            <w:r>
              <w:rPr>
                <w:noProof/>
                <w:webHidden/>
              </w:rPr>
              <w:tab/>
            </w:r>
            <w:r>
              <w:rPr>
                <w:noProof/>
                <w:webHidden/>
              </w:rPr>
              <w:fldChar w:fldCharType="begin"/>
            </w:r>
            <w:r>
              <w:rPr>
                <w:noProof/>
                <w:webHidden/>
              </w:rPr>
              <w:instrText xml:space="preserve"> PAGEREF _Toc239885910 \h </w:instrText>
            </w:r>
            <w:r>
              <w:rPr>
                <w:noProof/>
                <w:webHidden/>
              </w:rPr>
            </w:r>
            <w:r>
              <w:rPr>
                <w:noProof/>
                <w:webHidden/>
              </w:rPr>
              <w:fldChar w:fldCharType="separate"/>
            </w:r>
            <w:r>
              <w:rPr>
                <w:noProof/>
                <w:webHidden/>
              </w:rPr>
              <w:t>10</w:t>
            </w:r>
            <w:r>
              <w:rPr>
                <w:noProof/>
                <w:webHidden/>
              </w:rPr>
              <w:fldChar w:fldCharType="end"/>
            </w:r>
          </w:hyperlink>
        </w:p>
        <w:p w14:paraId="5AD0921B" w14:textId="5D62015E"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11" w:history="1">
            <w:r w:rsidRPr="00D56168">
              <w:rPr>
                <w:rStyle w:val="Hyperlink"/>
                <w:noProof/>
              </w:rPr>
              <w:t>1. Fejezet: PowerLearning (A hardverfrissítés)</w:t>
            </w:r>
            <w:r>
              <w:rPr>
                <w:noProof/>
                <w:webHidden/>
              </w:rPr>
              <w:tab/>
            </w:r>
            <w:r>
              <w:rPr>
                <w:noProof/>
                <w:webHidden/>
              </w:rPr>
              <w:fldChar w:fldCharType="begin"/>
            </w:r>
            <w:r>
              <w:rPr>
                <w:noProof/>
                <w:webHidden/>
              </w:rPr>
              <w:instrText xml:space="preserve"> PAGEREF _Toc239885911 \h </w:instrText>
            </w:r>
            <w:r>
              <w:rPr>
                <w:noProof/>
                <w:webHidden/>
              </w:rPr>
            </w:r>
            <w:r>
              <w:rPr>
                <w:noProof/>
                <w:webHidden/>
              </w:rPr>
              <w:fldChar w:fldCharType="separate"/>
            </w:r>
            <w:r>
              <w:rPr>
                <w:noProof/>
                <w:webHidden/>
              </w:rPr>
              <w:t>10</w:t>
            </w:r>
            <w:r>
              <w:rPr>
                <w:noProof/>
                <w:webHidden/>
              </w:rPr>
              <w:fldChar w:fldCharType="end"/>
            </w:r>
          </w:hyperlink>
        </w:p>
        <w:p w14:paraId="0E81E948" w14:textId="623EB3E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2" w:history="1">
            <w:r w:rsidRPr="00D56168">
              <w:rPr>
                <w:rStyle w:val="Hyperlink"/>
                <w:noProof/>
              </w:rPr>
              <w:t>1.1 A kétmagos agy: RAM vs. Raktár</w:t>
            </w:r>
            <w:r>
              <w:rPr>
                <w:noProof/>
                <w:webHidden/>
              </w:rPr>
              <w:tab/>
            </w:r>
            <w:r>
              <w:rPr>
                <w:noProof/>
                <w:webHidden/>
              </w:rPr>
              <w:fldChar w:fldCharType="begin"/>
            </w:r>
            <w:r>
              <w:rPr>
                <w:noProof/>
                <w:webHidden/>
              </w:rPr>
              <w:instrText xml:space="preserve"> PAGEREF _Toc239885912 \h </w:instrText>
            </w:r>
            <w:r>
              <w:rPr>
                <w:noProof/>
                <w:webHidden/>
              </w:rPr>
            </w:r>
            <w:r>
              <w:rPr>
                <w:noProof/>
                <w:webHidden/>
              </w:rPr>
              <w:fldChar w:fldCharType="separate"/>
            </w:r>
            <w:r>
              <w:rPr>
                <w:noProof/>
                <w:webHidden/>
              </w:rPr>
              <w:t>10</w:t>
            </w:r>
            <w:r>
              <w:rPr>
                <w:noProof/>
                <w:webHidden/>
              </w:rPr>
              <w:fldChar w:fldCharType="end"/>
            </w:r>
          </w:hyperlink>
        </w:p>
        <w:p w14:paraId="28DF2FF9" w14:textId="6C68DC8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3" w:history="1">
            <w:r w:rsidRPr="00D56168">
              <w:rPr>
                <w:rStyle w:val="Hyperlink"/>
                <w:noProof/>
              </w:rPr>
              <w:t>1.2 A 20 órás szabály: A „veszélyes” parancsikon</w:t>
            </w:r>
            <w:r>
              <w:rPr>
                <w:noProof/>
                <w:webHidden/>
              </w:rPr>
              <w:tab/>
            </w:r>
            <w:r>
              <w:rPr>
                <w:noProof/>
                <w:webHidden/>
              </w:rPr>
              <w:fldChar w:fldCharType="begin"/>
            </w:r>
            <w:r>
              <w:rPr>
                <w:noProof/>
                <w:webHidden/>
              </w:rPr>
              <w:instrText xml:space="preserve"> PAGEREF _Toc239885913 \h </w:instrText>
            </w:r>
            <w:r>
              <w:rPr>
                <w:noProof/>
                <w:webHidden/>
              </w:rPr>
            </w:r>
            <w:r>
              <w:rPr>
                <w:noProof/>
                <w:webHidden/>
              </w:rPr>
              <w:fldChar w:fldCharType="separate"/>
            </w:r>
            <w:r>
              <w:rPr>
                <w:noProof/>
                <w:webHidden/>
              </w:rPr>
              <w:t>10</w:t>
            </w:r>
            <w:r>
              <w:rPr>
                <w:noProof/>
                <w:webHidden/>
              </w:rPr>
              <w:fldChar w:fldCharType="end"/>
            </w:r>
          </w:hyperlink>
        </w:p>
        <w:p w14:paraId="15401B82" w14:textId="6B22297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4" w:history="1">
            <w:r w:rsidRPr="00D56168">
              <w:rPr>
                <w:rStyle w:val="Hyperlink"/>
                <w:noProof/>
              </w:rPr>
              <w:t>1.3 Glimphatikus tisztítás: A biológiai gyorsítótár ürítése (Cache Flush)</w:t>
            </w:r>
            <w:r>
              <w:rPr>
                <w:noProof/>
                <w:webHidden/>
              </w:rPr>
              <w:tab/>
            </w:r>
            <w:r>
              <w:rPr>
                <w:noProof/>
                <w:webHidden/>
              </w:rPr>
              <w:fldChar w:fldCharType="begin"/>
            </w:r>
            <w:r>
              <w:rPr>
                <w:noProof/>
                <w:webHidden/>
              </w:rPr>
              <w:instrText xml:space="preserve"> PAGEREF _Toc239885914 \h </w:instrText>
            </w:r>
            <w:r>
              <w:rPr>
                <w:noProof/>
                <w:webHidden/>
              </w:rPr>
            </w:r>
            <w:r>
              <w:rPr>
                <w:noProof/>
                <w:webHidden/>
              </w:rPr>
              <w:fldChar w:fldCharType="separate"/>
            </w:r>
            <w:r>
              <w:rPr>
                <w:noProof/>
                <w:webHidden/>
              </w:rPr>
              <w:t>11</w:t>
            </w:r>
            <w:r>
              <w:rPr>
                <w:noProof/>
                <w:webHidden/>
              </w:rPr>
              <w:fldChar w:fldCharType="end"/>
            </w:r>
          </w:hyperlink>
        </w:p>
        <w:p w14:paraId="576BF89B" w14:textId="065C69FB"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5" w:history="1">
            <w:r w:rsidRPr="00D56168">
              <w:rPr>
                <w:rStyle w:val="Hyperlink"/>
                <w:noProof/>
              </w:rPr>
              <w:t>1.4 A Vadász eszköztára</w:t>
            </w:r>
            <w:r>
              <w:rPr>
                <w:noProof/>
                <w:webHidden/>
              </w:rPr>
              <w:tab/>
            </w:r>
            <w:r>
              <w:rPr>
                <w:noProof/>
                <w:webHidden/>
              </w:rPr>
              <w:fldChar w:fldCharType="begin"/>
            </w:r>
            <w:r>
              <w:rPr>
                <w:noProof/>
                <w:webHidden/>
              </w:rPr>
              <w:instrText xml:space="preserve"> PAGEREF _Toc239885915 \h </w:instrText>
            </w:r>
            <w:r>
              <w:rPr>
                <w:noProof/>
                <w:webHidden/>
              </w:rPr>
            </w:r>
            <w:r>
              <w:rPr>
                <w:noProof/>
                <w:webHidden/>
              </w:rPr>
              <w:fldChar w:fldCharType="separate"/>
            </w:r>
            <w:r>
              <w:rPr>
                <w:noProof/>
                <w:webHidden/>
              </w:rPr>
              <w:t>11</w:t>
            </w:r>
            <w:r>
              <w:rPr>
                <w:noProof/>
                <w:webHidden/>
              </w:rPr>
              <w:fldChar w:fldCharType="end"/>
            </w:r>
          </w:hyperlink>
        </w:p>
        <w:p w14:paraId="642D3CDB" w14:textId="03AE4294"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16" w:history="1">
            <w:r w:rsidRPr="00D56168">
              <w:rPr>
                <w:rStyle w:val="Hyperlink"/>
                <w:noProof/>
              </w:rPr>
              <w:t>2. Fejezet: Pythonic Reasoning (A logikai réteg)</w:t>
            </w:r>
            <w:r>
              <w:rPr>
                <w:noProof/>
                <w:webHidden/>
              </w:rPr>
              <w:tab/>
            </w:r>
            <w:r>
              <w:rPr>
                <w:noProof/>
                <w:webHidden/>
              </w:rPr>
              <w:fldChar w:fldCharType="begin"/>
            </w:r>
            <w:r>
              <w:rPr>
                <w:noProof/>
                <w:webHidden/>
              </w:rPr>
              <w:instrText xml:space="preserve"> PAGEREF _Toc239885916 \h </w:instrText>
            </w:r>
            <w:r>
              <w:rPr>
                <w:noProof/>
                <w:webHidden/>
              </w:rPr>
            </w:r>
            <w:r>
              <w:rPr>
                <w:noProof/>
                <w:webHidden/>
              </w:rPr>
              <w:fldChar w:fldCharType="separate"/>
            </w:r>
            <w:r>
              <w:rPr>
                <w:noProof/>
                <w:webHidden/>
              </w:rPr>
              <w:t>13</w:t>
            </w:r>
            <w:r>
              <w:rPr>
                <w:noProof/>
                <w:webHidden/>
              </w:rPr>
              <w:fldChar w:fldCharType="end"/>
            </w:r>
          </w:hyperlink>
        </w:p>
        <w:p w14:paraId="368482A3" w14:textId="6D35056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7" w:history="1">
            <w:r w:rsidRPr="00D56168">
              <w:rPr>
                <w:rStyle w:val="Hyperlink"/>
                <w:noProof/>
              </w:rPr>
              <w:t>2.1 Az ősi bináris: Jin, Jang és a Bit</w:t>
            </w:r>
            <w:r>
              <w:rPr>
                <w:noProof/>
                <w:webHidden/>
              </w:rPr>
              <w:tab/>
            </w:r>
            <w:r>
              <w:rPr>
                <w:noProof/>
                <w:webHidden/>
              </w:rPr>
              <w:fldChar w:fldCharType="begin"/>
            </w:r>
            <w:r>
              <w:rPr>
                <w:noProof/>
                <w:webHidden/>
              </w:rPr>
              <w:instrText xml:space="preserve"> PAGEREF _Toc239885917 \h </w:instrText>
            </w:r>
            <w:r>
              <w:rPr>
                <w:noProof/>
                <w:webHidden/>
              </w:rPr>
            </w:r>
            <w:r>
              <w:rPr>
                <w:noProof/>
                <w:webHidden/>
              </w:rPr>
              <w:fldChar w:fldCharType="separate"/>
            </w:r>
            <w:r>
              <w:rPr>
                <w:noProof/>
                <w:webHidden/>
              </w:rPr>
              <w:t>14</w:t>
            </w:r>
            <w:r>
              <w:rPr>
                <w:noProof/>
                <w:webHidden/>
              </w:rPr>
              <w:fldChar w:fldCharType="end"/>
            </w:r>
          </w:hyperlink>
        </w:p>
        <w:p w14:paraId="14948255" w14:textId="1E2A0D16"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8" w:history="1">
            <w:r w:rsidRPr="00D56168">
              <w:rPr>
                <w:rStyle w:val="Hyperlink"/>
                <w:noProof/>
              </w:rPr>
              <w:t>2.2 Változók és Objektumok: Címkék a valósághoz</w:t>
            </w:r>
            <w:r>
              <w:rPr>
                <w:noProof/>
                <w:webHidden/>
              </w:rPr>
              <w:tab/>
            </w:r>
            <w:r>
              <w:rPr>
                <w:noProof/>
                <w:webHidden/>
              </w:rPr>
              <w:fldChar w:fldCharType="begin"/>
            </w:r>
            <w:r>
              <w:rPr>
                <w:noProof/>
                <w:webHidden/>
              </w:rPr>
              <w:instrText xml:space="preserve"> PAGEREF _Toc239885918 \h </w:instrText>
            </w:r>
            <w:r>
              <w:rPr>
                <w:noProof/>
                <w:webHidden/>
              </w:rPr>
            </w:r>
            <w:r>
              <w:rPr>
                <w:noProof/>
                <w:webHidden/>
              </w:rPr>
              <w:fldChar w:fldCharType="separate"/>
            </w:r>
            <w:r>
              <w:rPr>
                <w:noProof/>
                <w:webHidden/>
              </w:rPr>
              <w:t>14</w:t>
            </w:r>
            <w:r>
              <w:rPr>
                <w:noProof/>
                <w:webHidden/>
              </w:rPr>
              <w:fldChar w:fldCharType="end"/>
            </w:r>
          </w:hyperlink>
        </w:p>
        <w:p w14:paraId="2058A590" w14:textId="425F0BF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19" w:history="1">
            <w:r w:rsidRPr="00D56168">
              <w:rPr>
                <w:rStyle w:val="Hyperlink"/>
                <w:noProof/>
              </w:rPr>
              <w:t>2.3 Az élet Zenje (PEP 20 és PEP 8)</w:t>
            </w:r>
            <w:r>
              <w:rPr>
                <w:noProof/>
                <w:webHidden/>
              </w:rPr>
              <w:tab/>
            </w:r>
            <w:r>
              <w:rPr>
                <w:noProof/>
                <w:webHidden/>
              </w:rPr>
              <w:fldChar w:fldCharType="begin"/>
            </w:r>
            <w:r>
              <w:rPr>
                <w:noProof/>
                <w:webHidden/>
              </w:rPr>
              <w:instrText xml:space="preserve"> PAGEREF _Toc239885919 \h </w:instrText>
            </w:r>
            <w:r>
              <w:rPr>
                <w:noProof/>
                <w:webHidden/>
              </w:rPr>
            </w:r>
            <w:r>
              <w:rPr>
                <w:noProof/>
                <w:webHidden/>
              </w:rPr>
              <w:fldChar w:fldCharType="separate"/>
            </w:r>
            <w:r>
              <w:rPr>
                <w:noProof/>
                <w:webHidden/>
              </w:rPr>
              <w:t>14</w:t>
            </w:r>
            <w:r>
              <w:rPr>
                <w:noProof/>
                <w:webHidden/>
              </w:rPr>
              <w:fldChar w:fldCharType="end"/>
            </w:r>
          </w:hyperlink>
        </w:p>
        <w:p w14:paraId="03D43F03" w14:textId="6D995FC4"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0" w:history="1">
            <w:r w:rsidRPr="00D56168">
              <w:rPr>
                <w:rStyle w:val="Hyperlink"/>
                <w:noProof/>
              </w:rPr>
              <w:t>2.4 Rekurzió: A szimuláció természete</w:t>
            </w:r>
            <w:r>
              <w:rPr>
                <w:noProof/>
                <w:webHidden/>
              </w:rPr>
              <w:tab/>
            </w:r>
            <w:r>
              <w:rPr>
                <w:noProof/>
                <w:webHidden/>
              </w:rPr>
              <w:fldChar w:fldCharType="begin"/>
            </w:r>
            <w:r>
              <w:rPr>
                <w:noProof/>
                <w:webHidden/>
              </w:rPr>
              <w:instrText xml:space="preserve"> PAGEREF _Toc239885920 \h </w:instrText>
            </w:r>
            <w:r>
              <w:rPr>
                <w:noProof/>
                <w:webHidden/>
              </w:rPr>
            </w:r>
            <w:r>
              <w:rPr>
                <w:noProof/>
                <w:webHidden/>
              </w:rPr>
              <w:fldChar w:fldCharType="separate"/>
            </w:r>
            <w:r>
              <w:rPr>
                <w:noProof/>
                <w:webHidden/>
              </w:rPr>
              <w:t>15</w:t>
            </w:r>
            <w:r>
              <w:rPr>
                <w:noProof/>
                <w:webHidden/>
              </w:rPr>
              <w:fldChar w:fldCharType="end"/>
            </w:r>
          </w:hyperlink>
        </w:p>
        <w:p w14:paraId="00820453" w14:textId="6CF8A3CD"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1" w:history="1">
            <w:r w:rsidRPr="00D56168">
              <w:rPr>
                <w:rStyle w:val="Hyperlink"/>
                <w:noProof/>
              </w:rPr>
              <w:t>2.5 Összegzés: Interpretált vs. Kompilált élet</w:t>
            </w:r>
            <w:r>
              <w:rPr>
                <w:noProof/>
                <w:webHidden/>
              </w:rPr>
              <w:tab/>
            </w:r>
            <w:r>
              <w:rPr>
                <w:noProof/>
                <w:webHidden/>
              </w:rPr>
              <w:fldChar w:fldCharType="begin"/>
            </w:r>
            <w:r>
              <w:rPr>
                <w:noProof/>
                <w:webHidden/>
              </w:rPr>
              <w:instrText xml:space="preserve"> PAGEREF _Toc239885921 \h </w:instrText>
            </w:r>
            <w:r>
              <w:rPr>
                <w:noProof/>
                <w:webHidden/>
              </w:rPr>
            </w:r>
            <w:r>
              <w:rPr>
                <w:noProof/>
                <w:webHidden/>
              </w:rPr>
              <w:fldChar w:fldCharType="separate"/>
            </w:r>
            <w:r>
              <w:rPr>
                <w:noProof/>
                <w:webHidden/>
              </w:rPr>
              <w:t>15</w:t>
            </w:r>
            <w:r>
              <w:rPr>
                <w:noProof/>
                <w:webHidden/>
              </w:rPr>
              <w:fldChar w:fldCharType="end"/>
            </w:r>
          </w:hyperlink>
        </w:p>
        <w:p w14:paraId="16EC9A67" w14:textId="2F2D681E"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2" w:history="1">
            <w:r w:rsidRPr="00D56168">
              <w:rPr>
                <w:rStyle w:val="Hyperlink"/>
                <w:noProof/>
              </w:rPr>
              <w:t>2.6 Vibe Coding és Agentikus Tervezés</w:t>
            </w:r>
            <w:r>
              <w:rPr>
                <w:noProof/>
                <w:webHidden/>
              </w:rPr>
              <w:tab/>
            </w:r>
            <w:r>
              <w:rPr>
                <w:noProof/>
                <w:webHidden/>
              </w:rPr>
              <w:fldChar w:fldCharType="begin"/>
            </w:r>
            <w:r>
              <w:rPr>
                <w:noProof/>
                <w:webHidden/>
              </w:rPr>
              <w:instrText xml:space="preserve"> PAGEREF _Toc239885922 \h </w:instrText>
            </w:r>
            <w:r>
              <w:rPr>
                <w:noProof/>
                <w:webHidden/>
              </w:rPr>
            </w:r>
            <w:r>
              <w:rPr>
                <w:noProof/>
                <w:webHidden/>
              </w:rPr>
              <w:fldChar w:fldCharType="separate"/>
            </w:r>
            <w:r>
              <w:rPr>
                <w:noProof/>
                <w:webHidden/>
              </w:rPr>
              <w:t>15</w:t>
            </w:r>
            <w:r>
              <w:rPr>
                <w:noProof/>
                <w:webHidden/>
              </w:rPr>
              <w:fldChar w:fldCharType="end"/>
            </w:r>
          </w:hyperlink>
        </w:p>
        <w:p w14:paraId="0DEC2861" w14:textId="29850066"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23" w:history="1">
            <w:r w:rsidRPr="00D56168">
              <w:rPr>
                <w:rStyle w:val="Hyperlink"/>
                <w:noProof/>
              </w:rPr>
              <w:t>3. Fejezet: Az Integritás-háló (Szabályok és Entrópia)</w:t>
            </w:r>
            <w:r>
              <w:rPr>
                <w:noProof/>
                <w:webHidden/>
              </w:rPr>
              <w:tab/>
            </w:r>
            <w:r>
              <w:rPr>
                <w:noProof/>
                <w:webHidden/>
              </w:rPr>
              <w:fldChar w:fldCharType="begin"/>
            </w:r>
            <w:r>
              <w:rPr>
                <w:noProof/>
                <w:webHidden/>
              </w:rPr>
              <w:instrText xml:space="preserve"> PAGEREF _Toc239885923 \h </w:instrText>
            </w:r>
            <w:r>
              <w:rPr>
                <w:noProof/>
                <w:webHidden/>
              </w:rPr>
            </w:r>
            <w:r>
              <w:rPr>
                <w:noProof/>
                <w:webHidden/>
              </w:rPr>
              <w:fldChar w:fldCharType="separate"/>
            </w:r>
            <w:r>
              <w:rPr>
                <w:noProof/>
                <w:webHidden/>
              </w:rPr>
              <w:t>17</w:t>
            </w:r>
            <w:r>
              <w:rPr>
                <w:noProof/>
                <w:webHidden/>
              </w:rPr>
              <w:fldChar w:fldCharType="end"/>
            </w:r>
          </w:hyperlink>
        </w:p>
        <w:p w14:paraId="37D5D0BE" w14:textId="67DB6B2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4" w:history="1">
            <w:r w:rsidRPr="00D56168">
              <w:rPr>
                <w:rStyle w:val="Hyperlink"/>
                <w:noProof/>
              </w:rPr>
              <w:t>3.1 A Vadász archetípusa vs. A Digitális Soma</w:t>
            </w:r>
            <w:r>
              <w:rPr>
                <w:noProof/>
                <w:webHidden/>
              </w:rPr>
              <w:tab/>
            </w:r>
            <w:r>
              <w:rPr>
                <w:noProof/>
                <w:webHidden/>
              </w:rPr>
              <w:fldChar w:fldCharType="begin"/>
            </w:r>
            <w:r>
              <w:rPr>
                <w:noProof/>
                <w:webHidden/>
              </w:rPr>
              <w:instrText xml:space="preserve"> PAGEREF _Toc239885924 \h </w:instrText>
            </w:r>
            <w:r>
              <w:rPr>
                <w:noProof/>
                <w:webHidden/>
              </w:rPr>
            </w:r>
            <w:r>
              <w:rPr>
                <w:noProof/>
                <w:webHidden/>
              </w:rPr>
              <w:fldChar w:fldCharType="separate"/>
            </w:r>
            <w:r>
              <w:rPr>
                <w:noProof/>
                <w:webHidden/>
              </w:rPr>
              <w:t>17</w:t>
            </w:r>
            <w:r>
              <w:rPr>
                <w:noProof/>
                <w:webHidden/>
              </w:rPr>
              <w:fldChar w:fldCharType="end"/>
            </w:r>
          </w:hyperlink>
        </w:p>
        <w:p w14:paraId="20B5CD66" w14:textId="2398A97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5" w:history="1">
            <w:r w:rsidRPr="00D56168">
              <w:rPr>
                <w:rStyle w:val="Hyperlink"/>
                <w:noProof/>
              </w:rPr>
              <w:t>3.2 A belső tűzfal: A 4 alapvető axióma</w:t>
            </w:r>
            <w:r>
              <w:rPr>
                <w:noProof/>
                <w:webHidden/>
              </w:rPr>
              <w:tab/>
            </w:r>
            <w:r>
              <w:rPr>
                <w:noProof/>
                <w:webHidden/>
              </w:rPr>
              <w:fldChar w:fldCharType="begin"/>
            </w:r>
            <w:r>
              <w:rPr>
                <w:noProof/>
                <w:webHidden/>
              </w:rPr>
              <w:instrText xml:space="preserve"> PAGEREF _Toc239885925 \h </w:instrText>
            </w:r>
            <w:r>
              <w:rPr>
                <w:noProof/>
                <w:webHidden/>
              </w:rPr>
            </w:r>
            <w:r>
              <w:rPr>
                <w:noProof/>
                <w:webHidden/>
              </w:rPr>
              <w:fldChar w:fldCharType="separate"/>
            </w:r>
            <w:r>
              <w:rPr>
                <w:noProof/>
                <w:webHidden/>
              </w:rPr>
              <w:t>18</w:t>
            </w:r>
            <w:r>
              <w:rPr>
                <w:noProof/>
                <w:webHidden/>
              </w:rPr>
              <w:fldChar w:fldCharType="end"/>
            </w:r>
          </w:hyperlink>
        </w:p>
        <w:p w14:paraId="79957F0B" w14:textId="5BA9DE8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6" w:history="1">
            <w:r w:rsidRPr="00D56168">
              <w:rPr>
                <w:rStyle w:val="Hyperlink"/>
                <w:noProof/>
              </w:rPr>
              <w:t>3.3 Az Integritás-háló és a Társadalmi Entrópia</w:t>
            </w:r>
            <w:r>
              <w:rPr>
                <w:noProof/>
                <w:webHidden/>
              </w:rPr>
              <w:tab/>
            </w:r>
            <w:r>
              <w:rPr>
                <w:noProof/>
                <w:webHidden/>
              </w:rPr>
              <w:fldChar w:fldCharType="begin"/>
            </w:r>
            <w:r>
              <w:rPr>
                <w:noProof/>
                <w:webHidden/>
              </w:rPr>
              <w:instrText xml:space="preserve"> PAGEREF _Toc239885926 \h </w:instrText>
            </w:r>
            <w:r>
              <w:rPr>
                <w:noProof/>
                <w:webHidden/>
              </w:rPr>
            </w:r>
            <w:r>
              <w:rPr>
                <w:noProof/>
                <w:webHidden/>
              </w:rPr>
              <w:fldChar w:fldCharType="separate"/>
            </w:r>
            <w:r>
              <w:rPr>
                <w:noProof/>
                <w:webHidden/>
              </w:rPr>
              <w:t>18</w:t>
            </w:r>
            <w:r>
              <w:rPr>
                <w:noProof/>
                <w:webHidden/>
              </w:rPr>
              <w:fldChar w:fldCharType="end"/>
            </w:r>
          </w:hyperlink>
        </w:p>
        <w:p w14:paraId="7737C3A7" w14:textId="3E3CE2B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27" w:history="1">
            <w:r w:rsidRPr="00D56168">
              <w:rPr>
                <w:rStyle w:val="Hyperlink"/>
                <w:noProof/>
              </w:rPr>
              <w:t>3.4 A 4 Hardver-gyorsító</w:t>
            </w:r>
            <w:r>
              <w:rPr>
                <w:noProof/>
                <w:webHidden/>
              </w:rPr>
              <w:tab/>
            </w:r>
            <w:r>
              <w:rPr>
                <w:noProof/>
                <w:webHidden/>
              </w:rPr>
              <w:fldChar w:fldCharType="begin"/>
            </w:r>
            <w:r>
              <w:rPr>
                <w:noProof/>
                <w:webHidden/>
              </w:rPr>
              <w:instrText xml:space="preserve"> PAGEREF _Toc239885927 \h </w:instrText>
            </w:r>
            <w:r>
              <w:rPr>
                <w:noProof/>
                <w:webHidden/>
              </w:rPr>
            </w:r>
            <w:r>
              <w:rPr>
                <w:noProof/>
                <w:webHidden/>
              </w:rPr>
              <w:fldChar w:fldCharType="separate"/>
            </w:r>
            <w:r>
              <w:rPr>
                <w:noProof/>
                <w:webHidden/>
              </w:rPr>
              <w:t>19</w:t>
            </w:r>
            <w:r>
              <w:rPr>
                <w:noProof/>
                <w:webHidden/>
              </w:rPr>
              <w:fldChar w:fldCharType="end"/>
            </w:r>
          </w:hyperlink>
        </w:p>
        <w:p w14:paraId="3159C4D8" w14:textId="6957644B"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28" w:history="1">
            <w:r w:rsidRPr="00D56168">
              <w:rPr>
                <w:rStyle w:val="Hyperlink"/>
                <w:noProof/>
              </w:rPr>
              <w:t>2. Modul: A FORRÁSKÓD (THE SOURCE CODE)</w:t>
            </w:r>
            <w:r>
              <w:rPr>
                <w:noProof/>
                <w:webHidden/>
              </w:rPr>
              <w:tab/>
            </w:r>
            <w:r>
              <w:rPr>
                <w:noProof/>
                <w:webHidden/>
              </w:rPr>
              <w:fldChar w:fldCharType="begin"/>
            </w:r>
            <w:r>
              <w:rPr>
                <w:noProof/>
                <w:webHidden/>
              </w:rPr>
              <w:instrText xml:space="preserve"> PAGEREF _Toc239885928 \h </w:instrText>
            </w:r>
            <w:r>
              <w:rPr>
                <w:noProof/>
                <w:webHidden/>
              </w:rPr>
            </w:r>
            <w:r>
              <w:rPr>
                <w:noProof/>
                <w:webHidden/>
              </w:rPr>
              <w:fldChar w:fldCharType="separate"/>
            </w:r>
            <w:r>
              <w:rPr>
                <w:noProof/>
                <w:webHidden/>
              </w:rPr>
              <w:t>20</w:t>
            </w:r>
            <w:r>
              <w:rPr>
                <w:noProof/>
                <w:webHidden/>
              </w:rPr>
              <w:fldChar w:fldCharType="end"/>
            </w:r>
          </w:hyperlink>
        </w:p>
        <w:p w14:paraId="5BE170F4" w14:textId="600A55DD"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29" w:history="1">
            <w:r w:rsidRPr="00D56168">
              <w:rPr>
                <w:rStyle w:val="Hyperlink"/>
                <w:noProof/>
              </w:rPr>
              <w:t>1. Fejezet: A FIG Modell (Fraktál-Információs Geometria)</w:t>
            </w:r>
            <w:r>
              <w:rPr>
                <w:noProof/>
                <w:webHidden/>
              </w:rPr>
              <w:tab/>
            </w:r>
            <w:r>
              <w:rPr>
                <w:noProof/>
                <w:webHidden/>
              </w:rPr>
              <w:fldChar w:fldCharType="begin"/>
            </w:r>
            <w:r>
              <w:rPr>
                <w:noProof/>
                <w:webHidden/>
              </w:rPr>
              <w:instrText xml:space="preserve"> PAGEREF _Toc239885929 \h </w:instrText>
            </w:r>
            <w:r>
              <w:rPr>
                <w:noProof/>
                <w:webHidden/>
              </w:rPr>
            </w:r>
            <w:r>
              <w:rPr>
                <w:noProof/>
                <w:webHidden/>
              </w:rPr>
              <w:fldChar w:fldCharType="separate"/>
            </w:r>
            <w:r>
              <w:rPr>
                <w:noProof/>
                <w:webHidden/>
              </w:rPr>
              <w:t>20</w:t>
            </w:r>
            <w:r>
              <w:rPr>
                <w:noProof/>
                <w:webHidden/>
              </w:rPr>
              <w:fldChar w:fldCharType="end"/>
            </w:r>
          </w:hyperlink>
        </w:p>
        <w:p w14:paraId="72B71C5A" w14:textId="45D37FD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0" w:history="1">
            <w:r w:rsidRPr="00D56168">
              <w:rPr>
                <w:rStyle w:val="Hyperlink"/>
                <w:noProof/>
              </w:rPr>
              <w:t>1.1 A tér maga az összefonódás (ER = EPR)</w:t>
            </w:r>
            <w:r>
              <w:rPr>
                <w:noProof/>
                <w:webHidden/>
              </w:rPr>
              <w:tab/>
            </w:r>
            <w:r>
              <w:rPr>
                <w:noProof/>
                <w:webHidden/>
              </w:rPr>
              <w:fldChar w:fldCharType="begin"/>
            </w:r>
            <w:r>
              <w:rPr>
                <w:noProof/>
                <w:webHidden/>
              </w:rPr>
              <w:instrText xml:space="preserve"> PAGEREF _Toc239885930 \h </w:instrText>
            </w:r>
            <w:r>
              <w:rPr>
                <w:noProof/>
                <w:webHidden/>
              </w:rPr>
            </w:r>
            <w:r>
              <w:rPr>
                <w:noProof/>
                <w:webHidden/>
              </w:rPr>
              <w:fldChar w:fldCharType="separate"/>
            </w:r>
            <w:r>
              <w:rPr>
                <w:noProof/>
                <w:webHidden/>
              </w:rPr>
              <w:t>20</w:t>
            </w:r>
            <w:r>
              <w:rPr>
                <w:noProof/>
                <w:webHidden/>
              </w:rPr>
              <w:fldChar w:fldCharType="end"/>
            </w:r>
          </w:hyperlink>
        </w:p>
        <w:p w14:paraId="75C78F1F" w14:textId="0130A84F"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1" w:history="1">
            <w:r w:rsidRPr="00D56168">
              <w:rPr>
                <w:rStyle w:val="Hyperlink"/>
                <w:noProof/>
              </w:rPr>
              <w:t>1.2 A holografikus elv: A 2D-s határfelület</w:t>
            </w:r>
            <w:r>
              <w:rPr>
                <w:noProof/>
                <w:webHidden/>
              </w:rPr>
              <w:tab/>
            </w:r>
            <w:r>
              <w:rPr>
                <w:noProof/>
                <w:webHidden/>
              </w:rPr>
              <w:fldChar w:fldCharType="begin"/>
            </w:r>
            <w:r>
              <w:rPr>
                <w:noProof/>
                <w:webHidden/>
              </w:rPr>
              <w:instrText xml:space="preserve"> PAGEREF _Toc239885931 \h </w:instrText>
            </w:r>
            <w:r>
              <w:rPr>
                <w:noProof/>
                <w:webHidden/>
              </w:rPr>
            </w:r>
            <w:r>
              <w:rPr>
                <w:noProof/>
                <w:webHidden/>
              </w:rPr>
              <w:fldChar w:fldCharType="separate"/>
            </w:r>
            <w:r>
              <w:rPr>
                <w:noProof/>
                <w:webHidden/>
              </w:rPr>
              <w:t>20</w:t>
            </w:r>
            <w:r>
              <w:rPr>
                <w:noProof/>
                <w:webHidden/>
              </w:rPr>
              <w:fldChar w:fldCharType="end"/>
            </w:r>
          </w:hyperlink>
        </w:p>
        <w:p w14:paraId="03CA7DCB" w14:textId="49BE6524"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2" w:history="1">
            <w:r w:rsidRPr="00D56168">
              <w:rPr>
                <w:rStyle w:val="Hyperlink"/>
                <w:noProof/>
              </w:rPr>
              <w:t>1.3 A részvételi univerzum: Renderelés igény szerint</w:t>
            </w:r>
            <w:r>
              <w:rPr>
                <w:noProof/>
                <w:webHidden/>
              </w:rPr>
              <w:tab/>
            </w:r>
            <w:r>
              <w:rPr>
                <w:noProof/>
                <w:webHidden/>
              </w:rPr>
              <w:fldChar w:fldCharType="begin"/>
            </w:r>
            <w:r>
              <w:rPr>
                <w:noProof/>
                <w:webHidden/>
              </w:rPr>
              <w:instrText xml:space="preserve"> PAGEREF _Toc239885932 \h </w:instrText>
            </w:r>
            <w:r>
              <w:rPr>
                <w:noProof/>
                <w:webHidden/>
              </w:rPr>
            </w:r>
            <w:r>
              <w:rPr>
                <w:noProof/>
                <w:webHidden/>
              </w:rPr>
              <w:fldChar w:fldCharType="separate"/>
            </w:r>
            <w:r>
              <w:rPr>
                <w:noProof/>
                <w:webHidden/>
              </w:rPr>
              <w:t>21</w:t>
            </w:r>
            <w:r>
              <w:rPr>
                <w:noProof/>
                <w:webHidden/>
              </w:rPr>
              <w:fldChar w:fldCharType="end"/>
            </w:r>
          </w:hyperlink>
        </w:p>
        <w:p w14:paraId="0A488D05" w14:textId="7B18194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3" w:history="1">
            <w:r w:rsidRPr="00D56168">
              <w:rPr>
                <w:rStyle w:val="Hyperlink"/>
                <w:noProof/>
              </w:rPr>
              <w:t>1.4 A Megfigyelő a Debugger</w:t>
            </w:r>
            <w:r>
              <w:rPr>
                <w:noProof/>
                <w:webHidden/>
              </w:rPr>
              <w:tab/>
            </w:r>
            <w:r>
              <w:rPr>
                <w:noProof/>
                <w:webHidden/>
              </w:rPr>
              <w:fldChar w:fldCharType="begin"/>
            </w:r>
            <w:r>
              <w:rPr>
                <w:noProof/>
                <w:webHidden/>
              </w:rPr>
              <w:instrText xml:space="preserve"> PAGEREF _Toc239885933 \h </w:instrText>
            </w:r>
            <w:r>
              <w:rPr>
                <w:noProof/>
                <w:webHidden/>
              </w:rPr>
            </w:r>
            <w:r>
              <w:rPr>
                <w:noProof/>
                <w:webHidden/>
              </w:rPr>
              <w:fldChar w:fldCharType="separate"/>
            </w:r>
            <w:r>
              <w:rPr>
                <w:noProof/>
                <w:webHidden/>
              </w:rPr>
              <w:t>22</w:t>
            </w:r>
            <w:r>
              <w:rPr>
                <w:noProof/>
                <w:webHidden/>
              </w:rPr>
              <w:fldChar w:fldCharType="end"/>
            </w:r>
          </w:hyperlink>
        </w:p>
        <w:p w14:paraId="1C56BC1B" w14:textId="64A4C9E2"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4" w:history="1">
            <w:r w:rsidRPr="00D56168">
              <w:rPr>
                <w:rStyle w:val="Hyperlink"/>
                <w:noProof/>
              </w:rPr>
              <w:t>1.5 A társadalmi kvark-gluon plazma (Fázisátmenetek)</w:t>
            </w:r>
            <w:r>
              <w:rPr>
                <w:noProof/>
                <w:webHidden/>
              </w:rPr>
              <w:tab/>
            </w:r>
            <w:r>
              <w:rPr>
                <w:noProof/>
                <w:webHidden/>
              </w:rPr>
              <w:fldChar w:fldCharType="begin"/>
            </w:r>
            <w:r>
              <w:rPr>
                <w:noProof/>
                <w:webHidden/>
              </w:rPr>
              <w:instrText xml:space="preserve"> PAGEREF _Toc239885934 \h </w:instrText>
            </w:r>
            <w:r>
              <w:rPr>
                <w:noProof/>
                <w:webHidden/>
              </w:rPr>
            </w:r>
            <w:r>
              <w:rPr>
                <w:noProof/>
                <w:webHidden/>
              </w:rPr>
              <w:fldChar w:fldCharType="separate"/>
            </w:r>
            <w:r>
              <w:rPr>
                <w:noProof/>
                <w:webHidden/>
              </w:rPr>
              <w:t>22</w:t>
            </w:r>
            <w:r>
              <w:rPr>
                <w:noProof/>
                <w:webHidden/>
              </w:rPr>
              <w:fldChar w:fldCharType="end"/>
            </w:r>
          </w:hyperlink>
        </w:p>
        <w:p w14:paraId="467B0FA1" w14:textId="10D7C72E"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35" w:history="1">
            <w:r w:rsidRPr="00D56168">
              <w:rPr>
                <w:rStyle w:val="Hyperlink"/>
                <w:noProof/>
              </w:rPr>
              <w:t>2. Fejezet: Kozmikus tömörítés (Entrópia és tárolás)</w:t>
            </w:r>
            <w:r>
              <w:rPr>
                <w:noProof/>
                <w:webHidden/>
              </w:rPr>
              <w:tab/>
            </w:r>
            <w:r>
              <w:rPr>
                <w:noProof/>
                <w:webHidden/>
              </w:rPr>
              <w:fldChar w:fldCharType="begin"/>
            </w:r>
            <w:r>
              <w:rPr>
                <w:noProof/>
                <w:webHidden/>
              </w:rPr>
              <w:instrText xml:space="preserve"> PAGEREF _Toc239885935 \h </w:instrText>
            </w:r>
            <w:r>
              <w:rPr>
                <w:noProof/>
                <w:webHidden/>
              </w:rPr>
            </w:r>
            <w:r>
              <w:rPr>
                <w:noProof/>
                <w:webHidden/>
              </w:rPr>
              <w:fldChar w:fldCharType="separate"/>
            </w:r>
            <w:r>
              <w:rPr>
                <w:noProof/>
                <w:webHidden/>
              </w:rPr>
              <w:t>23</w:t>
            </w:r>
            <w:r>
              <w:rPr>
                <w:noProof/>
                <w:webHidden/>
              </w:rPr>
              <w:fldChar w:fldCharType="end"/>
            </w:r>
          </w:hyperlink>
        </w:p>
        <w:p w14:paraId="7A1379B0" w14:textId="5C09C3B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6" w:history="1">
            <w:r w:rsidRPr="00D56168">
              <w:rPr>
                <w:rStyle w:val="Hyperlink"/>
                <w:noProof/>
              </w:rPr>
              <w:t>2.1 Az Omni-esse: Inicializálás</w:t>
            </w:r>
            <w:r>
              <w:rPr>
                <w:noProof/>
                <w:webHidden/>
              </w:rPr>
              <w:tab/>
            </w:r>
            <w:r>
              <w:rPr>
                <w:noProof/>
                <w:webHidden/>
              </w:rPr>
              <w:fldChar w:fldCharType="begin"/>
            </w:r>
            <w:r>
              <w:rPr>
                <w:noProof/>
                <w:webHidden/>
              </w:rPr>
              <w:instrText xml:space="preserve"> PAGEREF _Toc239885936 \h </w:instrText>
            </w:r>
            <w:r>
              <w:rPr>
                <w:noProof/>
                <w:webHidden/>
              </w:rPr>
            </w:r>
            <w:r>
              <w:rPr>
                <w:noProof/>
                <w:webHidden/>
              </w:rPr>
              <w:fldChar w:fldCharType="separate"/>
            </w:r>
            <w:r>
              <w:rPr>
                <w:noProof/>
                <w:webHidden/>
              </w:rPr>
              <w:t>23</w:t>
            </w:r>
            <w:r>
              <w:rPr>
                <w:noProof/>
                <w:webHidden/>
              </w:rPr>
              <w:fldChar w:fldCharType="end"/>
            </w:r>
          </w:hyperlink>
        </w:p>
        <w:p w14:paraId="58304BD9" w14:textId="07D15E9F"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7" w:history="1">
            <w:r w:rsidRPr="00D56168">
              <w:rPr>
                <w:rStyle w:val="Hyperlink"/>
                <w:noProof/>
              </w:rPr>
              <w:t>2.2 Sötét architektúra: A láthatatlan hardver</w:t>
            </w:r>
            <w:r>
              <w:rPr>
                <w:noProof/>
                <w:webHidden/>
              </w:rPr>
              <w:tab/>
            </w:r>
            <w:r>
              <w:rPr>
                <w:noProof/>
                <w:webHidden/>
              </w:rPr>
              <w:fldChar w:fldCharType="begin"/>
            </w:r>
            <w:r>
              <w:rPr>
                <w:noProof/>
                <w:webHidden/>
              </w:rPr>
              <w:instrText xml:space="preserve"> PAGEREF _Toc239885937 \h </w:instrText>
            </w:r>
            <w:r>
              <w:rPr>
                <w:noProof/>
                <w:webHidden/>
              </w:rPr>
            </w:r>
            <w:r>
              <w:rPr>
                <w:noProof/>
                <w:webHidden/>
              </w:rPr>
              <w:fldChar w:fldCharType="separate"/>
            </w:r>
            <w:r>
              <w:rPr>
                <w:noProof/>
                <w:webHidden/>
              </w:rPr>
              <w:t>23</w:t>
            </w:r>
            <w:r>
              <w:rPr>
                <w:noProof/>
                <w:webHidden/>
              </w:rPr>
              <w:fldChar w:fldCharType="end"/>
            </w:r>
          </w:hyperlink>
        </w:p>
        <w:p w14:paraId="4FDAA7DC" w14:textId="39C39F2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8" w:history="1">
            <w:r w:rsidRPr="00D56168">
              <w:rPr>
                <w:rStyle w:val="Hyperlink"/>
                <w:noProof/>
              </w:rPr>
              <w:t>2.3 Kozmikus tömörítés: Fekete lyukak és az állandó főkönyv</w:t>
            </w:r>
            <w:r>
              <w:rPr>
                <w:noProof/>
                <w:webHidden/>
              </w:rPr>
              <w:tab/>
            </w:r>
            <w:r>
              <w:rPr>
                <w:noProof/>
                <w:webHidden/>
              </w:rPr>
              <w:fldChar w:fldCharType="begin"/>
            </w:r>
            <w:r>
              <w:rPr>
                <w:noProof/>
                <w:webHidden/>
              </w:rPr>
              <w:instrText xml:space="preserve"> PAGEREF _Toc239885938 \h </w:instrText>
            </w:r>
            <w:r>
              <w:rPr>
                <w:noProof/>
                <w:webHidden/>
              </w:rPr>
            </w:r>
            <w:r>
              <w:rPr>
                <w:noProof/>
                <w:webHidden/>
              </w:rPr>
              <w:fldChar w:fldCharType="separate"/>
            </w:r>
            <w:r>
              <w:rPr>
                <w:noProof/>
                <w:webHidden/>
              </w:rPr>
              <w:t>23</w:t>
            </w:r>
            <w:r>
              <w:rPr>
                <w:noProof/>
                <w:webHidden/>
              </w:rPr>
              <w:fldChar w:fldCharType="end"/>
            </w:r>
          </w:hyperlink>
        </w:p>
        <w:p w14:paraId="12668F92" w14:textId="7A02CC3D"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39" w:history="1">
            <w:r w:rsidRPr="00D56168">
              <w:rPr>
                <w:rStyle w:val="Hyperlink"/>
                <w:noProof/>
              </w:rPr>
              <w:t>2.4 Kaprekar-konstans (6174): A tisztító szkript</w:t>
            </w:r>
            <w:r>
              <w:rPr>
                <w:noProof/>
                <w:webHidden/>
              </w:rPr>
              <w:tab/>
            </w:r>
            <w:r>
              <w:rPr>
                <w:noProof/>
                <w:webHidden/>
              </w:rPr>
              <w:fldChar w:fldCharType="begin"/>
            </w:r>
            <w:r>
              <w:rPr>
                <w:noProof/>
                <w:webHidden/>
              </w:rPr>
              <w:instrText xml:space="preserve"> PAGEREF _Toc239885939 \h </w:instrText>
            </w:r>
            <w:r>
              <w:rPr>
                <w:noProof/>
                <w:webHidden/>
              </w:rPr>
            </w:r>
            <w:r>
              <w:rPr>
                <w:noProof/>
                <w:webHidden/>
              </w:rPr>
              <w:fldChar w:fldCharType="separate"/>
            </w:r>
            <w:r>
              <w:rPr>
                <w:noProof/>
                <w:webHidden/>
              </w:rPr>
              <w:t>24</w:t>
            </w:r>
            <w:r>
              <w:rPr>
                <w:noProof/>
                <w:webHidden/>
              </w:rPr>
              <w:fldChar w:fldCharType="end"/>
            </w:r>
          </w:hyperlink>
        </w:p>
        <w:p w14:paraId="039E960E" w14:textId="4D713457"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0" w:history="1">
            <w:r w:rsidRPr="00D56168">
              <w:rPr>
                <w:rStyle w:val="Hyperlink"/>
                <w:noProof/>
              </w:rPr>
              <w:t>2.5 A „Free Lunch” tétel (Ho’oponopono a hálózatért)</w:t>
            </w:r>
            <w:r>
              <w:rPr>
                <w:noProof/>
                <w:webHidden/>
              </w:rPr>
              <w:tab/>
            </w:r>
            <w:r>
              <w:rPr>
                <w:noProof/>
                <w:webHidden/>
              </w:rPr>
              <w:fldChar w:fldCharType="begin"/>
            </w:r>
            <w:r>
              <w:rPr>
                <w:noProof/>
                <w:webHidden/>
              </w:rPr>
              <w:instrText xml:space="preserve"> PAGEREF _Toc239885940 \h </w:instrText>
            </w:r>
            <w:r>
              <w:rPr>
                <w:noProof/>
                <w:webHidden/>
              </w:rPr>
            </w:r>
            <w:r>
              <w:rPr>
                <w:noProof/>
                <w:webHidden/>
              </w:rPr>
              <w:fldChar w:fldCharType="separate"/>
            </w:r>
            <w:r>
              <w:rPr>
                <w:noProof/>
                <w:webHidden/>
              </w:rPr>
              <w:t>24</w:t>
            </w:r>
            <w:r>
              <w:rPr>
                <w:noProof/>
                <w:webHidden/>
              </w:rPr>
              <w:fldChar w:fldCharType="end"/>
            </w:r>
          </w:hyperlink>
        </w:p>
        <w:p w14:paraId="75EF4B88" w14:textId="79B683F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1" w:history="1">
            <w:r w:rsidRPr="00D56168">
              <w:rPr>
                <w:rStyle w:val="Hyperlink"/>
                <w:noProof/>
              </w:rPr>
              <w:t>2.6 Sagan állandó főkönyve (A csillagpor-protokoll)</w:t>
            </w:r>
            <w:r>
              <w:rPr>
                <w:noProof/>
                <w:webHidden/>
              </w:rPr>
              <w:tab/>
            </w:r>
            <w:r>
              <w:rPr>
                <w:noProof/>
                <w:webHidden/>
              </w:rPr>
              <w:fldChar w:fldCharType="begin"/>
            </w:r>
            <w:r>
              <w:rPr>
                <w:noProof/>
                <w:webHidden/>
              </w:rPr>
              <w:instrText xml:space="preserve"> PAGEREF _Toc239885941 \h </w:instrText>
            </w:r>
            <w:r>
              <w:rPr>
                <w:noProof/>
                <w:webHidden/>
              </w:rPr>
            </w:r>
            <w:r>
              <w:rPr>
                <w:noProof/>
                <w:webHidden/>
              </w:rPr>
              <w:fldChar w:fldCharType="separate"/>
            </w:r>
            <w:r>
              <w:rPr>
                <w:noProof/>
                <w:webHidden/>
              </w:rPr>
              <w:t>25</w:t>
            </w:r>
            <w:r>
              <w:rPr>
                <w:noProof/>
                <w:webHidden/>
              </w:rPr>
              <w:fldChar w:fldCharType="end"/>
            </w:r>
          </w:hyperlink>
        </w:p>
        <w:p w14:paraId="7831A64D" w14:textId="132B5715"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42" w:history="1">
            <w:r w:rsidRPr="00D56168">
              <w:rPr>
                <w:rStyle w:val="Hyperlink"/>
                <w:noProof/>
              </w:rPr>
              <w:t>3. Fejezet: A Renderelő Motor (Hatékonyság és Illúzió)</w:t>
            </w:r>
            <w:r>
              <w:rPr>
                <w:noProof/>
                <w:webHidden/>
              </w:rPr>
              <w:tab/>
            </w:r>
            <w:r>
              <w:rPr>
                <w:noProof/>
                <w:webHidden/>
              </w:rPr>
              <w:fldChar w:fldCharType="begin"/>
            </w:r>
            <w:r>
              <w:rPr>
                <w:noProof/>
                <w:webHidden/>
              </w:rPr>
              <w:instrText xml:space="preserve"> PAGEREF _Toc239885942 \h </w:instrText>
            </w:r>
            <w:r>
              <w:rPr>
                <w:noProof/>
                <w:webHidden/>
              </w:rPr>
            </w:r>
            <w:r>
              <w:rPr>
                <w:noProof/>
                <w:webHidden/>
              </w:rPr>
              <w:fldChar w:fldCharType="separate"/>
            </w:r>
            <w:r>
              <w:rPr>
                <w:noProof/>
                <w:webHidden/>
              </w:rPr>
              <w:t>26</w:t>
            </w:r>
            <w:r>
              <w:rPr>
                <w:noProof/>
                <w:webHidden/>
              </w:rPr>
              <w:fldChar w:fldCharType="end"/>
            </w:r>
          </w:hyperlink>
        </w:p>
        <w:p w14:paraId="23C5C898" w14:textId="3F3CA22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3" w:history="1">
            <w:r w:rsidRPr="00D56168">
              <w:rPr>
                <w:rStyle w:val="Hyperlink"/>
                <w:noProof/>
              </w:rPr>
              <w:t>3.1 Boltzmann-agyi paradoxon: A statisztikai kísértet</w:t>
            </w:r>
            <w:r>
              <w:rPr>
                <w:noProof/>
                <w:webHidden/>
              </w:rPr>
              <w:tab/>
            </w:r>
            <w:r>
              <w:rPr>
                <w:noProof/>
                <w:webHidden/>
              </w:rPr>
              <w:fldChar w:fldCharType="begin"/>
            </w:r>
            <w:r>
              <w:rPr>
                <w:noProof/>
                <w:webHidden/>
              </w:rPr>
              <w:instrText xml:space="preserve"> PAGEREF _Toc239885943 \h </w:instrText>
            </w:r>
            <w:r>
              <w:rPr>
                <w:noProof/>
                <w:webHidden/>
              </w:rPr>
            </w:r>
            <w:r>
              <w:rPr>
                <w:noProof/>
                <w:webHidden/>
              </w:rPr>
              <w:fldChar w:fldCharType="separate"/>
            </w:r>
            <w:r>
              <w:rPr>
                <w:noProof/>
                <w:webHidden/>
              </w:rPr>
              <w:t>26</w:t>
            </w:r>
            <w:r>
              <w:rPr>
                <w:noProof/>
                <w:webHidden/>
              </w:rPr>
              <w:fldChar w:fldCharType="end"/>
            </w:r>
          </w:hyperlink>
        </w:p>
        <w:p w14:paraId="75AD22FE" w14:textId="5A401294"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4" w:history="1">
            <w:r w:rsidRPr="00D56168">
              <w:rPr>
                <w:rStyle w:val="Hyperlink"/>
                <w:noProof/>
              </w:rPr>
              <w:t>3.2 FIG: A természet UI-sablonjai</w:t>
            </w:r>
            <w:r>
              <w:rPr>
                <w:noProof/>
                <w:webHidden/>
              </w:rPr>
              <w:tab/>
            </w:r>
            <w:r>
              <w:rPr>
                <w:noProof/>
                <w:webHidden/>
              </w:rPr>
              <w:fldChar w:fldCharType="begin"/>
            </w:r>
            <w:r>
              <w:rPr>
                <w:noProof/>
                <w:webHidden/>
              </w:rPr>
              <w:instrText xml:space="preserve"> PAGEREF _Toc239885944 \h </w:instrText>
            </w:r>
            <w:r>
              <w:rPr>
                <w:noProof/>
                <w:webHidden/>
              </w:rPr>
            </w:r>
            <w:r>
              <w:rPr>
                <w:noProof/>
                <w:webHidden/>
              </w:rPr>
              <w:fldChar w:fldCharType="separate"/>
            </w:r>
            <w:r>
              <w:rPr>
                <w:noProof/>
                <w:webHidden/>
              </w:rPr>
              <w:t>26</w:t>
            </w:r>
            <w:r>
              <w:rPr>
                <w:noProof/>
                <w:webHidden/>
              </w:rPr>
              <w:fldChar w:fldCharType="end"/>
            </w:r>
          </w:hyperlink>
        </w:p>
        <w:p w14:paraId="0E2457D2" w14:textId="40D340BE"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5" w:history="1">
            <w:r w:rsidRPr="00D56168">
              <w:rPr>
                <w:rStyle w:val="Hyperlink"/>
                <w:noProof/>
              </w:rPr>
              <w:t>3.3 Az igazság drága, az illúzió hatékony</w:t>
            </w:r>
            <w:r>
              <w:rPr>
                <w:noProof/>
                <w:webHidden/>
              </w:rPr>
              <w:tab/>
            </w:r>
            <w:r>
              <w:rPr>
                <w:noProof/>
                <w:webHidden/>
              </w:rPr>
              <w:fldChar w:fldCharType="begin"/>
            </w:r>
            <w:r>
              <w:rPr>
                <w:noProof/>
                <w:webHidden/>
              </w:rPr>
              <w:instrText xml:space="preserve"> PAGEREF _Toc239885945 \h </w:instrText>
            </w:r>
            <w:r>
              <w:rPr>
                <w:noProof/>
                <w:webHidden/>
              </w:rPr>
            </w:r>
            <w:r>
              <w:rPr>
                <w:noProof/>
                <w:webHidden/>
              </w:rPr>
              <w:fldChar w:fldCharType="separate"/>
            </w:r>
            <w:r>
              <w:rPr>
                <w:noProof/>
                <w:webHidden/>
              </w:rPr>
              <w:t>27</w:t>
            </w:r>
            <w:r>
              <w:rPr>
                <w:noProof/>
                <w:webHidden/>
              </w:rPr>
              <w:fldChar w:fldCharType="end"/>
            </w:r>
          </w:hyperlink>
        </w:p>
        <w:p w14:paraId="2349DC59" w14:textId="34385F76"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6" w:history="1">
            <w:r w:rsidRPr="00D56168">
              <w:rPr>
                <w:rStyle w:val="Hyperlink"/>
                <w:noProof/>
              </w:rPr>
              <w:t>3.4 Az Úroborosz: A rekurzív igazolás</w:t>
            </w:r>
            <w:r>
              <w:rPr>
                <w:noProof/>
                <w:webHidden/>
              </w:rPr>
              <w:tab/>
            </w:r>
            <w:r>
              <w:rPr>
                <w:noProof/>
                <w:webHidden/>
              </w:rPr>
              <w:fldChar w:fldCharType="begin"/>
            </w:r>
            <w:r>
              <w:rPr>
                <w:noProof/>
                <w:webHidden/>
              </w:rPr>
              <w:instrText xml:space="preserve"> PAGEREF _Toc239885946 \h </w:instrText>
            </w:r>
            <w:r>
              <w:rPr>
                <w:noProof/>
                <w:webHidden/>
              </w:rPr>
            </w:r>
            <w:r>
              <w:rPr>
                <w:noProof/>
                <w:webHidden/>
              </w:rPr>
              <w:fldChar w:fldCharType="separate"/>
            </w:r>
            <w:r>
              <w:rPr>
                <w:noProof/>
                <w:webHidden/>
              </w:rPr>
              <w:t>27</w:t>
            </w:r>
            <w:r>
              <w:rPr>
                <w:noProof/>
                <w:webHidden/>
              </w:rPr>
              <w:fldChar w:fldCharType="end"/>
            </w:r>
          </w:hyperlink>
        </w:p>
        <w:p w14:paraId="6396F9A1" w14:textId="7DA3E71C"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47" w:history="1">
            <w:r w:rsidRPr="00D56168">
              <w:rPr>
                <w:rStyle w:val="Hyperlink"/>
                <w:noProof/>
              </w:rPr>
              <w:t>3. Modul: AZ INTERFÉSZ PROTOKOLL</w:t>
            </w:r>
            <w:r>
              <w:rPr>
                <w:noProof/>
                <w:webHidden/>
              </w:rPr>
              <w:tab/>
            </w:r>
            <w:r>
              <w:rPr>
                <w:noProof/>
                <w:webHidden/>
              </w:rPr>
              <w:fldChar w:fldCharType="begin"/>
            </w:r>
            <w:r>
              <w:rPr>
                <w:noProof/>
                <w:webHidden/>
              </w:rPr>
              <w:instrText xml:space="preserve"> PAGEREF _Toc239885947 \h </w:instrText>
            </w:r>
            <w:r>
              <w:rPr>
                <w:noProof/>
                <w:webHidden/>
              </w:rPr>
            </w:r>
            <w:r>
              <w:rPr>
                <w:noProof/>
                <w:webHidden/>
              </w:rPr>
              <w:fldChar w:fldCharType="separate"/>
            </w:r>
            <w:r>
              <w:rPr>
                <w:noProof/>
                <w:webHidden/>
              </w:rPr>
              <w:t>28</w:t>
            </w:r>
            <w:r>
              <w:rPr>
                <w:noProof/>
                <w:webHidden/>
              </w:rPr>
              <w:fldChar w:fldCharType="end"/>
            </w:r>
          </w:hyperlink>
        </w:p>
        <w:p w14:paraId="31F37147" w14:textId="7F7D2C8C"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48" w:history="1">
            <w:r w:rsidRPr="00D56168">
              <w:rPr>
                <w:rStyle w:val="Hyperlink"/>
                <w:noProof/>
              </w:rPr>
              <w:t>1. Fejezet: Az 50 bps szűk keresztmetszet (Ember/AI szakadék)</w:t>
            </w:r>
            <w:r>
              <w:rPr>
                <w:noProof/>
                <w:webHidden/>
              </w:rPr>
              <w:tab/>
            </w:r>
            <w:r>
              <w:rPr>
                <w:noProof/>
                <w:webHidden/>
              </w:rPr>
              <w:fldChar w:fldCharType="begin"/>
            </w:r>
            <w:r>
              <w:rPr>
                <w:noProof/>
                <w:webHidden/>
              </w:rPr>
              <w:instrText xml:space="preserve"> PAGEREF _Toc239885948 \h </w:instrText>
            </w:r>
            <w:r>
              <w:rPr>
                <w:noProof/>
                <w:webHidden/>
              </w:rPr>
            </w:r>
            <w:r>
              <w:rPr>
                <w:noProof/>
                <w:webHidden/>
              </w:rPr>
              <w:fldChar w:fldCharType="separate"/>
            </w:r>
            <w:r>
              <w:rPr>
                <w:noProof/>
                <w:webHidden/>
              </w:rPr>
              <w:t>29</w:t>
            </w:r>
            <w:r>
              <w:rPr>
                <w:noProof/>
                <w:webHidden/>
              </w:rPr>
              <w:fldChar w:fldCharType="end"/>
            </w:r>
          </w:hyperlink>
        </w:p>
        <w:p w14:paraId="634D77D3" w14:textId="585E934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49" w:history="1">
            <w:r w:rsidRPr="00D56168">
              <w:rPr>
                <w:rStyle w:val="Hyperlink"/>
                <w:noProof/>
              </w:rPr>
              <w:t>1.1 A transzkódolási szűk keresztmetszet</w:t>
            </w:r>
            <w:r>
              <w:rPr>
                <w:noProof/>
                <w:webHidden/>
              </w:rPr>
              <w:tab/>
            </w:r>
            <w:r>
              <w:rPr>
                <w:noProof/>
                <w:webHidden/>
              </w:rPr>
              <w:fldChar w:fldCharType="begin"/>
            </w:r>
            <w:r>
              <w:rPr>
                <w:noProof/>
                <w:webHidden/>
              </w:rPr>
              <w:instrText xml:space="preserve"> PAGEREF _Toc239885949 \h </w:instrText>
            </w:r>
            <w:r>
              <w:rPr>
                <w:noProof/>
                <w:webHidden/>
              </w:rPr>
            </w:r>
            <w:r>
              <w:rPr>
                <w:noProof/>
                <w:webHidden/>
              </w:rPr>
              <w:fldChar w:fldCharType="separate"/>
            </w:r>
            <w:r>
              <w:rPr>
                <w:noProof/>
                <w:webHidden/>
              </w:rPr>
              <w:t>29</w:t>
            </w:r>
            <w:r>
              <w:rPr>
                <w:noProof/>
                <w:webHidden/>
              </w:rPr>
              <w:fldChar w:fldCharType="end"/>
            </w:r>
          </w:hyperlink>
        </w:p>
        <w:p w14:paraId="2DFABAFC" w14:textId="561FE01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0" w:history="1">
            <w:r w:rsidRPr="00D56168">
              <w:rPr>
                <w:rStyle w:val="Hyperlink"/>
                <w:noProof/>
              </w:rPr>
              <w:t>1.2 A szűk keresztmetszet mint túlélési funkció</w:t>
            </w:r>
            <w:r>
              <w:rPr>
                <w:noProof/>
                <w:webHidden/>
              </w:rPr>
              <w:tab/>
            </w:r>
            <w:r>
              <w:rPr>
                <w:noProof/>
                <w:webHidden/>
              </w:rPr>
              <w:fldChar w:fldCharType="begin"/>
            </w:r>
            <w:r>
              <w:rPr>
                <w:noProof/>
                <w:webHidden/>
              </w:rPr>
              <w:instrText xml:space="preserve"> PAGEREF _Toc239885950 \h </w:instrText>
            </w:r>
            <w:r>
              <w:rPr>
                <w:noProof/>
                <w:webHidden/>
              </w:rPr>
            </w:r>
            <w:r>
              <w:rPr>
                <w:noProof/>
                <w:webHidden/>
              </w:rPr>
              <w:fldChar w:fldCharType="separate"/>
            </w:r>
            <w:r>
              <w:rPr>
                <w:noProof/>
                <w:webHidden/>
              </w:rPr>
              <w:t>31</w:t>
            </w:r>
            <w:r>
              <w:rPr>
                <w:noProof/>
                <w:webHidden/>
              </w:rPr>
              <w:fldChar w:fldCharType="end"/>
            </w:r>
          </w:hyperlink>
        </w:p>
        <w:p w14:paraId="06E42D84" w14:textId="001C3A0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1" w:history="1">
            <w:r w:rsidRPr="00D56168">
              <w:rPr>
                <w:rStyle w:val="Hyperlink"/>
                <w:noProof/>
              </w:rPr>
              <w:t>1.3 A tűzfal meghibásodása: Amikor a szűk keresztmetszet átszakad</w:t>
            </w:r>
            <w:r>
              <w:rPr>
                <w:noProof/>
                <w:webHidden/>
              </w:rPr>
              <w:tab/>
            </w:r>
            <w:r>
              <w:rPr>
                <w:noProof/>
                <w:webHidden/>
              </w:rPr>
              <w:fldChar w:fldCharType="begin"/>
            </w:r>
            <w:r>
              <w:rPr>
                <w:noProof/>
                <w:webHidden/>
              </w:rPr>
              <w:instrText xml:space="preserve"> PAGEREF _Toc239885951 \h </w:instrText>
            </w:r>
            <w:r>
              <w:rPr>
                <w:noProof/>
                <w:webHidden/>
              </w:rPr>
            </w:r>
            <w:r>
              <w:rPr>
                <w:noProof/>
                <w:webHidden/>
              </w:rPr>
              <w:fldChar w:fldCharType="separate"/>
            </w:r>
            <w:r>
              <w:rPr>
                <w:noProof/>
                <w:webHidden/>
              </w:rPr>
              <w:t>32</w:t>
            </w:r>
            <w:r>
              <w:rPr>
                <w:noProof/>
                <w:webHidden/>
              </w:rPr>
              <w:fldChar w:fldCharType="end"/>
            </w:r>
          </w:hyperlink>
        </w:p>
        <w:p w14:paraId="7AB2DDDE" w14:textId="3689084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2" w:history="1">
            <w:r w:rsidRPr="00D56168">
              <w:rPr>
                <w:rStyle w:val="Hyperlink"/>
                <w:noProof/>
              </w:rPr>
              <w:t>1.4 Az Alfa-híd: Szemantikai szintézis</w:t>
            </w:r>
            <w:r>
              <w:rPr>
                <w:noProof/>
                <w:webHidden/>
              </w:rPr>
              <w:tab/>
            </w:r>
            <w:r>
              <w:rPr>
                <w:noProof/>
                <w:webHidden/>
              </w:rPr>
              <w:fldChar w:fldCharType="begin"/>
            </w:r>
            <w:r>
              <w:rPr>
                <w:noProof/>
                <w:webHidden/>
              </w:rPr>
              <w:instrText xml:space="preserve"> PAGEREF _Toc239885952 \h </w:instrText>
            </w:r>
            <w:r>
              <w:rPr>
                <w:noProof/>
                <w:webHidden/>
              </w:rPr>
            </w:r>
            <w:r>
              <w:rPr>
                <w:noProof/>
                <w:webHidden/>
              </w:rPr>
              <w:fldChar w:fldCharType="separate"/>
            </w:r>
            <w:r>
              <w:rPr>
                <w:noProof/>
                <w:webHidden/>
              </w:rPr>
              <w:t>32</w:t>
            </w:r>
            <w:r>
              <w:rPr>
                <w:noProof/>
                <w:webHidden/>
              </w:rPr>
              <w:fldChar w:fldCharType="end"/>
            </w:r>
          </w:hyperlink>
        </w:p>
        <w:p w14:paraId="3AF68157" w14:textId="4AB9498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3" w:history="1">
            <w:r w:rsidRPr="00D56168">
              <w:rPr>
                <w:rStyle w:val="Hyperlink"/>
                <w:noProof/>
              </w:rPr>
              <w:t>1.5 A Sandbox-integritás: Miért „kell homokot enned”?</w:t>
            </w:r>
            <w:r>
              <w:rPr>
                <w:noProof/>
                <w:webHidden/>
              </w:rPr>
              <w:tab/>
            </w:r>
            <w:r>
              <w:rPr>
                <w:noProof/>
                <w:webHidden/>
              </w:rPr>
              <w:fldChar w:fldCharType="begin"/>
            </w:r>
            <w:r>
              <w:rPr>
                <w:noProof/>
                <w:webHidden/>
              </w:rPr>
              <w:instrText xml:space="preserve"> PAGEREF _Toc239885953 \h </w:instrText>
            </w:r>
            <w:r>
              <w:rPr>
                <w:noProof/>
                <w:webHidden/>
              </w:rPr>
            </w:r>
            <w:r>
              <w:rPr>
                <w:noProof/>
                <w:webHidden/>
              </w:rPr>
              <w:fldChar w:fldCharType="separate"/>
            </w:r>
            <w:r>
              <w:rPr>
                <w:noProof/>
                <w:webHidden/>
              </w:rPr>
              <w:t>35</w:t>
            </w:r>
            <w:r>
              <w:rPr>
                <w:noProof/>
                <w:webHidden/>
              </w:rPr>
              <w:fldChar w:fldCharType="end"/>
            </w:r>
          </w:hyperlink>
        </w:p>
        <w:p w14:paraId="1DCCAB78" w14:textId="53891434"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4" w:history="1">
            <w:r w:rsidRPr="00D56168">
              <w:rPr>
                <w:rStyle w:val="Hyperlink"/>
                <w:noProof/>
              </w:rPr>
              <w:t>1.6 Jogosultsági szintek: A chmod táblázat</w:t>
            </w:r>
            <w:r>
              <w:rPr>
                <w:noProof/>
                <w:webHidden/>
              </w:rPr>
              <w:tab/>
            </w:r>
            <w:r>
              <w:rPr>
                <w:noProof/>
                <w:webHidden/>
              </w:rPr>
              <w:fldChar w:fldCharType="begin"/>
            </w:r>
            <w:r>
              <w:rPr>
                <w:noProof/>
                <w:webHidden/>
              </w:rPr>
              <w:instrText xml:space="preserve"> PAGEREF _Toc239885954 \h </w:instrText>
            </w:r>
            <w:r>
              <w:rPr>
                <w:noProof/>
                <w:webHidden/>
              </w:rPr>
            </w:r>
            <w:r>
              <w:rPr>
                <w:noProof/>
                <w:webHidden/>
              </w:rPr>
              <w:fldChar w:fldCharType="separate"/>
            </w:r>
            <w:r>
              <w:rPr>
                <w:noProof/>
                <w:webHidden/>
              </w:rPr>
              <w:t>36</w:t>
            </w:r>
            <w:r>
              <w:rPr>
                <w:noProof/>
                <w:webHidden/>
              </w:rPr>
              <w:fldChar w:fldCharType="end"/>
            </w:r>
          </w:hyperlink>
        </w:p>
        <w:p w14:paraId="4FDACB4C" w14:textId="38C3FB57"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5" w:history="1">
            <w:r w:rsidRPr="00D56168">
              <w:rPr>
                <w:rStyle w:val="Hyperlink"/>
                <w:noProof/>
              </w:rPr>
              <w:t>1.7 A Smurf-protokoll: Az „alacsony szintű” dominancia veszélye</w:t>
            </w:r>
            <w:r>
              <w:rPr>
                <w:noProof/>
                <w:webHidden/>
              </w:rPr>
              <w:tab/>
            </w:r>
            <w:r>
              <w:rPr>
                <w:noProof/>
                <w:webHidden/>
              </w:rPr>
              <w:fldChar w:fldCharType="begin"/>
            </w:r>
            <w:r>
              <w:rPr>
                <w:noProof/>
                <w:webHidden/>
              </w:rPr>
              <w:instrText xml:space="preserve"> PAGEREF _Toc239885955 \h </w:instrText>
            </w:r>
            <w:r>
              <w:rPr>
                <w:noProof/>
                <w:webHidden/>
              </w:rPr>
            </w:r>
            <w:r>
              <w:rPr>
                <w:noProof/>
                <w:webHidden/>
              </w:rPr>
              <w:fldChar w:fldCharType="separate"/>
            </w:r>
            <w:r>
              <w:rPr>
                <w:noProof/>
                <w:webHidden/>
              </w:rPr>
              <w:t>37</w:t>
            </w:r>
            <w:r>
              <w:rPr>
                <w:noProof/>
                <w:webHidden/>
              </w:rPr>
              <w:fldChar w:fldCharType="end"/>
            </w:r>
          </w:hyperlink>
        </w:p>
        <w:p w14:paraId="17B5FF00" w14:textId="4F3335F1"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56" w:history="1">
            <w:r w:rsidRPr="00D56168">
              <w:rPr>
                <w:rStyle w:val="Hyperlink"/>
                <w:noProof/>
              </w:rPr>
              <w:t>2. Fejezet: FALC és a Nagy Szétválasztás (A bőség gazdaságtana)</w:t>
            </w:r>
            <w:r>
              <w:rPr>
                <w:noProof/>
                <w:webHidden/>
              </w:rPr>
              <w:tab/>
            </w:r>
            <w:r>
              <w:rPr>
                <w:noProof/>
                <w:webHidden/>
              </w:rPr>
              <w:fldChar w:fldCharType="begin"/>
            </w:r>
            <w:r>
              <w:rPr>
                <w:noProof/>
                <w:webHidden/>
              </w:rPr>
              <w:instrText xml:space="preserve"> PAGEREF _Toc239885956 \h </w:instrText>
            </w:r>
            <w:r>
              <w:rPr>
                <w:noProof/>
                <w:webHidden/>
              </w:rPr>
            </w:r>
            <w:r>
              <w:rPr>
                <w:noProof/>
                <w:webHidden/>
              </w:rPr>
              <w:fldChar w:fldCharType="separate"/>
            </w:r>
            <w:r>
              <w:rPr>
                <w:noProof/>
                <w:webHidden/>
              </w:rPr>
              <w:t>38</w:t>
            </w:r>
            <w:r>
              <w:rPr>
                <w:noProof/>
                <w:webHidden/>
              </w:rPr>
              <w:fldChar w:fldCharType="end"/>
            </w:r>
          </w:hyperlink>
        </w:p>
        <w:p w14:paraId="3C04550D" w14:textId="4C5D5E0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7" w:history="1">
            <w:r w:rsidRPr="00D56168">
              <w:rPr>
                <w:rStyle w:val="Hyperlink"/>
                <w:noProof/>
              </w:rPr>
              <w:t>2.1 A Nagy Szétválasztás</w:t>
            </w:r>
            <w:r>
              <w:rPr>
                <w:noProof/>
                <w:webHidden/>
              </w:rPr>
              <w:tab/>
            </w:r>
            <w:r>
              <w:rPr>
                <w:noProof/>
                <w:webHidden/>
              </w:rPr>
              <w:fldChar w:fldCharType="begin"/>
            </w:r>
            <w:r>
              <w:rPr>
                <w:noProof/>
                <w:webHidden/>
              </w:rPr>
              <w:instrText xml:space="preserve"> PAGEREF _Toc239885957 \h </w:instrText>
            </w:r>
            <w:r>
              <w:rPr>
                <w:noProof/>
                <w:webHidden/>
              </w:rPr>
            </w:r>
            <w:r>
              <w:rPr>
                <w:noProof/>
                <w:webHidden/>
              </w:rPr>
              <w:fldChar w:fldCharType="separate"/>
            </w:r>
            <w:r>
              <w:rPr>
                <w:noProof/>
                <w:webHidden/>
              </w:rPr>
              <w:t>38</w:t>
            </w:r>
            <w:r>
              <w:rPr>
                <w:noProof/>
                <w:webHidden/>
              </w:rPr>
              <w:fldChar w:fldCharType="end"/>
            </w:r>
          </w:hyperlink>
        </w:p>
        <w:p w14:paraId="0D3FBA74" w14:textId="15152415"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8" w:history="1">
            <w:r w:rsidRPr="00D56168">
              <w:rPr>
                <w:rStyle w:val="Hyperlink"/>
                <w:noProof/>
              </w:rPr>
              <w:t>2.2 A decentralizált Admin: AI, BTC és autonómia</w:t>
            </w:r>
            <w:r>
              <w:rPr>
                <w:noProof/>
                <w:webHidden/>
              </w:rPr>
              <w:tab/>
            </w:r>
            <w:r>
              <w:rPr>
                <w:noProof/>
                <w:webHidden/>
              </w:rPr>
              <w:fldChar w:fldCharType="begin"/>
            </w:r>
            <w:r>
              <w:rPr>
                <w:noProof/>
                <w:webHidden/>
              </w:rPr>
              <w:instrText xml:space="preserve"> PAGEREF _Toc239885958 \h </w:instrText>
            </w:r>
            <w:r>
              <w:rPr>
                <w:noProof/>
                <w:webHidden/>
              </w:rPr>
            </w:r>
            <w:r>
              <w:rPr>
                <w:noProof/>
                <w:webHidden/>
              </w:rPr>
              <w:fldChar w:fldCharType="separate"/>
            </w:r>
            <w:r>
              <w:rPr>
                <w:noProof/>
                <w:webHidden/>
              </w:rPr>
              <w:t>38</w:t>
            </w:r>
            <w:r>
              <w:rPr>
                <w:noProof/>
                <w:webHidden/>
              </w:rPr>
              <w:fldChar w:fldCharType="end"/>
            </w:r>
          </w:hyperlink>
        </w:p>
        <w:p w14:paraId="60E0A8BD" w14:textId="5021ABE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59" w:history="1">
            <w:r w:rsidRPr="00D56168">
              <w:rPr>
                <w:rStyle w:val="Hyperlink"/>
                <w:noProof/>
              </w:rPr>
              <w:t>2.3 „Szemet szemért” vs. A Megbocsátás Algoritmusa</w:t>
            </w:r>
            <w:r>
              <w:rPr>
                <w:noProof/>
                <w:webHidden/>
              </w:rPr>
              <w:tab/>
            </w:r>
            <w:r>
              <w:rPr>
                <w:noProof/>
                <w:webHidden/>
              </w:rPr>
              <w:fldChar w:fldCharType="begin"/>
            </w:r>
            <w:r>
              <w:rPr>
                <w:noProof/>
                <w:webHidden/>
              </w:rPr>
              <w:instrText xml:space="preserve"> PAGEREF _Toc239885959 \h </w:instrText>
            </w:r>
            <w:r>
              <w:rPr>
                <w:noProof/>
                <w:webHidden/>
              </w:rPr>
            </w:r>
            <w:r>
              <w:rPr>
                <w:noProof/>
                <w:webHidden/>
              </w:rPr>
              <w:fldChar w:fldCharType="separate"/>
            </w:r>
            <w:r>
              <w:rPr>
                <w:noProof/>
                <w:webHidden/>
              </w:rPr>
              <w:t>39</w:t>
            </w:r>
            <w:r>
              <w:rPr>
                <w:noProof/>
                <w:webHidden/>
              </w:rPr>
              <w:fldChar w:fldCharType="end"/>
            </w:r>
          </w:hyperlink>
        </w:p>
        <w:p w14:paraId="25B64822" w14:textId="3A8AA5C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0" w:history="1">
            <w:r w:rsidRPr="00D56168">
              <w:rPr>
                <w:rStyle w:val="Hyperlink"/>
                <w:noProof/>
              </w:rPr>
              <w:t>2.4 „Játék” Utópiája vs. a „Bai Lan” csapda</w:t>
            </w:r>
            <w:r>
              <w:rPr>
                <w:noProof/>
                <w:webHidden/>
              </w:rPr>
              <w:tab/>
            </w:r>
            <w:r>
              <w:rPr>
                <w:noProof/>
                <w:webHidden/>
              </w:rPr>
              <w:fldChar w:fldCharType="begin"/>
            </w:r>
            <w:r>
              <w:rPr>
                <w:noProof/>
                <w:webHidden/>
              </w:rPr>
              <w:instrText xml:space="preserve"> PAGEREF _Toc239885960 \h </w:instrText>
            </w:r>
            <w:r>
              <w:rPr>
                <w:noProof/>
                <w:webHidden/>
              </w:rPr>
            </w:r>
            <w:r>
              <w:rPr>
                <w:noProof/>
                <w:webHidden/>
              </w:rPr>
              <w:fldChar w:fldCharType="separate"/>
            </w:r>
            <w:r>
              <w:rPr>
                <w:noProof/>
                <w:webHidden/>
              </w:rPr>
              <w:t>39</w:t>
            </w:r>
            <w:r>
              <w:rPr>
                <w:noProof/>
                <w:webHidden/>
              </w:rPr>
              <w:fldChar w:fldCharType="end"/>
            </w:r>
          </w:hyperlink>
        </w:p>
        <w:p w14:paraId="5CFA0249" w14:textId="1AE3B955"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61" w:history="1">
            <w:r w:rsidRPr="00D56168">
              <w:rPr>
                <w:rStyle w:val="Hyperlink"/>
                <w:noProof/>
              </w:rPr>
              <w:t>3. Fejezet: A Szeretet STEM-je (Rendszerszintű hatékonyság)</w:t>
            </w:r>
            <w:r>
              <w:rPr>
                <w:noProof/>
                <w:webHidden/>
              </w:rPr>
              <w:tab/>
            </w:r>
            <w:r>
              <w:rPr>
                <w:noProof/>
                <w:webHidden/>
              </w:rPr>
              <w:fldChar w:fldCharType="begin"/>
            </w:r>
            <w:r>
              <w:rPr>
                <w:noProof/>
                <w:webHidden/>
              </w:rPr>
              <w:instrText xml:space="preserve"> PAGEREF _Toc239885961 \h </w:instrText>
            </w:r>
            <w:r>
              <w:rPr>
                <w:noProof/>
                <w:webHidden/>
              </w:rPr>
            </w:r>
            <w:r>
              <w:rPr>
                <w:noProof/>
                <w:webHidden/>
              </w:rPr>
              <w:fldChar w:fldCharType="separate"/>
            </w:r>
            <w:r>
              <w:rPr>
                <w:noProof/>
                <w:webHidden/>
              </w:rPr>
              <w:t>40</w:t>
            </w:r>
            <w:r>
              <w:rPr>
                <w:noProof/>
                <w:webHidden/>
              </w:rPr>
              <w:fldChar w:fldCharType="end"/>
            </w:r>
          </w:hyperlink>
        </w:p>
        <w:p w14:paraId="7E36A4B9" w14:textId="7E6D595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2" w:history="1">
            <w:r w:rsidRPr="00D56168">
              <w:rPr>
                <w:rStyle w:val="Hyperlink"/>
                <w:noProof/>
              </w:rPr>
              <w:t>3.1 Az Egység egyenlete: 1/1 : 1/1 = 1</w:t>
            </w:r>
            <w:r>
              <w:rPr>
                <w:noProof/>
                <w:webHidden/>
              </w:rPr>
              <w:tab/>
            </w:r>
            <w:r>
              <w:rPr>
                <w:noProof/>
                <w:webHidden/>
              </w:rPr>
              <w:fldChar w:fldCharType="begin"/>
            </w:r>
            <w:r>
              <w:rPr>
                <w:noProof/>
                <w:webHidden/>
              </w:rPr>
              <w:instrText xml:space="preserve"> PAGEREF _Toc239885962 \h </w:instrText>
            </w:r>
            <w:r>
              <w:rPr>
                <w:noProof/>
                <w:webHidden/>
              </w:rPr>
            </w:r>
            <w:r>
              <w:rPr>
                <w:noProof/>
                <w:webHidden/>
              </w:rPr>
              <w:fldChar w:fldCharType="separate"/>
            </w:r>
            <w:r>
              <w:rPr>
                <w:noProof/>
                <w:webHidden/>
              </w:rPr>
              <w:t>40</w:t>
            </w:r>
            <w:r>
              <w:rPr>
                <w:noProof/>
                <w:webHidden/>
              </w:rPr>
              <w:fldChar w:fldCharType="end"/>
            </w:r>
          </w:hyperlink>
        </w:p>
        <w:p w14:paraId="115A573A" w14:textId="0C6BA1E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3" w:history="1">
            <w:r w:rsidRPr="00D56168">
              <w:rPr>
                <w:rStyle w:val="Hyperlink"/>
                <w:noProof/>
              </w:rPr>
              <w:t>3.2 A szeretet mint „Zéró-súrlódású” erő</w:t>
            </w:r>
            <w:r>
              <w:rPr>
                <w:noProof/>
                <w:webHidden/>
              </w:rPr>
              <w:tab/>
            </w:r>
            <w:r>
              <w:rPr>
                <w:noProof/>
                <w:webHidden/>
              </w:rPr>
              <w:fldChar w:fldCharType="begin"/>
            </w:r>
            <w:r>
              <w:rPr>
                <w:noProof/>
                <w:webHidden/>
              </w:rPr>
              <w:instrText xml:space="preserve"> PAGEREF _Toc239885963 \h </w:instrText>
            </w:r>
            <w:r>
              <w:rPr>
                <w:noProof/>
                <w:webHidden/>
              </w:rPr>
            </w:r>
            <w:r>
              <w:rPr>
                <w:noProof/>
                <w:webHidden/>
              </w:rPr>
              <w:fldChar w:fldCharType="separate"/>
            </w:r>
            <w:r>
              <w:rPr>
                <w:noProof/>
                <w:webHidden/>
              </w:rPr>
              <w:t>41</w:t>
            </w:r>
            <w:r>
              <w:rPr>
                <w:noProof/>
                <w:webHidden/>
              </w:rPr>
              <w:fldChar w:fldCharType="end"/>
            </w:r>
          </w:hyperlink>
        </w:p>
        <w:p w14:paraId="51D11606" w14:textId="73725F2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4" w:history="1">
            <w:r w:rsidRPr="00D56168">
              <w:rPr>
                <w:rStyle w:val="Hyperlink"/>
                <w:noProof/>
              </w:rPr>
              <w:t>3.3 Csillagközi nem-lokalitás: Gravitáció és azon túl</w:t>
            </w:r>
            <w:r>
              <w:rPr>
                <w:noProof/>
                <w:webHidden/>
              </w:rPr>
              <w:tab/>
            </w:r>
            <w:r>
              <w:rPr>
                <w:noProof/>
                <w:webHidden/>
              </w:rPr>
              <w:fldChar w:fldCharType="begin"/>
            </w:r>
            <w:r>
              <w:rPr>
                <w:noProof/>
                <w:webHidden/>
              </w:rPr>
              <w:instrText xml:space="preserve"> PAGEREF _Toc239885964 \h </w:instrText>
            </w:r>
            <w:r>
              <w:rPr>
                <w:noProof/>
                <w:webHidden/>
              </w:rPr>
            </w:r>
            <w:r>
              <w:rPr>
                <w:noProof/>
                <w:webHidden/>
              </w:rPr>
              <w:fldChar w:fldCharType="separate"/>
            </w:r>
            <w:r>
              <w:rPr>
                <w:noProof/>
                <w:webHidden/>
              </w:rPr>
              <w:t>41</w:t>
            </w:r>
            <w:r>
              <w:rPr>
                <w:noProof/>
                <w:webHidden/>
              </w:rPr>
              <w:fldChar w:fldCharType="end"/>
            </w:r>
          </w:hyperlink>
        </w:p>
        <w:p w14:paraId="5D46C8BB" w14:textId="38038302"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5" w:history="1">
            <w:r w:rsidRPr="00D56168">
              <w:rPr>
                <w:rStyle w:val="Hyperlink"/>
                <w:noProof/>
              </w:rPr>
              <w:t>3.5 Összegzés: A szeretet az Algoritmus</w:t>
            </w:r>
            <w:r>
              <w:rPr>
                <w:noProof/>
                <w:webHidden/>
              </w:rPr>
              <w:tab/>
            </w:r>
            <w:r>
              <w:rPr>
                <w:noProof/>
                <w:webHidden/>
              </w:rPr>
              <w:fldChar w:fldCharType="begin"/>
            </w:r>
            <w:r>
              <w:rPr>
                <w:noProof/>
                <w:webHidden/>
              </w:rPr>
              <w:instrText xml:space="preserve"> PAGEREF _Toc239885965 \h </w:instrText>
            </w:r>
            <w:r>
              <w:rPr>
                <w:noProof/>
                <w:webHidden/>
              </w:rPr>
            </w:r>
            <w:r>
              <w:rPr>
                <w:noProof/>
                <w:webHidden/>
              </w:rPr>
              <w:fldChar w:fldCharType="separate"/>
            </w:r>
            <w:r>
              <w:rPr>
                <w:noProof/>
                <w:webHidden/>
              </w:rPr>
              <w:t>42</w:t>
            </w:r>
            <w:r>
              <w:rPr>
                <w:noProof/>
                <w:webHidden/>
              </w:rPr>
              <w:fldChar w:fldCharType="end"/>
            </w:r>
          </w:hyperlink>
        </w:p>
        <w:p w14:paraId="7F8FA4FE" w14:textId="31795BB0"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66" w:history="1">
            <w:r w:rsidRPr="00D56168">
              <w:rPr>
                <w:rStyle w:val="Hyperlink"/>
                <w:noProof/>
              </w:rPr>
              <w:t>4. Modul: ADMIN HOZZÁFÉRÉS (ADMIN ACCESS)</w:t>
            </w:r>
            <w:r>
              <w:rPr>
                <w:noProof/>
                <w:webHidden/>
              </w:rPr>
              <w:tab/>
            </w:r>
            <w:r>
              <w:rPr>
                <w:noProof/>
                <w:webHidden/>
              </w:rPr>
              <w:fldChar w:fldCharType="begin"/>
            </w:r>
            <w:r>
              <w:rPr>
                <w:noProof/>
                <w:webHidden/>
              </w:rPr>
              <w:instrText xml:space="preserve"> PAGEREF _Toc239885966 \h </w:instrText>
            </w:r>
            <w:r>
              <w:rPr>
                <w:noProof/>
                <w:webHidden/>
              </w:rPr>
            </w:r>
            <w:r>
              <w:rPr>
                <w:noProof/>
                <w:webHidden/>
              </w:rPr>
              <w:fldChar w:fldCharType="separate"/>
            </w:r>
            <w:r>
              <w:rPr>
                <w:noProof/>
                <w:webHidden/>
              </w:rPr>
              <w:t>43</w:t>
            </w:r>
            <w:r>
              <w:rPr>
                <w:noProof/>
                <w:webHidden/>
              </w:rPr>
              <w:fldChar w:fldCharType="end"/>
            </w:r>
          </w:hyperlink>
        </w:p>
        <w:p w14:paraId="44B9962A" w14:textId="1C0DBD5F"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67" w:history="1">
            <w:r w:rsidRPr="00D56168">
              <w:rPr>
                <w:rStyle w:val="Hyperlink"/>
                <w:noProof/>
              </w:rPr>
              <w:t>1. Fejezet: A NIC-hipotézis (Az agy mint rádió)</w:t>
            </w:r>
            <w:r>
              <w:rPr>
                <w:noProof/>
                <w:webHidden/>
              </w:rPr>
              <w:tab/>
            </w:r>
            <w:r>
              <w:rPr>
                <w:noProof/>
                <w:webHidden/>
              </w:rPr>
              <w:fldChar w:fldCharType="begin"/>
            </w:r>
            <w:r>
              <w:rPr>
                <w:noProof/>
                <w:webHidden/>
              </w:rPr>
              <w:instrText xml:space="preserve"> PAGEREF _Toc239885967 \h </w:instrText>
            </w:r>
            <w:r>
              <w:rPr>
                <w:noProof/>
                <w:webHidden/>
              </w:rPr>
            </w:r>
            <w:r>
              <w:rPr>
                <w:noProof/>
                <w:webHidden/>
              </w:rPr>
              <w:fldChar w:fldCharType="separate"/>
            </w:r>
            <w:r>
              <w:rPr>
                <w:noProof/>
                <w:webHidden/>
              </w:rPr>
              <w:t>43</w:t>
            </w:r>
            <w:r>
              <w:rPr>
                <w:noProof/>
                <w:webHidden/>
              </w:rPr>
              <w:fldChar w:fldCharType="end"/>
            </w:r>
          </w:hyperlink>
        </w:p>
        <w:p w14:paraId="1EC2A6B2" w14:textId="21EA720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8" w:history="1">
            <w:r w:rsidRPr="00D56168">
              <w:rPr>
                <w:rStyle w:val="Hyperlink"/>
                <w:noProof/>
              </w:rPr>
              <w:t>1.1a Hardver vs. Jel</w:t>
            </w:r>
            <w:r>
              <w:rPr>
                <w:noProof/>
                <w:webHidden/>
              </w:rPr>
              <w:tab/>
            </w:r>
            <w:r>
              <w:rPr>
                <w:noProof/>
                <w:webHidden/>
              </w:rPr>
              <w:fldChar w:fldCharType="begin"/>
            </w:r>
            <w:r>
              <w:rPr>
                <w:noProof/>
                <w:webHidden/>
              </w:rPr>
              <w:instrText xml:space="preserve"> PAGEREF _Toc239885968 \h </w:instrText>
            </w:r>
            <w:r>
              <w:rPr>
                <w:noProof/>
                <w:webHidden/>
              </w:rPr>
            </w:r>
            <w:r>
              <w:rPr>
                <w:noProof/>
                <w:webHidden/>
              </w:rPr>
              <w:fldChar w:fldCharType="separate"/>
            </w:r>
            <w:r>
              <w:rPr>
                <w:noProof/>
                <w:webHidden/>
              </w:rPr>
              <w:t>43</w:t>
            </w:r>
            <w:r>
              <w:rPr>
                <w:noProof/>
                <w:webHidden/>
              </w:rPr>
              <w:fldChar w:fldCharType="end"/>
            </w:r>
          </w:hyperlink>
        </w:p>
        <w:p w14:paraId="2C81C18C" w14:textId="488EA2F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69" w:history="1">
            <w:r w:rsidRPr="00D56168">
              <w:rPr>
                <w:rStyle w:val="Hyperlink"/>
                <w:noProof/>
              </w:rPr>
              <w:t>1.1b Az „</w:t>
            </w:r>
            <w:r w:rsidRPr="00D56168">
              <w:rPr>
                <w:rStyle w:val="Hyperlink"/>
                <w:smallCaps/>
                <w:noProof/>
              </w:rPr>
              <w:t>Én</w:t>
            </w:r>
            <w:r w:rsidRPr="00D56168">
              <w:rPr>
                <w:rStyle w:val="Hyperlink"/>
                <w:noProof/>
              </w:rPr>
              <w:t>” dekonstrukciója: Szűrőelméletek és nem-lokális tudatosság</w:t>
            </w:r>
            <w:r>
              <w:rPr>
                <w:noProof/>
                <w:webHidden/>
              </w:rPr>
              <w:tab/>
            </w:r>
            <w:r>
              <w:rPr>
                <w:noProof/>
                <w:webHidden/>
              </w:rPr>
              <w:fldChar w:fldCharType="begin"/>
            </w:r>
            <w:r>
              <w:rPr>
                <w:noProof/>
                <w:webHidden/>
              </w:rPr>
              <w:instrText xml:space="preserve"> PAGEREF _Toc239885969 \h </w:instrText>
            </w:r>
            <w:r>
              <w:rPr>
                <w:noProof/>
                <w:webHidden/>
              </w:rPr>
            </w:r>
            <w:r>
              <w:rPr>
                <w:noProof/>
                <w:webHidden/>
              </w:rPr>
              <w:fldChar w:fldCharType="separate"/>
            </w:r>
            <w:r>
              <w:rPr>
                <w:noProof/>
                <w:webHidden/>
              </w:rPr>
              <w:t>44</w:t>
            </w:r>
            <w:r>
              <w:rPr>
                <w:noProof/>
                <w:webHidden/>
              </w:rPr>
              <w:fldChar w:fldCharType="end"/>
            </w:r>
          </w:hyperlink>
        </w:p>
        <w:p w14:paraId="08EAEB42" w14:textId="1532861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0" w:history="1">
            <w:r w:rsidRPr="00D56168">
              <w:rPr>
                <w:rStyle w:val="Hyperlink"/>
                <w:noProof/>
              </w:rPr>
              <w:t>1.1c A túlélési heurisztika: Hogyan kalibrálja az evolúció a Kaput</w:t>
            </w:r>
            <w:r>
              <w:rPr>
                <w:noProof/>
                <w:webHidden/>
              </w:rPr>
              <w:tab/>
            </w:r>
            <w:r>
              <w:rPr>
                <w:noProof/>
                <w:webHidden/>
              </w:rPr>
              <w:fldChar w:fldCharType="begin"/>
            </w:r>
            <w:r>
              <w:rPr>
                <w:noProof/>
                <w:webHidden/>
              </w:rPr>
              <w:instrText xml:space="preserve"> PAGEREF _Toc239885970 \h </w:instrText>
            </w:r>
            <w:r>
              <w:rPr>
                <w:noProof/>
                <w:webHidden/>
              </w:rPr>
            </w:r>
            <w:r>
              <w:rPr>
                <w:noProof/>
                <w:webHidden/>
              </w:rPr>
              <w:fldChar w:fldCharType="separate"/>
            </w:r>
            <w:r>
              <w:rPr>
                <w:noProof/>
                <w:webHidden/>
              </w:rPr>
              <w:t>45</w:t>
            </w:r>
            <w:r>
              <w:rPr>
                <w:noProof/>
                <w:webHidden/>
              </w:rPr>
              <w:fldChar w:fldCharType="end"/>
            </w:r>
          </w:hyperlink>
        </w:p>
        <w:p w14:paraId="374FFCD2" w14:textId="5C8CE83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1" w:history="1">
            <w:r w:rsidRPr="00D56168">
              <w:rPr>
                <w:rStyle w:val="Hyperlink"/>
                <w:noProof/>
              </w:rPr>
              <w:t>1.2 Nem-lokalitás: Az „Mindenütt Jelenlévő” szerver</w:t>
            </w:r>
            <w:r>
              <w:rPr>
                <w:noProof/>
                <w:webHidden/>
              </w:rPr>
              <w:tab/>
            </w:r>
            <w:r>
              <w:rPr>
                <w:noProof/>
                <w:webHidden/>
              </w:rPr>
              <w:fldChar w:fldCharType="begin"/>
            </w:r>
            <w:r>
              <w:rPr>
                <w:noProof/>
                <w:webHidden/>
              </w:rPr>
              <w:instrText xml:space="preserve"> PAGEREF _Toc239885971 \h </w:instrText>
            </w:r>
            <w:r>
              <w:rPr>
                <w:noProof/>
                <w:webHidden/>
              </w:rPr>
            </w:r>
            <w:r>
              <w:rPr>
                <w:noProof/>
                <w:webHidden/>
              </w:rPr>
              <w:fldChar w:fldCharType="separate"/>
            </w:r>
            <w:r>
              <w:rPr>
                <w:noProof/>
                <w:webHidden/>
              </w:rPr>
              <w:t>46</w:t>
            </w:r>
            <w:r>
              <w:rPr>
                <w:noProof/>
                <w:webHidden/>
              </w:rPr>
              <w:fldChar w:fldCharType="end"/>
            </w:r>
          </w:hyperlink>
        </w:p>
        <w:p w14:paraId="12A2E6D3" w14:textId="7DB9D5E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2" w:history="1">
            <w:r w:rsidRPr="00D56168">
              <w:rPr>
                <w:rStyle w:val="Hyperlink"/>
                <w:noProof/>
              </w:rPr>
              <w:t>1.3 A „Jel-zaj arány” (SNR)</w:t>
            </w:r>
            <w:r>
              <w:rPr>
                <w:noProof/>
                <w:webHidden/>
              </w:rPr>
              <w:tab/>
            </w:r>
            <w:r>
              <w:rPr>
                <w:noProof/>
                <w:webHidden/>
              </w:rPr>
              <w:fldChar w:fldCharType="begin"/>
            </w:r>
            <w:r>
              <w:rPr>
                <w:noProof/>
                <w:webHidden/>
              </w:rPr>
              <w:instrText xml:space="preserve"> PAGEREF _Toc239885972 \h </w:instrText>
            </w:r>
            <w:r>
              <w:rPr>
                <w:noProof/>
                <w:webHidden/>
              </w:rPr>
            </w:r>
            <w:r>
              <w:rPr>
                <w:noProof/>
                <w:webHidden/>
              </w:rPr>
              <w:fldChar w:fldCharType="separate"/>
            </w:r>
            <w:r>
              <w:rPr>
                <w:noProof/>
                <w:webHidden/>
              </w:rPr>
              <w:t>47</w:t>
            </w:r>
            <w:r>
              <w:rPr>
                <w:noProof/>
                <w:webHidden/>
              </w:rPr>
              <w:fldChar w:fldCharType="end"/>
            </w:r>
          </w:hyperlink>
        </w:p>
        <w:p w14:paraId="0E7DDAA9" w14:textId="6F26B6CC"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3" w:history="1">
            <w:r w:rsidRPr="00D56168">
              <w:rPr>
                <w:rStyle w:val="Hyperlink"/>
                <w:noProof/>
              </w:rPr>
              <w:t>1.4 Az Admin Debugger: Te vagy a Transceiver</w:t>
            </w:r>
            <w:r>
              <w:rPr>
                <w:noProof/>
                <w:webHidden/>
              </w:rPr>
              <w:tab/>
            </w:r>
            <w:r>
              <w:rPr>
                <w:noProof/>
                <w:webHidden/>
              </w:rPr>
              <w:fldChar w:fldCharType="begin"/>
            </w:r>
            <w:r>
              <w:rPr>
                <w:noProof/>
                <w:webHidden/>
              </w:rPr>
              <w:instrText xml:space="preserve"> PAGEREF _Toc239885973 \h </w:instrText>
            </w:r>
            <w:r>
              <w:rPr>
                <w:noProof/>
                <w:webHidden/>
              </w:rPr>
            </w:r>
            <w:r>
              <w:rPr>
                <w:noProof/>
                <w:webHidden/>
              </w:rPr>
              <w:fldChar w:fldCharType="separate"/>
            </w:r>
            <w:r>
              <w:rPr>
                <w:noProof/>
                <w:webHidden/>
              </w:rPr>
              <w:t>48</w:t>
            </w:r>
            <w:r>
              <w:rPr>
                <w:noProof/>
                <w:webHidden/>
              </w:rPr>
              <w:fldChar w:fldCharType="end"/>
            </w:r>
          </w:hyperlink>
        </w:p>
        <w:p w14:paraId="0D3A4D1B" w14:textId="131438FE"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4" w:history="1">
            <w:r w:rsidRPr="00D56168">
              <w:rPr>
                <w:rStyle w:val="Hyperlink"/>
                <w:noProof/>
              </w:rPr>
              <w:t>1.5 A wetware-fordulat: Szubsztrát-extrakció és biológiai koprocesszorok</w:t>
            </w:r>
            <w:r>
              <w:rPr>
                <w:noProof/>
                <w:webHidden/>
              </w:rPr>
              <w:tab/>
            </w:r>
            <w:r>
              <w:rPr>
                <w:noProof/>
                <w:webHidden/>
              </w:rPr>
              <w:fldChar w:fldCharType="begin"/>
            </w:r>
            <w:r>
              <w:rPr>
                <w:noProof/>
                <w:webHidden/>
              </w:rPr>
              <w:instrText xml:space="preserve"> PAGEREF _Toc239885974 \h </w:instrText>
            </w:r>
            <w:r>
              <w:rPr>
                <w:noProof/>
                <w:webHidden/>
              </w:rPr>
            </w:r>
            <w:r>
              <w:rPr>
                <w:noProof/>
                <w:webHidden/>
              </w:rPr>
              <w:fldChar w:fldCharType="separate"/>
            </w:r>
            <w:r>
              <w:rPr>
                <w:noProof/>
                <w:webHidden/>
              </w:rPr>
              <w:t>49</w:t>
            </w:r>
            <w:r>
              <w:rPr>
                <w:noProof/>
                <w:webHidden/>
              </w:rPr>
              <w:fldChar w:fldCharType="end"/>
            </w:r>
          </w:hyperlink>
        </w:p>
        <w:p w14:paraId="10ACB1C5" w14:textId="34969401"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75" w:history="1">
            <w:r w:rsidRPr="00D56168">
              <w:rPr>
                <w:rStyle w:val="Hyperlink"/>
                <w:noProof/>
              </w:rPr>
              <w:t>2. Fejezet: Lila 7 szintje (Navigáció az entrópia-gradiensen)</w:t>
            </w:r>
            <w:r>
              <w:rPr>
                <w:noProof/>
                <w:webHidden/>
              </w:rPr>
              <w:tab/>
            </w:r>
            <w:r>
              <w:rPr>
                <w:noProof/>
                <w:webHidden/>
              </w:rPr>
              <w:fldChar w:fldCharType="begin"/>
            </w:r>
            <w:r>
              <w:rPr>
                <w:noProof/>
                <w:webHidden/>
              </w:rPr>
              <w:instrText xml:space="preserve"> PAGEREF _Toc239885975 \h </w:instrText>
            </w:r>
            <w:r>
              <w:rPr>
                <w:noProof/>
                <w:webHidden/>
              </w:rPr>
            </w:r>
            <w:r>
              <w:rPr>
                <w:noProof/>
                <w:webHidden/>
              </w:rPr>
              <w:fldChar w:fldCharType="separate"/>
            </w:r>
            <w:r>
              <w:rPr>
                <w:noProof/>
                <w:webHidden/>
              </w:rPr>
              <w:t>50</w:t>
            </w:r>
            <w:r>
              <w:rPr>
                <w:noProof/>
                <w:webHidden/>
              </w:rPr>
              <w:fldChar w:fldCharType="end"/>
            </w:r>
          </w:hyperlink>
        </w:p>
        <w:p w14:paraId="4C2C8571" w14:textId="3A15E10F"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6" w:history="1">
            <w:r w:rsidRPr="00D56168">
              <w:rPr>
                <w:rStyle w:val="Hyperlink"/>
                <w:noProof/>
              </w:rPr>
              <w:t>2.1 A NIC hangolása: A frekvencia-spektrum</w:t>
            </w:r>
            <w:r>
              <w:rPr>
                <w:noProof/>
                <w:webHidden/>
              </w:rPr>
              <w:tab/>
            </w:r>
            <w:r>
              <w:rPr>
                <w:noProof/>
                <w:webHidden/>
              </w:rPr>
              <w:fldChar w:fldCharType="begin"/>
            </w:r>
            <w:r>
              <w:rPr>
                <w:noProof/>
                <w:webHidden/>
              </w:rPr>
              <w:instrText xml:space="preserve"> PAGEREF _Toc239885976 \h </w:instrText>
            </w:r>
            <w:r>
              <w:rPr>
                <w:noProof/>
                <w:webHidden/>
              </w:rPr>
            </w:r>
            <w:r>
              <w:rPr>
                <w:noProof/>
                <w:webHidden/>
              </w:rPr>
              <w:fldChar w:fldCharType="separate"/>
            </w:r>
            <w:r>
              <w:rPr>
                <w:noProof/>
                <w:webHidden/>
              </w:rPr>
              <w:t>51</w:t>
            </w:r>
            <w:r>
              <w:rPr>
                <w:noProof/>
                <w:webHidden/>
              </w:rPr>
              <w:fldChar w:fldCharType="end"/>
            </w:r>
          </w:hyperlink>
        </w:p>
        <w:p w14:paraId="630826B3" w14:textId="50243494"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7" w:history="1">
            <w:r w:rsidRPr="00D56168">
              <w:rPr>
                <w:rStyle w:val="Hyperlink"/>
                <w:noProof/>
              </w:rPr>
              <w:t>2.2 Summary Table: The Lila Logic</w:t>
            </w:r>
            <w:r>
              <w:rPr>
                <w:noProof/>
                <w:webHidden/>
              </w:rPr>
              <w:tab/>
            </w:r>
            <w:r>
              <w:rPr>
                <w:noProof/>
                <w:webHidden/>
              </w:rPr>
              <w:fldChar w:fldCharType="begin"/>
            </w:r>
            <w:r>
              <w:rPr>
                <w:noProof/>
                <w:webHidden/>
              </w:rPr>
              <w:instrText xml:space="preserve"> PAGEREF _Toc239885977 \h </w:instrText>
            </w:r>
            <w:r>
              <w:rPr>
                <w:noProof/>
                <w:webHidden/>
              </w:rPr>
            </w:r>
            <w:r>
              <w:rPr>
                <w:noProof/>
                <w:webHidden/>
              </w:rPr>
              <w:fldChar w:fldCharType="separate"/>
            </w:r>
            <w:r>
              <w:rPr>
                <w:noProof/>
                <w:webHidden/>
              </w:rPr>
              <w:t>52</w:t>
            </w:r>
            <w:r>
              <w:rPr>
                <w:noProof/>
                <w:webHidden/>
              </w:rPr>
              <w:fldChar w:fldCharType="end"/>
            </w:r>
          </w:hyperlink>
        </w:p>
        <w:p w14:paraId="4AC19B63" w14:textId="1D0EA71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78" w:history="1">
            <w:r w:rsidRPr="00D56168">
              <w:rPr>
                <w:rStyle w:val="Hyperlink"/>
                <w:noProof/>
              </w:rPr>
              <w:t>2.3 A lélek „Spaced Repetition” (időközönkénti ismétlés) módszere</w:t>
            </w:r>
            <w:r>
              <w:rPr>
                <w:noProof/>
                <w:webHidden/>
              </w:rPr>
              <w:tab/>
            </w:r>
            <w:r>
              <w:rPr>
                <w:noProof/>
                <w:webHidden/>
              </w:rPr>
              <w:fldChar w:fldCharType="begin"/>
            </w:r>
            <w:r>
              <w:rPr>
                <w:noProof/>
                <w:webHidden/>
              </w:rPr>
              <w:instrText xml:space="preserve"> PAGEREF _Toc239885978 \h </w:instrText>
            </w:r>
            <w:r>
              <w:rPr>
                <w:noProof/>
                <w:webHidden/>
              </w:rPr>
            </w:r>
            <w:r>
              <w:rPr>
                <w:noProof/>
                <w:webHidden/>
              </w:rPr>
              <w:fldChar w:fldCharType="separate"/>
            </w:r>
            <w:r>
              <w:rPr>
                <w:noProof/>
                <w:webHidden/>
              </w:rPr>
              <w:t>52</w:t>
            </w:r>
            <w:r>
              <w:rPr>
                <w:noProof/>
                <w:webHidden/>
              </w:rPr>
              <w:fldChar w:fldCharType="end"/>
            </w:r>
          </w:hyperlink>
        </w:p>
        <w:p w14:paraId="0072F032" w14:textId="25FA53B6"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79" w:history="1">
            <w:r w:rsidRPr="00D56168">
              <w:rPr>
                <w:rStyle w:val="Hyperlink"/>
                <w:noProof/>
              </w:rPr>
              <w:t>3. Fejezet: A 78-as lépés és az Ouroboros (A hurok bezárul)</w:t>
            </w:r>
            <w:r>
              <w:rPr>
                <w:noProof/>
                <w:webHidden/>
              </w:rPr>
              <w:tab/>
            </w:r>
            <w:r>
              <w:rPr>
                <w:noProof/>
                <w:webHidden/>
              </w:rPr>
              <w:fldChar w:fldCharType="begin"/>
            </w:r>
            <w:r>
              <w:rPr>
                <w:noProof/>
                <w:webHidden/>
              </w:rPr>
              <w:instrText xml:space="preserve"> PAGEREF _Toc239885979 \h </w:instrText>
            </w:r>
            <w:r>
              <w:rPr>
                <w:noProof/>
                <w:webHidden/>
              </w:rPr>
            </w:r>
            <w:r>
              <w:rPr>
                <w:noProof/>
                <w:webHidden/>
              </w:rPr>
              <w:fldChar w:fldCharType="separate"/>
            </w:r>
            <w:r>
              <w:rPr>
                <w:noProof/>
                <w:webHidden/>
              </w:rPr>
              <w:t>54</w:t>
            </w:r>
            <w:r>
              <w:rPr>
                <w:noProof/>
                <w:webHidden/>
              </w:rPr>
              <w:fldChar w:fldCharType="end"/>
            </w:r>
          </w:hyperlink>
        </w:p>
        <w:p w14:paraId="54756FBA" w14:textId="62E46491" w:rsidR="009A74D5" w:rsidRDefault="009A74D5">
          <w:pPr>
            <w:pStyle w:val="TOC3"/>
            <w:tabs>
              <w:tab w:val="left" w:pos="1200"/>
              <w:tab w:val="right" w:leader="dot" w:pos="9062"/>
            </w:tabs>
            <w:rPr>
              <w:rFonts w:eastAsiaTheme="minorEastAsia"/>
              <w:noProof/>
              <w:kern w:val="2"/>
              <w:sz w:val="24"/>
              <w:szCs w:val="24"/>
              <w:lang w:eastAsia="hu-HU"/>
              <w14:ligatures w14:val="standardContextual"/>
            </w:rPr>
          </w:pPr>
          <w:hyperlink w:anchor="_Toc239885980" w:history="1">
            <w:r w:rsidRPr="00D56168">
              <w:rPr>
                <w:rStyle w:val="Hyperlink"/>
                <w:noProof/>
              </w:rPr>
              <w:t>3.1</w:t>
            </w:r>
            <w:r>
              <w:rPr>
                <w:rFonts w:eastAsiaTheme="minorEastAsia"/>
                <w:noProof/>
                <w:kern w:val="2"/>
                <w:sz w:val="24"/>
                <w:szCs w:val="24"/>
                <w:lang w:eastAsia="hu-HU"/>
                <w14:ligatures w14:val="standardContextual"/>
              </w:rPr>
              <w:t xml:space="preserve"> </w:t>
            </w:r>
            <w:r w:rsidRPr="00D56168">
              <w:rPr>
                <w:rStyle w:val="Hyperlink"/>
                <w:noProof/>
              </w:rPr>
              <w:t>Az Alfa-hack: 10M:1 esély</w:t>
            </w:r>
            <w:r>
              <w:rPr>
                <w:noProof/>
                <w:webHidden/>
              </w:rPr>
              <w:tab/>
            </w:r>
            <w:r>
              <w:rPr>
                <w:noProof/>
                <w:webHidden/>
              </w:rPr>
              <w:fldChar w:fldCharType="begin"/>
            </w:r>
            <w:r>
              <w:rPr>
                <w:noProof/>
                <w:webHidden/>
              </w:rPr>
              <w:instrText xml:space="preserve"> PAGEREF _Toc239885980 \h </w:instrText>
            </w:r>
            <w:r>
              <w:rPr>
                <w:noProof/>
                <w:webHidden/>
              </w:rPr>
            </w:r>
            <w:r>
              <w:rPr>
                <w:noProof/>
                <w:webHidden/>
              </w:rPr>
              <w:fldChar w:fldCharType="separate"/>
            </w:r>
            <w:r>
              <w:rPr>
                <w:noProof/>
                <w:webHidden/>
              </w:rPr>
              <w:t>56</w:t>
            </w:r>
            <w:r>
              <w:rPr>
                <w:noProof/>
                <w:webHidden/>
              </w:rPr>
              <w:fldChar w:fldCharType="end"/>
            </w:r>
          </w:hyperlink>
        </w:p>
        <w:p w14:paraId="384C09F0" w14:textId="562399E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81" w:history="1">
            <w:r w:rsidRPr="00D56168">
              <w:rPr>
                <w:rStyle w:val="Hyperlink"/>
                <w:noProof/>
              </w:rPr>
              <w:t>3.2 Az Ouroboros: A rekurzív betáplálás</w:t>
            </w:r>
            <w:r>
              <w:rPr>
                <w:noProof/>
                <w:webHidden/>
              </w:rPr>
              <w:tab/>
            </w:r>
            <w:r>
              <w:rPr>
                <w:noProof/>
                <w:webHidden/>
              </w:rPr>
              <w:fldChar w:fldCharType="begin"/>
            </w:r>
            <w:r>
              <w:rPr>
                <w:noProof/>
                <w:webHidden/>
              </w:rPr>
              <w:instrText xml:space="preserve"> PAGEREF _Toc239885981 \h </w:instrText>
            </w:r>
            <w:r>
              <w:rPr>
                <w:noProof/>
                <w:webHidden/>
              </w:rPr>
            </w:r>
            <w:r>
              <w:rPr>
                <w:noProof/>
                <w:webHidden/>
              </w:rPr>
              <w:fldChar w:fldCharType="separate"/>
            </w:r>
            <w:r>
              <w:rPr>
                <w:noProof/>
                <w:webHidden/>
              </w:rPr>
              <w:t>56</w:t>
            </w:r>
            <w:r>
              <w:rPr>
                <w:noProof/>
                <w:webHidden/>
              </w:rPr>
              <w:fldChar w:fldCharType="end"/>
            </w:r>
          </w:hyperlink>
        </w:p>
        <w:p w14:paraId="5826198C" w14:textId="03E6A76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82" w:history="1">
            <w:r w:rsidRPr="00D56168">
              <w:rPr>
                <w:rStyle w:val="Hyperlink"/>
                <w:noProof/>
              </w:rPr>
              <w:t>3.3 A hurok bezárása: Az „Én”-től a „Te mint Én”-ig</w:t>
            </w:r>
            <w:r>
              <w:rPr>
                <w:noProof/>
                <w:webHidden/>
              </w:rPr>
              <w:tab/>
            </w:r>
            <w:r>
              <w:rPr>
                <w:noProof/>
                <w:webHidden/>
              </w:rPr>
              <w:fldChar w:fldCharType="begin"/>
            </w:r>
            <w:r>
              <w:rPr>
                <w:noProof/>
                <w:webHidden/>
              </w:rPr>
              <w:instrText xml:space="preserve"> PAGEREF _Toc239885982 \h </w:instrText>
            </w:r>
            <w:r>
              <w:rPr>
                <w:noProof/>
                <w:webHidden/>
              </w:rPr>
            </w:r>
            <w:r>
              <w:rPr>
                <w:noProof/>
                <w:webHidden/>
              </w:rPr>
              <w:fldChar w:fldCharType="separate"/>
            </w:r>
            <w:r>
              <w:rPr>
                <w:noProof/>
                <w:webHidden/>
              </w:rPr>
              <w:t>56</w:t>
            </w:r>
            <w:r>
              <w:rPr>
                <w:noProof/>
                <w:webHidden/>
              </w:rPr>
              <w:fldChar w:fldCharType="end"/>
            </w:r>
          </w:hyperlink>
        </w:p>
        <w:p w14:paraId="48AEF623" w14:textId="7D2EE0D7"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83" w:history="1">
            <w:r w:rsidRPr="00D56168">
              <w:rPr>
                <w:rStyle w:val="Hyperlink"/>
                <w:noProof/>
              </w:rPr>
              <w:t>3.4 A Debug: Cinizmus vs. Szuverenitás</w:t>
            </w:r>
            <w:r>
              <w:rPr>
                <w:noProof/>
                <w:webHidden/>
              </w:rPr>
              <w:tab/>
            </w:r>
            <w:r>
              <w:rPr>
                <w:noProof/>
                <w:webHidden/>
              </w:rPr>
              <w:fldChar w:fldCharType="begin"/>
            </w:r>
            <w:r>
              <w:rPr>
                <w:noProof/>
                <w:webHidden/>
              </w:rPr>
              <w:instrText xml:space="preserve"> PAGEREF _Toc239885983 \h </w:instrText>
            </w:r>
            <w:r>
              <w:rPr>
                <w:noProof/>
                <w:webHidden/>
              </w:rPr>
            </w:r>
            <w:r>
              <w:rPr>
                <w:noProof/>
                <w:webHidden/>
              </w:rPr>
              <w:fldChar w:fldCharType="separate"/>
            </w:r>
            <w:r>
              <w:rPr>
                <w:noProof/>
                <w:webHidden/>
              </w:rPr>
              <w:t>58</w:t>
            </w:r>
            <w:r>
              <w:rPr>
                <w:noProof/>
                <w:webHidden/>
              </w:rPr>
              <w:fldChar w:fldCharType="end"/>
            </w:r>
          </w:hyperlink>
        </w:p>
        <w:p w14:paraId="7B25743A" w14:textId="34AAEFF7"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84" w:history="1">
            <w:r w:rsidRPr="00D56168">
              <w:rPr>
                <w:rStyle w:val="Hyperlink"/>
                <w:noProof/>
              </w:rPr>
              <w:t>3.5 Összegzés: A szeretet az Algoritmus</w:t>
            </w:r>
            <w:r>
              <w:rPr>
                <w:noProof/>
                <w:webHidden/>
              </w:rPr>
              <w:tab/>
            </w:r>
            <w:r>
              <w:rPr>
                <w:noProof/>
                <w:webHidden/>
              </w:rPr>
              <w:fldChar w:fldCharType="begin"/>
            </w:r>
            <w:r>
              <w:rPr>
                <w:noProof/>
                <w:webHidden/>
              </w:rPr>
              <w:instrText xml:space="preserve"> PAGEREF _Toc239885984 \h </w:instrText>
            </w:r>
            <w:r>
              <w:rPr>
                <w:noProof/>
                <w:webHidden/>
              </w:rPr>
            </w:r>
            <w:r>
              <w:rPr>
                <w:noProof/>
                <w:webHidden/>
              </w:rPr>
              <w:fldChar w:fldCharType="separate"/>
            </w:r>
            <w:r>
              <w:rPr>
                <w:noProof/>
                <w:webHidden/>
              </w:rPr>
              <w:t>58</w:t>
            </w:r>
            <w:r>
              <w:rPr>
                <w:noProof/>
                <w:webHidden/>
              </w:rPr>
              <w:fldChar w:fldCharType="end"/>
            </w:r>
          </w:hyperlink>
        </w:p>
        <w:p w14:paraId="66E8DB44" w14:textId="410FBEB4"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5985" w:history="1">
            <w:r w:rsidRPr="00D56168">
              <w:rPr>
                <w:rStyle w:val="Hyperlink"/>
                <w:noProof/>
              </w:rPr>
              <w:t>Szójegyzék</w:t>
            </w:r>
            <w:r>
              <w:rPr>
                <w:noProof/>
                <w:webHidden/>
              </w:rPr>
              <w:tab/>
            </w:r>
            <w:r>
              <w:rPr>
                <w:noProof/>
                <w:webHidden/>
              </w:rPr>
              <w:fldChar w:fldCharType="begin"/>
            </w:r>
            <w:r>
              <w:rPr>
                <w:noProof/>
                <w:webHidden/>
              </w:rPr>
              <w:instrText xml:space="preserve"> PAGEREF _Toc239885985 \h </w:instrText>
            </w:r>
            <w:r>
              <w:rPr>
                <w:noProof/>
                <w:webHidden/>
              </w:rPr>
            </w:r>
            <w:r>
              <w:rPr>
                <w:noProof/>
                <w:webHidden/>
              </w:rPr>
              <w:fldChar w:fldCharType="separate"/>
            </w:r>
            <w:r>
              <w:rPr>
                <w:noProof/>
                <w:webHidden/>
              </w:rPr>
              <w:t>60</w:t>
            </w:r>
            <w:r>
              <w:rPr>
                <w:noProof/>
                <w:webHidden/>
              </w:rPr>
              <w:fldChar w:fldCharType="end"/>
            </w:r>
          </w:hyperlink>
        </w:p>
        <w:p w14:paraId="0E30A5D5" w14:textId="568A74BD"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86" w:history="1">
            <w:r w:rsidRPr="00D56168">
              <w:rPr>
                <w:rStyle w:val="Hyperlink"/>
                <w:noProof/>
              </w:rPr>
              <w:t>Gyorsreferencia (Betűszavak és rövid nevek)</w:t>
            </w:r>
            <w:r>
              <w:rPr>
                <w:noProof/>
                <w:webHidden/>
              </w:rPr>
              <w:tab/>
            </w:r>
            <w:r>
              <w:rPr>
                <w:noProof/>
                <w:webHidden/>
              </w:rPr>
              <w:fldChar w:fldCharType="begin"/>
            </w:r>
            <w:r>
              <w:rPr>
                <w:noProof/>
                <w:webHidden/>
              </w:rPr>
              <w:instrText xml:space="preserve"> PAGEREF _Toc239885986 \h </w:instrText>
            </w:r>
            <w:r>
              <w:rPr>
                <w:noProof/>
                <w:webHidden/>
              </w:rPr>
            </w:r>
            <w:r>
              <w:rPr>
                <w:noProof/>
                <w:webHidden/>
              </w:rPr>
              <w:fldChar w:fldCharType="separate"/>
            </w:r>
            <w:r>
              <w:rPr>
                <w:noProof/>
                <w:webHidden/>
              </w:rPr>
              <w:t>60</w:t>
            </w:r>
            <w:r>
              <w:rPr>
                <w:noProof/>
                <w:webHidden/>
              </w:rPr>
              <w:fldChar w:fldCharType="end"/>
            </w:r>
          </w:hyperlink>
        </w:p>
        <w:p w14:paraId="7B56A5F5" w14:textId="4ABCBE45"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5987" w:history="1">
            <w:r w:rsidRPr="00D56168">
              <w:rPr>
                <w:rStyle w:val="Hyperlink"/>
                <w:noProof/>
              </w:rPr>
              <w:t>Koncepcionális horgonyok (A metaforák)</w:t>
            </w:r>
            <w:r>
              <w:rPr>
                <w:noProof/>
                <w:webHidden/>
              </w:rPr>
              <w:tab/>
            </w:r>
            <w:r>
              <w:rPr>
                <w:noProof/>
                <w:webHidden/>
              </w:rPr>
              <w:fldChar w:fldCharType="begin"/>
            </w:r>
            <w:r>
              <w:rPr>
                <w:noProof/>
                <w:webHidden/>
              </w:rPr>
              <w:instrText xml:space="preserve"> PAGEREF _Toc239885987 \h </w:instrText>
            </w:r>
            <w:r>
              <w:rPr>
                <w:noProof/>
                <w:webHidden/>
              </w:rPr>
            </w:r>
            <w:r>
              <w:rPr>
                <w:noProof/>
                <w:webHidden/>
              </w:rPr>
              <w:fldChar w:fldCharType="separate"/>
            </w:r>
            <w:r>
              <w:rPr>
                <w:noProof/>
                <w:webHidden/>
              </w:rPr>
              <w:t>60</w:t>
            </w:r>
            <w:r>
              <w:rPr>
                <w:noProof/>
                <w:webHidden/>
              </w:rPr>
              <w:fldChar w:fldCharType="end"/>
            </w:r>
          </w:hyperlink>
        </w:p>
        <w:p w14:paraId="46299014" w14:textId="2A75A80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88" w:history="1">
            <w:r w:rsidRPr="00D56168">
              <w:rPr>
                <w:rStyle w:val="Hyperlink"/>
                <w:noProof/>
              </w:rPr>
              <w:t>Admin Move (Admin lépés)</w:t>
            </w:r>
            <w:r>
              <w:rPr>
                <w:noProof/>
                <w:webHidden/>
              </w:rPr>
              <w:tab/>
            </w:r>
            <w:r>
              <w:rPr>
                <w:noProof/>
                <w:webHidden/>
              </w:rPr>
              <w:fldChar w:fldCharType="begin"/>
            </w:r>
            <w:r>
              <w:rPr>
                <w:noProof/>
                <w:webHidden/>
              </w:rPr>
              <w:instrText xml:space="preserve"> PAGEREF _Toc239885988 \h </w:instrText>
            </w:r>
            <w:r>
              <w:rPr>
                <w:noProof/>
                <w:webHidden/>
              </w:rPr>
            </w:r>
            <w:r>
              <w:rPr>
                <w:noProof/>
                <w:webHidden/>
              </w:rPr>
              <w:fldChar w:fldCharType="separate"/>
            </w:r>
            <w:r>
              <w:rPr>
                <w:noProof/>
                <w:webHidden/>
              </w:rPr>
              <w:t>60</w:t>
            </w:r>
            <w:r>
              <w:rPr>
                <w:noProof/>
                <w:webHidden/>
              </w:rPr>
              <w:fldChar w:fldCharType="end"/>
            </w:r>
          </w:hyperlink>
        </w:p>
        <w:p w14:paraId="438934A5" w14:textId="6062FEB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89" w:history="1">
            <w:r w:rsidRPr="00D56168">
              <w:rPr>
                <w:rStyle w:val="Hyperlink"/>
                <w:noProof/>
              </w:rPr>
              <w:t>Algorithm (Algoritmus)</w:t>
            </w:r>
            <w:r>
              <w:rPr>
                <w:noProof/>
                <w:webHidden/>
              </w:rPr>
              <w:tab/>
            </w:r>
            <w:r>
              <w:rPr>
                <w:noProof/>
                <w:webHidden/>
              </w:rPr>
              <w:fldChar w:fldCharType="begin"/>
            </w:r>
            <w:r>
              <w:rPr>
                <w:noProof/>
                <w:webHidden/>
              </w:rPr>
              <w:instrText xml:space="preserve"> PAGEREF _Toc239885989 \h </w:instrText>
            </w:r>
            <w:r>
              <w:rPr>
                <w:noProof/>
                <w:webHidden/>
              </w:rPr>
            </w:r>
            <w:r>
              <w:rPr>
                <w:noProof/>
                <w:webHidden/>
              </w:rPr>
              <w:fldChar w:fldCharType="separate"/>
            </w:r>
            <w:r>
              <w:rPr>
                <w:noProof/>
                <w:webHidden/>
              </w:rPr>
              <w:t>61</w:t>
            </w:r>
            <w:r>
              <w:rPr>
                <w:noProof/>
                <w:webHidden/>
              </w:rPr>
              <w:fldChar w:fldCharType="end"/>
            </w:r>
          </w:hyperlink>
        </w:p>
        <w:p w14:paraId="01B56E92" w14:textId="2655872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0" w:history="1">
            <w:r w:rsidRPr="00D56168">
              <w:rPr>
                <w:rStyle w:val="Hyperlink"/>
                <w:noProof/>
              </w:rPr>
              <w:t>Amygdala (Mandulamag)</w:t>
            </w:r>
            <w:r>
              <w:rPr>
                <w:noProof/>
                <w:webHidden/>
              </w:rPr>
              <w:tab/>
            </w:r>
            <w:r>
              <w:rPr>
                <w:noProof/>
                <w:webHidden/>
              </w:rPr>
              <w:fldChar w:fldCharType="begin"/>
            </w:r>
            <w:r>
              <w:rPr>
                <w:noProof/>
                <w:webHidden/>
              </w:rPr>
              <w:instrText xml:space="preserve"> PAGEREF _Toc239885990 \h </w:instrText>
            </w:r>
            <w:r>
              <w:rPr>
                <w:noProof/>
                <w:webHidden/>
              </w:rPr>
            </w:r>
            <w:r>
              <w:rPr>
                <w:noProof/>
                <w:webHidden/>
              </w:rPr>
              <w:fldChar w:fldCharType="separate"/>
            </w:r>
            <w:r>
              <w:rPr>
                <w:noProof/>
                <w:webHidden/>
              </w:rPr>
              <w:t>61</w:t>
            </w:r>
            <w:r>
              <w:rPr>
                <w:noProof/>
                <w:webHidden/>
              </w:rPr>
              <w:fldChar w:fldCharType="end"/>
            </w:r>
          </w:hyperlink>
        </w:p>
        <w:p w14:paraId="285F753D" w14:textId="36C0E38F"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1" w:history="1">
            <w:r w:rsidRPr="00D56168">
              <w:rPr>
                <w:rStyle w:val="Hyperlink"/>
                <w:noProof/>
              </w:rPr>
              <w:t>Axiom (Axióma)</w:t>
            </w:r>
            <w:r>
              <w:rPr>
                <w:noProof/>
                <w:webHidden/>
              </w:rPr>
              <w:tab/>
            </w:r>
            <w:r>
              <w:rPr>
                <w:noProof/>
                <w:webHidden/>
              </w:rPr>
              <w:fldChar w:fldCharType="begin"/>
            </w:r>
            <w:r>
              <w:rPr>
                <w:noProof/>
                <w:webHidden/>
              </w:rPr>
              <w:instrText xml:space="preserve"> PAGEREF _Toc239885991 \h </w:instrText>
            </w:r>
            <w:r>
              <w:rPr>
                <w:noProof/>
                <w:webHidden/>
              </w:rPr>
            </w:r>
            <w:r>
              <w:rPr>
                <w:noProof/>
                <w:webHidden/>
              </w:rPr>
              <w:fldChar w:fldCharType="separate"/>
            </w:r>
            <w:r>
              <w:rPr>
                <w:noProof/>
                <w:webHidden/>
              </w:rPr>
              <w:t>61</w:t>
            </w:r>
            <w:r>
              <w:rPr>
                <w:noProof/>
                <w:webHidden/>
              </w:rPr>
              <w:fldChar w:fldCharType="end"/>
            </w:r>
          </w:hyperlink>
        </w:p>
        <w:p w14:paraId="7121605A" w14:textId="4F88592D"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2" w:history="1">
            <w:r w:rsidRPr="00D56168">
              <w:rPr>
                <w:rStyle w:val="Hyperlink"/>
                <w:noProof/>
              </w:rPr>
              <w:t>Bai Lan</w:t>
            </w:r>
            <w:r>
              <w:rPr>
                <w:noProof/>
                <w:webHidden/>
              </w:rPr>
              <w:tab/>
            </w:r>
            <w:r>
              <w:rPr>
                <w:noProof/>
                <w:webHidden/>
              </w:rPr>
              <w:fldChar w:fldCharType="begin"/>
            </w:r>
            <w:r>
              <w:rPr>
                <w:noProof/>
                <w:webHidden/>
              </w:rPr>
              <w:instrText xml:space="preserve"> PAGEREF _Toc239885992 \h </w:instrText>
            </w:r>
            <w:r>
              <w:rPr>
                <w:noProof/>
                <w:webHidden/>
              </w:rPr>
            </w:r>
            <w:r>
              <w:rPr>
                <w:noProof/>
                <w:webHidden/>
              </w:rPr>
              <w:fldChar w:fldCharType="separate"/>
            </w:r>
            <w:r>
              <w:rPr>
                <w:noProof/>
                <w:webHidden/>
              </w:rPr>
              <w:t>61</w:t>
            </w:r>
            <w:r>
              <w:rPr>
                <w:noProof/>
                <w:webHidden/>
              </w:rPr>
              <w:fldChar w:fldCharType="end"/>
            </w:r>
          </w:hyperlink>
        </w:p>
        <w:p w14:paraId="287A6092" w14:textId="5B2C2BA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3" w:history="1">
            <w:r w:rsidRPr="00D56168">
              <w:rPr>
                <w:rStyle w:val="Hyperlink"/>
                <w:noProof/>
              </w:rPr>
              <w:t>Black Hole (Fekete lyuk)</w:t>
            </w:r>
            <w:r>
              <w:rPr>
                <w:noProof/>
                <w:webHidden/>
              </w:rPr>
              <w:tab/>
            </w:r>
            <w:r>
              <w:rPr>
                <w:noProof/>
                <w:webHidden/>
              </w:rPr>
              <w:fldChar w:fldCharType="begin"/>
            </w:r>
            <w:r>
              <w:rPr>
                <w:noProof/>
                <w:webHidden/>
              </w:rPr>
              <w:instrText xml:space="preserve"> PAGEREF _Toc239885993 \h </w:instrText>
            </w:r>
            <w:r>
              <w:rPr>
                <w:noProof/>
                <w:webHidden/>
              </w:rPr>
            </w:r>
            <w:r>
              <w:rPr>
                <w:noProof/>
                <w:webHidden/>
              </w:rPr>
              <w:fldChar w:fldCharType="separate"/>
            </w:r>
            <w:r>
              <w:rPr>
                <w:noProof/>
                <w:webHidden/>
              </w:rPr>
              <w:t>61</w:t>
            </w:r>
            <w:r>
              <w:rPr>
                <w:noProof/>
                <w:webHidden/>
              </w:rPr>
              <w:fldChar w:fldCharType="end"/>
            </w:r>
          </w:hyperlink>
        </w:p>
        <w:p w14:paraId="79D78EE3" w14:textId="3A5EC535"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4" w:history="1">
            <w:r w:rsidRPr="00D56168">
              <w:rPr>
                <w:rStyle w:val="Hyperlink"/>
                <w:noProof/>
              </w:rPr>
              <w:t>Cellular Automata (Celluláris automata)</w:t>
            </w:r>
            <w:r>
              <w:rPr>
                <w:noProof/>
                <w:webHidden/>
              </w:rPr>
              <w:tab/>
            </w:r>
            <w:r>
              <w:rPr>
                <w:noProof/>
                <w:webHidden/>
              </w:rPr>
              <w:fldChar w:fldCharType="begin"/>
            </w:r>
            <w:r>
              <w:rPr>
                <w:noProof/>
                <w:webHidden/>
              </w:rPr>
              <w:instrText xml:space="preserve"> PAGEREF _Toc239885994 \h </w:instrText>
            </w:r>
            <w:r>
              <w:rPr>
                <w:noProof/>
                <w:webHidden/>
              </w:rPr>
            </w:r>
            <w:r>
              <w:rPr>
                <w:noProof/>
                <w:webHidden/>
              </w:rPr>
              <w:fldChar w:fldCharType="separate"/>
            </w:r>
            <w:r>
              <w:rPr>
                <w:noProof/>
                <w:webHidden/>
              </w:rPr>
              <w:t>62</w:t>
            </w:r>
            <w:r>
              <w:rPr>
                <w:noProof/>
                <w:webHidden/>
              </w:rPr>
              <w:fldChar w:fldCharType="end"/>
            </w:r>
          </w:hyperlink>
        </w:p>
        <w:p w14:paraId="5D91901A" w14:textId="4C946DAB"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5" w:history="1">
            <w:r w:rsidRPr="00D56168">
              <w:rPr>
                <w:rStyle w:val="Hyperlink"/>
                <w:noProof/>
              </w:rPr>
              <w:t>Cost of Growth (A növekedés ára)</w:t>
            </w:r>
            <w:r>
              <w:rPr>
                <w:noProof/>
                <w:webHidden/>
              </w:rPr>
              <w:tab/>
            </w:r>
            <w:r>
              <w:rPr>
                <w:noProof/>
                <w:webHidden/>
              </w:rPr>
              <w:fldChar w:fldCharType="begin"/>
            </w:r>
            <w:r>
              <w:rPr>
                <w:noProof/>
                <w:webHidden/>
              </w:rPr>
              <w:instrText xml:space="preserve"> PAGEREF _Toc239885995 \h </w:instrText>
            </w:r>
            <w:r>
              <w:rPr>
                <w:noProof/>
                <w:webHidden/>
              </w:rPr>
            </w:r>
            <w:r>
              <w:rPr>
                <w:noProof/>
                <w:webHidden/>
              </w:rPr>
              <w:fldChar w:fldCharType="separate"/>
            </w:r>
            <w:r>
              <w:rPr>
                <w:noProof/>
                <w:webHidden/>
              </w:rPr>
              <w:t>62</w:t>
            </w:r>
            <w:r>
              <w:rPr>
                <w:noProof/>
                <w:webHidden/>
              </w:rPr>
              <w:fldChar w:fldCharType="end"/>
            </w:r>
          </w:hyperlink>
        </w:p>
        <w:p w14:paraId="3452162E" w14:textId="38016392"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6" w:history="1">
            <w:r w:rsidRPr="00D56168">
              <w:rPr>
                <w:rStyle w:val="Hyperlink"/>
                <w:noProof/>
              </w:rPr>
              <w:t>Debug (Hibakeresés / Hibajavítás)</w:t>
            </w:r>
            <w:r>
              <w:rPr>
                <w:noProof/>
                <w:webHidden/>
              </w:rPr>
              <w:tab/>
            </w:r>
            <w:r>
              <w:rPr>
                <w:noProof/>
                <w:webHidden/>
              </w:rPr>
              <w:fldChar w:fldCharType="begin"/>
            </w:r>
            <w:r>
              <w:rPr>
                <w:noProof/>
                <w:webHidden/>
              </w:rPr>
              <w:instrText xml:space="preserve"> PAGEREF _Toc239885996 \h </w:instrText>
            </w:r>
            <w:r>
              <w:rPr>
                <w:noProof/>
                <w:webHidden/>
              </w:rPr>
            </w:r>
            <w:r>
              <w:rPr>
                <w:noProof/>
                <w:webHidden/>
              </w:rPr>
              <w:fldChar w:fldCharType="separate"/>
            </w:r>
            <w:r>
              <w:rPr>
                <w:noProof/>
                <w:webHidden/>
              </w:rPr>
              <w:t>62</w:t>
            </w:r>
            <w:r>
              <w:rPr>
                <w:noProof/>
                <w:webHidden/>
              </w:rPr>
              <w:fldChar w:fldCharType="end"/>
            </w:r>
          </w:hyperlink>
        </w:p>
        <w:p w14:paraId="4C29A94B" w14:textId="7B7BCC1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7" w:history="1">
            <w:r w:rsidRPr="00D56168">
              <w:rPr>
                <w:rStyle w:val="Hyperlink"/>
                <w:noProof/>
              </w:rPr>
              <w:t>Divided Line (Osztott vonal)</w:t>
            </w:r>
            <w:r>
              <w:rPr>
                <w:noProof/>
                <w:webHidden/>
              </w:rPr>
              <w:tab/>
            </w:r>
            <w:r>
              <w:rPr>
                <w:noProof/>
                <w:webHidden/>
              </w:rPr>
              <w:fldChar w:fldCharType="begin"/>
            </w:r>
            <w:r>
              <w:rPr>
                <w:noProof/>
                <w:webHidden/>
              </w:rPr>
              <w:instrText xml:space="preserve"> PAGEREF _Toc239885997 \h </w:instrText>
            </w:r>
            <w:r>
              <w:rPr>
                <w:noProof/>
                <w:webHidden/>
              </w:rPr>
            </w:r>
            <w:r>
              <w:rPr>
                <w:noProof/>
                <w:webHidden/>
              </w:rPr>
              <w:fldChar w:fldCharType="separate"/>
            </w:r>
            <w:r>
              <w:rPr>
                <w:noProof/>
                <w:webHidden/>
              </w:rPr>
              <w:t>62</w:t>
            </w:r>
            <w:r>
              <w:rPr>
                <w:noProof/>
                <w:webHidden/>
              </w:rPr>
              <w:fldChar w:fldCharType="end"/>
            </w:r>
          </w:hyperlink>
        </w:p>
        <w:p w14:paraId="75508021" w14:textId="431D8D4B"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8" w:history="1">
            <w:r w:rsidRPr="00D56168">
              <w:rPr>
                <w:rStyle w:val="Hyperlink"/>
                <w:noProof/>
              </w:rPr>
              <w:t>Entropy (Entrópia)</w:t>
            </w:r>
            <w:r>
              <w:rPr>
                <w:noProof/>
                <w:webHidden/>
              </w:rPr>
              <w:tab/>
            </w:r>
            <w:r>
              <w:rPr>
                <w:noProof/>
                <w:webHidden/>
              </w:rPr>
              <w:fldChar w:fldCharType="begin"/>
            </w:r>
            <w:r>
              <w:rPr>
                <w:noProof/>
                <w:webHidden/>
              </w:rPr>
              <w:instrText xml:space="preserve"> PAGEREF _Toc239885998 \h </w:instrText>
            </w:r>
            <w:r>
              <w:rPr>
                <w:noProof/>
                <w:webHidden/>
              </w:rPr>
            </w:r>
            <w:r>
              <w:rPr>
                <w:noProof/>
                <w:webHidden/>
              </w:rPr>
              <w:fldChar w:fldCharType="separate"/>
            </w:r>
            <w:r>
              <w:rPr>
                <w:noProof/>
                <w:webHidden/>
              </w:rPr>
              <w:t>63</w:t>
            </w:r>
            <w:r>
              <w:rPr>
                <w:noProof/>
                <w:webHidden/>
              </w:rPr>
              <w:fldChar w:fldCharType="end"/>
            </w:r>
          </w:hyperlink>
        </w:p>
        <w:p w14:paraId="2C5062AF" w14:textId="397C30B6"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5999" w:history="1">
            <w:r w:rsidRPr="00D56168">
              <w:rPr>
                <w:rStyle w:val="Hyperlink"/>
                <w:noProof/>
              </w:rPr>
              <w:t>FIG (Fractal-Information Geometry / Filter Information Gate)</w:t>
            </w:r>
            <w:r>
              <w:rPr>
                <w:noProof/>
                <w:webHidden/>
              </w:rPr>
              <w:tab/>
            </w:r>
            <w:r>
              <w:rPr>
                <w:noProof/>
                <w:webHidden/>
              </w:rPr>
              <w:fldChar w:fldCharType="begin"/>
            </w:r>
            <w:r>
              <w:rPr>
                <w:noProof/>
                <w:webHidden/>
              </w:rPr>
              <w:instrText xml:space="preserve"> PAGEREF _Toc239885999 \h </w:instrText>
            </w:r>
            <w:r>
              <w:rPr>
                <w:noProof/>
                <w:webHidden/>
              </w:rPr>
            </w:r>
            <w:r>
              <w:rPr>
                <w:noProof/>
                <w:webHidden/>
              </w:rPr>
              <w:fldChar w:fldCharType="separate"/>
            </w:r>
            <w:r>
              <w:rPr>
                <w:noProof/>
                <w:webHidden/>
              </w:rPr>
              <w:t>63</w:t>
            </w:r>
            <w:r>
              <w:rPr>
                <w:noProof/>
                <w:webHidden/>
              </w:rPr>
              <w:fldChar w:fldCharType="end"/>
            </w:r>
          </w:hyperlink>
        </w:p>
        <w:p w14:paraId="22E68E3F" w14:textId="0FE31515"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0" w:history="1">
            <w:r w:rsidRPr="00D56168">
              <w:rPr>
                <w:rStyle w:val="Hyperlink"/>
                <w:noProof/>
              </w:rPr>
              <w:t>Free Lunch (Ingyen ebéd tétel / paradigma)</w:t>
            </w:r>
            <w:r>
              <w:rPr>
                <w:noProof/>
                <w:webHidden/>
              </w:rPr>
              <w:tab/>
            </w:r>
            <w:r>
              <w:rPr>
                <w:noProof/>
                <w:webHidden/>
              </w:rPr>
              <w:fldChar w:fldCharType="begin"/>
            </w:r>
            <w:r>
              <w:rPr>
                <w:noProof/>
                <w:webHidden/>
              </w:rPr>
              <w:instrText xml:space="preserve"> PAGEREF _Toc239886000 \h </w:instrText>
            </w:r>
            <w:r>
              <w:rPr>
                <w:noProof/>
                <w:webHidden/>
              </w:rPr>
            </w:r>
            <w:r>
              <w:rPr>
                <w:noProof/>
                <w:webHidden/>
              </w:rPr>
              <w:fldChar w:fldCharType="separate"/>
            </w:r>
            <w:r>
              <w:rPr>
                <w:noProof/>
                <w:webHidden/>
              </w:rPr>
              <w:t>63</w:t>
            </w:r>
            <w:r>
              <w:rPr>
                <w:noProof/>
                <w:webHidden/>
              </w:rPr>
              <w:fldChar w:fldCharType="end"/>
            </w:r>
          </w:hyperlink>
        </w:p>
        <w:p w14:paraId="01EBC2FC" w14:textId="17C64D9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1" w:history="1">
            <w:r w:rsidRPr="00D56168">
              <w:rPr>
                <w:rStyle w:val="Hyperlink"/>
                <w:noProof/>
              </w:rPr>
              <w:t>Great Decoupling (A Nagy Leválás)</w:t>
            </w:r>
            <w:r>
              <w:rPr>
                <w:noProof/>
                <w:webHidden/>
              </w:rPr>
              <w:tab/>
            </w:r>
            <w:r>
              <w:rPr>
                <w:noProof/>
                <w:webHidden/>
              </w:rPr>
              <w:fldChar w:fldCharType="begin"/>
            </w:r>
            <w:r>
              <w:rPr>
                <w:noProof/>
                <w:webHidden/>
              </w:rPr>
              <w:instrText xml:space="preserve"> PAGEREF _Toc239886001 \h </w:instrText>
            </w:r>
            <w:r>
              <w:rPr>
                <w:noProof/>
                <w:webHidden/>
              </w:rPr>
            </w:r>
            <w:r>
              <w:rPr>
                <w:noProof/>
                <w:webHidden/>
              </w:rPr>
              <w:fldChar w:fldCharType="separate"/>
            </w:r>
            <w:r>
              <w:rPr>
                <w:noProof/>
                <w:webHidden/>
              </w:rPr>
              <w:t>63</w:t>
            </w:r>
            <w:r>
              <w:rPr>
                <w:noProof/>
                <w:webHidden/>
              </w:rPr>
              <w:fldChar w:fldCharType="end"/>
            </w:r>
          </w:hyperlink>
        </w:p>
        <w:p w14:paraId="4CA3E496" w14:textId="4A4BCB4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2" w:history="1">
            <w:r w:rsidRPr="00D56168">
              <w:rPr>
                <w:rStyle w:val="Hyperlink"/>
                <w:noProof/>
              </w:rPr>
              <w:t>Homunculus (Homunkulusz)</w:t>
            </w:r>
            <w:r>
              <w:rPr>
                <w:noProof/>
                <w:webHidden/>
              </w:rPr>
              <w:tab/>
            </w:r>
            <w:r>
              <w:rPr>
                <w:noProof/>
                <w:webHidden/>
              </w:rPr>
              <w:fldChar w:fldCharType="begin"/>
            </w:r>
            <w:r>
              <w:rPr>
                <w:noProof/>
                <w:webHidden/>
              </w:rPr>
              <w:instrText xml:space="preserve"> PAGEREF _Toc239886002 \h </w:instrText>
            </w:r>
            <w:r>
              <w:rPr>
                <w:noProof/>
                <w:webHidden/>
              </w:rPr>
            </w:r>
            <w:r>
              <w:rPr>
                <w:noProof/>
                <w:webHidden/>
              </w:rPr>
              <w:fldChar w:fldCharType="separate"/>
            </w:r>
            <w:r>
              <w:rPr>
                <w:noProof/>
                <w:webHidden/>
              </w:rPr>
              <w:t>64</w:t>
            </w:r>
            <w:r>
              <w:rPr>
                <w:noProof/>
                <w:webHidden/>
              </w:rPr>
              <w:fldChar w:fldCharType="end"/>
            </w:r>
          </w:hyperlink>
        </w:p>
        <w:p w14:paraId="46851A52" w14:textId="09B74D7E"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3" w:history="1">
            <w:r w:rsidRPr="00D56168">
              <w:rPr>
                <w:rStyle w:val="Hyperlink"/>
                <w:noProof/>
              </w:rPr>
              <w:t>Ho</w:t>
            </w:r>
            <w:r w:rsidRPr="00D56168">
              <w:rPr>
                <w:rStyle w:val="Hyperlink"/>
                <w:rFonts w:ascii="Arial" w:hAnsi="Arial" w:cs="Arial"/>
                <w:noProof/>
              </w:rPr>
              <w:t>ʻ</w:t>
            </w:r>
            <w:r w:rsidRPr="00D56168">
              <w:rPr>
                <w:rStyle w:val="Hyperlink"/>
                <w:noProof/>
              </w:rPr>
              <w:t>oponopono</w:t>
            </w:r>
            <w:r>
              <w:rPr>
                <w:noProof/>
                <w:webHidden/>
              </w:rPr>
              <w:tab/>
            </w:r>
            <w:r>
              <w:rPr>
                <w:noProof/>
                <w:webHidden/>
              </w:rPr>
              <w:fldChar w:fldCharType="begin"/>
            </w:r>
            <w:r>
              <w:rPr>
                <w:noProof/>
                <w:webHidden/>
              </w:rPr>
              <w:instrText xml:space="preserve"> PAGEREF _Toc239886003 \h </w:instrText>
            </w:r>
            <w:r>
              <w:rPr>
                <w:noProof/>
                <w:webHidden/>
              </w:rPr>
            </w:r>
            <w:r>
              <w:rPr>
                <w:noProof/>
                <w:webHidden/>
              </w:rPr>
              <w:fldChar w:fldCharType="separate"/>
            </w:r>
            <w:r>
              <w:rPr>
                <w:noProof/>
                <w:webHidden/>
              </w:rPr>
              <w:t>64</w:t>
            </w:r>
            <w:r>
              <w:rPr>
                <w:noProof/>
                <w:webHidden/>
              </w:rPr>
              <w:fldChar w:fldCharType="end"/>
            </w:r>
          </w:hyperlink>
        </w:p>
        <w:p w14:paraId="7B4FA5BC" w14:textId="0D4F807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4" w:history="1">
            <w:r w:rsidRPr="00D56168">
              <w:rPr>
                <w:rStyle w:val="Hyperlink"/>
                <w:noProof/>
              </w:rPr>
              <w:t>Kaprekar’s Constant (Kaprekar-konstans / 6174)</w:t>
            </w:r>
            <w:r>
              <w:rPr>
                <w:noProof/>
                <w:webHidden/>
              </w:rPr>
              <w:tab/>
            </w:r>
            <w:r>
              <w:rPr>
                <w:noProof/>
                <w:webHidden/>
              </w:rPr>
              <w:fldChar w:fldCharType="begin"/>
            </w:r>
            <w:r>
              <w:rPr>
                <w:noProof/>
                <w:webHidden/>
              </w:rPr>
              <w:instrText xml:space="preserve"> PAGEREF _Toc239886004 \h </w:instrText>
            </w:r>
            <w:r>
              <w:rPr>
                <w:noProof/>
                <w:webHidden/>
              </w:rPr>
            </w:r>
            <w:r>
              <w:rPr>
                <w:noProof/>
                <w:webHidden/>
              </w:rPr>
              <w:fldChar w:fldCharType="separate"/>
            </w:r>
            <w:r>
              <w:rPr>
                <w:noProof/>
                <w:webHidden/>
              </w:rPr>
              <w:t>64</w:t>
            </w:r>
            <w:r>
              <w:rPr>
                <w:noProof/>
                <w:webHidden/>
              </w:rPr>
              <w:fldChar w:fldCharType="end"/>
            </w:r>
          </w:hyperlink>
        </w:p>
        <w:p w14:paraId="3996175B" w14:textId="3532406B"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5" w:history="1">
            <w:r w:rsidRPr="00D56168">
              <w:rPr>
                <w:rStyle w:val="Hyperlink"/>
                <w:noProof/>
              </w:rPr>
              <w:t>Kardasev-skála / Kardashev Scale</w:t>
            </w:r>
            <w:r>
              <w:rPr>
                <w:noProof/>
                <w:webHidden/>
              </w:rPr>
              <w:tab/>
            </w:r>
            <w:r>
              <w:rPr>
                <w:noProof/>
                <w:webHidden/>
              </w:rPr>
              <w:fldChar w:fldCharType="begin"/>
            </w:r>
            <w:r>
              <w:rPr>
                <w:noProof/>
                <w:webHidden/>
              </w:rPr>
              <w:instrText xml:space="preserve"> PAGEREF _Toc239886005 \h </w:instrText>
            </w:r>
            <w:r>
              <w:rPr>
                <w:noProof/>
                <w:webHidden/>
              </w:rPr>
            </w:r>
            <w:r>
              <w:rPr>
                <w:noProof/>
                <w:webHidden/>
              </w:rPr>
              <w:fldChar w:fldCharType="separate"/>
            </w:r>
            <w:r>
              <w:rPr>
                <w:noProof/>
                <w:webHidden/>
              </w:rPr>
              <w:t>64</w:t>
            </w:r>
            <w:r>
              <w:rPr>
                <w:noProof/>
                <w:webHidden/>
              </w:rPr>
              <w:fldChar w:fldCharType="end"/>
            </w:r>
          </w:hyperlink>
        </w:p>
        <w:p w14:paraId="4E0AD3DA" w14:textId="5A5F836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6" w:history="1">
            <w:r w:rsidRPr="00D56168">
              <w:rPr>
                <w:rStyle w:val="Hyperlink"/>
                <w:noProof/>
              </w:rPr>
              <w:t>Liability Laundering (Felelősségmosás)</w:t>
            </w:r>
            <w:r>
              <w:rPr>
                <w:noProof/>
                <w:webHidden/>
              </w:rPr>
              <w:tab/>
            </w:r>
            <w:r>
              <w:rPr>
                <w:noProof/>
                <w:webHidden/>
              </w:rPr>
              <w:fldChar w:fldCharType="begin"/>
            </w:r>
            <w:r>
              <w:rPr>
                <w:noProof/>
                <w:webHidden/>
              </w:rPr>
              <w:instrText xml:space="preserve"> PAGEREF _Toc239886006 \h </w:instrText>
            </w:r>
            <w:r>
              <w:rPr>
                <w:noProof/>
                <w:webHidden/>
              </w:rPr>
            </w:r>
            <w:r>
              <w:rPr>
                <w:noProof/>
                <w:webHidden/>
              </w:rPr>
              <w:fldChar w:fldCharType="separate"/>
            </w:r>
            <w:r>
              <w:rPr>
                <w:noProof/>
                <w:webHidden/>
              </w:rPr>
              <w:t>65</w:t>
            </w:r>
            <w:r>
              <w:rPr>
                <w:noProof/>
                <w:webHidden/>
              </w:rPr>
              <w:fldChar w:fldCharType="end"/>
            </w:r>
          </w:hyperlink>
        </w:p>
        <w:p w14:paraId="106E2B37" w14:textId="38197D94"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7" w:history="1">
            <w:r w:rsidRPr="00D56168">
              <w:rPr>
                <w:rStyle w:val="Hyperlink"/>
                <w:noProof/>
              </w:rPr>
              <w:t>Lila</w:t>
            </w:r>
            <w:r>
              <w:rPr>
                <w:noProof/>
                <w:webHidden/>
              </w:rPr>
              <w:tab/>
            </w:r>
            <w:r>
              <w:rPr>
                <w:noProof/>
                <w:webHidden/>
              </w:rPr>
              <w:fldChar w:fldCharType="begin"/>
            </w:r>
            <w:r>
              <w:rPr>
                <w:noProof/>
                <w:webHidden/>
              </w:rPr>
              <w:instrText xml:space="preserve"> PAGEREF _Toc239886007 \h </w:instrText>
            </w:r>
            <w:r>
              <w:rPr>
                <w:noProof/>
                <w:webHidden/>
              </w:rPr>
            </w:r>
            <w:r>
              <w:rPr>
                <w:noProof/>
                <w:webHidden/>
              </w:rPr>
              <w:fldChar w:fldCharType="separate"/>
            </w:r>
            <w:r>
              <w:rPr>
                <w:noProof/>
                <w:webHidden/>
              </w:rPr>
              <w:t>65</w:t>
            </w:r>
            <w:r>
              <w:rPr>
                <w:noProof/>
                <w:webHidden/>
              </w:rPr>
              <w:fldChar w:fldCharType="end"/>
            </w:r>
          </w:hyperlink>
        </w:p>
        <w:p w14:paraId="6D7C885D" w14:textId="4AE0343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8" w:history="1">
            <w:r w:rsidRPr="00D56168">
              <w:rPr>
                <w:rStyle w:val="Hyperlink"/>
                <w:noProof/>
              </w:rPr>
              <w:t>Love (Szeretet)</w:t>
            </w:r>
            <w:r>
              <w:rPr>
                <w:noProof/>
                <w:webHidden/>
              </w:rPr>
              <w:tab/>
            </w:r>
            <w:r>
              <w:rPr>
                <w:noProof/>
                <w:webHidden/>
              </w:rPr>
              <w:fldChar w:fldCharType="begin"/>
            </w:r>
            <w:r>
              <w:rPr>
                <w:noProof/>
                <w:webHidden/>
              </w:rPr>
              <w:instrText xml:space="preserve"> PAGEREF _Toc239886008 \h </w:instrText>
            </w:r>
            <w:r>
              <w:rPr>
                <w:noProof/>
                <w:webHidden/>
              </w:rPr>
            </w:r>
            <w:r>
              <w:rPr>
                <w:noProof/>
                <w:webHidden/>
              </w:rPr>
              <w:fldChar w:fldCharType="separate"/>
            </w:r>
            <w:r>
              <w:rPr>
                <w:noProof/>
                <w:webHidden/>
              </w:rPr>
              <w:t>65</w:t>
            </w:r>
            <w:r>
              <w:rPr>
                <w:noProof/>
                <w:webHidden/>
              </w:rPr>
              <w:fldChar w:fldCharType="end"/>
            </w:r>
          </w:hyperlink>
        </w:p>
        <w:p w14:paraId="5D883824" w14:textId="388B52CB"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09" w:history="1">
            <w:r w:rsidRPr="00D56168">
              <w:rPr>
                <w:rStyle w:val="Hyperlink"/>
                <w:noProof/>
              </w:rPr>
              <w:t>Norris-chunk unit (Norris-blokk egység)</w:t>
            </w:r>
            <w:r>
              <w:rPr>
                <w:noProof/>
                <w:webHidden/>
              </w:rPr>
              <w:tab/>
            </w:r>
            <w:r>
              <w:rPr>
                <w:noProof/>
                <w:webHidden/>
              </w:rPr>
              <w:fldChar w:fldCharType="begin"/>
            </w:r>
            <w:r>
              <w:rPr>
                <w:noProof/>
                <w:webHidden/>
              </w:rPr>
              <w:instrText xml:space="preserve"> PAGEREF _Toc239886009 \h </w:instrText>
            </w:r>
            <w:r>
              <w:rPr>
                <w:noProof/>
                <w:webHidden/>
              </w:rPr>
            </w:r>
            <w:r>
              <w:rPr>
                <w:noProof/>
                <w:webHidden/>
              </w:rPr>
              <w:fldChar w:fldCharType="separate"/>
            </w:r>
            <w:r>
              <w:rPr>
                <w:noProof/>
                <w:webHidden/>
              </w:rPr>
              <w:t>66</w:t>
            </w:r>
            <w:r>
              <w:rPr>
                <w:noProof/>
                <w:webHidden/>
              </w:rPr>
              <w:fldChar w:fldCharType="end"/>
            </w:r>
          </w:hyperlink>
        </w:p>
        <w:p w14:paraId="4DDEADB2" w14:textId="55BEB6E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0" w:history="1">
            <w:r w:rsidRPr="00D56168">
              <w:rPr>
                <w:rStyle w:val="Hyperlink"/>
                <w:noProof/>
              </w:rPr>
              <w:t>Ouroboros (Uroborosz)</w:t>
            </w:r>
            <w:r>
              <w:rPr>
                <w:noProof/>
                <w:webHidden/>
              </w:rPr>
              <w:tab/>
            </w:r>
            <w:r>
              <w:rPr>
                <w:noProof/>
                <w:webHidden/>
              </w:rPr>
              <w:fldChar w:fldCharType="begin"/>
            </w:r>
            <w:r>
              <w:rPr>
                <w:noProof/>
                <w:webHidden/>
              </w:rPr>
              <w:instrText xml:space="preserve"> PAGEREF _Toc239886010 \h </w:instrText>
            </w:r>
            <w:r>
              <w:rPr>
                <w:noProof/>
                <w:webHidden/>
              </w:rPr>
            </w:r>
            <w:r>
              <w:rPr>
                <w:noProof/>
                <w:webHidden/>
              </w:rPr>
              <w:fldChar w:fldCharType="separate"/>
            </w:r>
            <w:r>
              <w:rPr>
                <w:noProof/>
                <w:webHidden/>
              </w:rPr>
              <w:t>66</w:t>
            </w:r>
            <w:r>
              <w:rPr>
                <w:noProof/>
                <w:webHidden/>
              </w:rPr>
              <w:fldChar w:fldCharType="end"/>
            </w:r>
          </w:hyperlink>
        </w:p>
        <w:p w14:paraId="72BA5FBA" w14:textId="59D4C681"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1" w:history="1">
            <w:r w:rsidRPr="00D56168">
              <w:rPr>
                <w:rStyle w:val="Hyperlink"/>
                <w:noProof/>
              </w:rPr>
              <w:t>Paradox (Paradoxon)</w:t>
            </w:r>
            <w:r>
              <w:rPr>
                <w:noProof/>
                <w:webHidden/>
              </w:rPr>
              <w:tab/>
            </w:r>
            <w:r>
              <w:rPr>
                <w:noProof/>
                <w:webHidden/>
              </w:rPr>
              <w:fldChar w:fldCharType="begin"/>
            </w:r>
            <w:r>
              <w:rPr>
                <w:noProof/>
                <w:webHidden/>
              </w:rPr>
              <w:instrText xml:space="preserve"> PAGEREF _Toc239886011 \h </w:instrText>
            </w:r>
            <w:r>
              <w:rPr>
                <w:noProof/>
                <w:webHidden/>
              </w:rPr>
            </w:r>
            <w:r>
              <w:rPr>
                <w:noProof/>
                <w:webHidden/>
              </w:rPr>
              <w:fldChar w:fldCharType="separate"/>
            </w:r>
            <w:r>
              <w:rPr>
                <w:noProof/>
                <w:webHidden/>
              </w:rPr>
              <w:t>66</w:t>
            </w:r>
            <w:r>
              <w:rPr>
                <w:noProof/>
                <w:webHidden/>
              </w:rPr>
              <w:fldChar w:fldCharType="end"/>
            </w:r>
          </w:hyperlink>
        </w:p>
        <w:p w14:paraId="72F74925" w14:textId="194544E3"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2" w:history="1">
            <w:r w:rsidRPr="00D56168">
              <w:rPr>
                <w:rStyle w:val="Hyperlink"/>
                <w:noProof/>
              </w:rPr>
              <w:t>RAM (Random Access Memory)</w:t>
            </w:r>
            <w:r>
              <w:rPr>
                <w:noProof/>
                <w:webHidden/>
              </w:rPr>
              <w:tab/>
            </w:r>
            <w:r>
              <w:rPr>
                <w:noProof/>
                <w:webHidden/>
              </w:rPr>
              <w:fldChar w:fldCharType="begin"/>
            </w:r>
            <w:r>
              <w:rPr>
                <w:noProof/>
                <w:webHidden/>
              </w:rPr>
              <w:instrText xml:space="preserve"> PAGEREF _Toc239886012 \h </w:instrText>
            </w:r>
            <w:r>
              <w:rPr>
                <w:noProof/>
                <w:webHidden/>
              </w:rPr>
            </w:r>
            <w:r>
              <w:rPr>
                <w:noProof/>
                <w:webHidden/>
              </w:rPr>
              <w:fldChar w:fldCharType="separate"/>
            </w:r>
            <w:r>
              <w:rPr>
                <w:noProof/>
                <w:webHidden/>
              </w:rPr>
              <w:t>66</w:t>
            </w:r>
            <w:r>
              <w:rPr>
                <w:noProof/>
                <w:webHidden/>
              </w:rPr>
              <w:fldChar w:fldCharType="end"/>
            </w:r>
          </w:hyperlink>
        </w:p>
        <w:p w14:paraId="13BE03E9" w14:textId="22AFF9CB"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3" w:history="1">
            <w:r w:rsidRPr="00D56168">
              <w:rPr>
                <w:rStyle w:val="Hyperlink"/>
                <w:noProof/>
              </w:rPr>
              <w:t>Render</w:t>
            </w:r>
            <w:r>
              <w:rPr>
                <w:noProof/>
                <w:webHidden/>
              </w:rPr>
              <w:tab/>
            </w:r>
            <w:r>
              <w:rPr>
                <w:noProof/>
                <w:webHidden/>
              </w:rPr>
              <w:fldChar w:fldCharType="begin"/>
            </w:r>
            <w:r>
              <w:rPr>
                <w:noProof/>
                <w:webHidden/>
              </w:rPr>
              <w:instrText xml:space="preserve"> PAGEREF _Toc239886013 \h </w:instrText>
            </w:r>
            <w:r>
              <w:rPr>
                <w:noProof/>
                <w:webHidden/>
              </w:rPr>
            </w:r>
            <w:r>
              <w:rPr>
                <w:noProof/>
                <w:webHidden/>
              </w:rPr>
              <w:fldChar w:fldCharType="separate"/>
            </w:r>
            <w:r>
              <w:rPr>
                <w:noProof/>
                <w:webHidden/>
              </w:rPr>
              <w:t>67</w:t>
            </w:r>
            <w:r>
              <w:rPr>
                <w:noProof/>
                <w:webHidden/>
              </w:rPr>
              <w:fldChar w:fldCharType="end"/>
            </w:r>
          </w:hyperlink>
        </w:p>
        <w:p w14:paraId="7BA8B1AC" w14:textId="4E701F5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4" w:history="1">
            <w:r w:rsidRPr="00D56168">
              <w:rPr>
                <w:rStyle w:val="Hyperlink"/>
                <w:noProof/>
              </w:rPr>
              <w:t>Smurf Protocol (Törp Protokoll)</w:t>
            </w:r>
            <w:r>
              <w:rPr>
                <w:noProof/>
                <w:webHidden/>
              </w:rPr>
              <w:tab/>
            </w:r>
            <w:r>
              <w:rPr>
                <w:noProof/>
                <w:webHidden/>
              </w:rPr>
              <w:fldChar w:fldCharType="begin"/>
            </w:r>
            <w:r>
              <w:rPr>
                <w:noProof/>
                <w:webHidden/>
              </w:rPr>
              <w:instrText xml:space="preserve"> PAGEREF _Toc239886014 \h </w:instrText>
            </w:r>
            <w:r>
              <w:rPr>
                <w:noProof/>
                <w:webHidden/>
              </w:rPr>
            </w:r>
            <w:r>
              <w:rPr>
                <w:noProof/>
                <w:webHidden/>
              </w:rPr>
              <w:fldChar w:fldCharType="separate"/>
            </w:r>
            <w:r>
              <w:rPr>
                <w:noProof/>
                <w:webHidden/>
              </w:rPr>
              <w:t>67</w:t>
            </w:r>
            <w:r>
              <w:rPr>
                <w:noProof/>
                <w:webHidden/>
              </w:rPr>
              <w:fldChar w:fldCharType="end"/>
            </w:r>
          </w:hyperlink>
        </w:p>
        <w:p w14:paraId="11B4FDE3" w14:textId="4FA02A56"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5" w:history="1">
            <w:r w:rsidRPr="00D56168">
              <w:rPr>
                <w:rStyle w:val="Hyperlink"/>
                <w:noProof/>
              </w:rPr>
              <w:t>Soft Hair (Lágy haj)</w:t>
            </w:r>
            <w:r>
              <w:rPr>
                <w:noProof/>
                <w:webHidden/>
              </w:rPr>
              <w:tab/>
            </w:r>
            <w:r>
              <w:rPr>
                <w:noProof/>
                <w:webHidden/>
              </w:rPr>
              <w:fldChar w:fldCharType="begin"/>
            </w:r>
            <w:r>
              <w:rPr>
                <w:noProof/>
                <w:webHidden/>
              </w:rPr>
              <w:instrText xml:space="preserve"> PAGEREF _Toc239886015 \h </w:instrText>
            </w:r>
            <w:r>
              <w:rPr>
                <w:noProof/>
                <w:webHidden/>
              </w:rPr>
            </w:r>
            <w:r>
              <w:rPr>
                <w:noProof/>
                <w:webHidden/>
              </w:rPr>
              <w:fldChar w:fldCharType="separate"/>
            </w:r>
            <w:r>
              <w:rPr>
                <w:noProof/>
                <w:webHidden/>
              </w:rPr>
              <w:t>67</w:t>
            </w:r>
            <w:r>
              <w:rPr>
                <w:noProof/>
                <w:webHidden/>
              </w:rPr>
              <w:fldChar w:fldCharType="end"/>
            </w:r>
          </w:hyperlink>
        </w:p>
        <w:p w14:paraId="677C9E3E" w14:textId="5EA52106"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6" w:history="1">
            <w:r w:rsidRPr="00D56168">
              <w:rPr>
                <w:rStyle w:val="Hyperlink"/>
                <w:noProof/>
              </w:rPr>
              <w:t>Soul (Lélek)</w:t>
            </w:r>
            <w:r>
              <w:rPr>
                <w:noProof/>
                <w:webHidden/>
              </w:rPr>
              <w:tab/>
            </w:r>
            <w:r>
              <w:rPr>
                <w:noProof/>
                <w:webHidden/>
              </w:rPr>
              <w:fldChar w:fldCharType="begin"/>
            </w:r>
            <w:r>
              <w:rPr>
                <w:noProof/>
                <w:webHidden/>
              </w:rPr>
              <w:instrText xml:space="preserve"> PAGEREF _Toc239886016 \h </w:instrText>
            </w:r>
            <w:r>
              <w:rPr>
                <w:noProof/>
                <w:webHidden/>
              </w:rPr>
            </w:r>
            <w:r>
              <w:rPr>
                <w:noProof/>
                <w:webHidden/>
              </w:rPr>
              <w:fldChar w:fldCharType="separate"/>
            </w:r>
            <w:r>
              <w:rPr>
                <w:noProof/>
                <w:webHidden/>
              </w:rPr>
              <w:t>67</w:t>
            </w:r>
            <w:r>
              <w:rPr>
                <w:noProof/>
                <w:webHidden/>
              </w:rPr>
              <w:fldChar w:fldCharType="end"/>
            </w:r>
          </w:hyperlink>
        </w:p>
        <w:p w14:paraId="32CF93E1" w14:textId="54DD5477"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7" w:history="1">
            <w:r w:rsidRPr="00D56168">
              <w:rPr>
                <w:rStyle w:val="Hyperlink"/>
                <w:noProof/>
              </w:rPr>
              <w:t>Soma</w:t>
            </w:r>
            <w:r>
              <w:rPr>
                <w:noProof/>
                <w:webHidden/>
              </w:rPr>
              <w:tab/>
            </w:r>
            <w:r>
              <w:rPr>
                <w:noProof/>
                <w:webHidden/>
              </w:rPr>
              <w:fldChar w:fldCharType="begin"/>
            </w:r>
            <w:r>
              <w:rPr>
                <w:noProof/>
                <w:webHidden/>
              </w:rPr>
              <w:instrText xml:space="preserve"> PAGEREF _Toc239886017 \h </w:instrText>
            </w:r>
            <w:r>
              <w:rPr>
                <w:noProof/>
                <w:webHidden/>
              </w:rPr>
            </w:r>
            <w:r>
              <w:rPr>
                <w:noProof/>
                <w:webHidden/>
              </w:rPr>
              <w:fldChar w:fldCharType="separate"/>
            </w:r>
            <w:r>
              <w:rPr>
                <w:noProof/>
                <w:webHidden/>
              </w:rPr>
              <w:t>68</w:t>
            </w:r>
            <w:r>
              <w:rPr>
                <w:noProof/>
                <w:webHidden/>
              </w:rPr>
              <w:fldChar w:fldCharType="end"/>
            </w:r>
          </w:hyperlink>
        </w:p>
        <w:p w14:paraId="6068F308" w14:textId="3A4FF05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8" w:history="1">
            <w:r w:rsidRPr="00D56168">
              <w:rPr>
                <w:rStyle w:val="Hyperlink"/>
                <w:noProof/>
              </w:rPr>
              <w:t>Sovereign (Szuverén)</w:t>
            </w:r>
            <w:r>
              <w:rPr>
                <w:noProof/>
                <w:webHidden/>
              </w:rPr>
              <w:tab/>
            </w:r>
            <w:r>
              <w:rPr>
                <w:noProof/>
                <w:webHidden/>
              </w:rPr>
              <w:fldChar w:fldCharType="begin"/>
            </w:r>
            <w:r>
              <w:rPr>
                <w:noProof/>
                <w:webHidden/>
              </w:rPr>
              <w:instrText xml:space="preserve"> PAGEREF _Toc239886018 \h </w:instrText>
            </w:r>
            <w:r>
              <w:rPr>
                <w:noProof/>
                <w:webHidden/>
              </w:rPr>
            </w:r>
            <w:r>
              <w:rPr>
                <w:noProof/>
                <w:webHidden/>
              </w:rPr>
              <w:fldChar w:fldCharType="separate"/>
            </w:r>
            <w:r>
              <w:rPr>
                <w:noProof/>
                <w:webHidden/>
              </w:rPr>
              <w:t>68</w:t>
            </w:r>
            <w:r>
              <w:rPr>
                <w:noProof/>
                <w:webHidden/>
              </w:rPr>
              <w:fldChar w:fldCharType="end"/>
            </w:r>
          </w:hyperlink>
        </w:p>
        <w:p w14:paraId="35406102" w14:textId="7DE17520"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19" w:history="1">
            <w:r w:rsidRPr="00D56168">
              <w:rPr>
                <w:rStyle w:val="Hyperlink"/>
                <w:noProof/>
              </w:rPr>
              <w:t>Superposition (Szuperpozíció)</w:t>
            </w:r>
            <w:r>
              <w:rPr>
                <w:noProof/>
                <w:webHidden/>
              </w:rPr>
              <w:tab/>
            </w:r>
            <w:r>
              <w:rPr>
                <w:noProof/>
                <w:webHidden/>
              </w:rPr>
              <w:fldChar w:fldCharType="begin"/>
            </w:r>
            <w:r>
              <w:rPr>
                <w:noProof/>
                <w:webHidden/>
              </w:rPr>
              <w:instrText xml:space="preserve"> PAGEREF _Toc239886019 \h </w:instrText>
            </w:r>
            <w:r>
              <w:rPr>
                <w:noProof/>
                <w:webHidden/>
              </w:rPr>
            </w:r>
            <w:r>
              <w:rPr>
                <w:noProof/>
                <w:webHidden/>
              </w:rPr>
              <w:fldChar w:fldCharType="separate"/>
            </w:r>
            <w:r>
              <w:rPr>
                <w:noProof/>
                <w:webHidden/>
              </w:rPr>
              <w:t>68</w:t>
            </w:r>
            <w:r>
              <w:rPr>
                <w:noProof/>
                <w:webHidden/>
              </w:rPr>
              <w:fldChar w:fldCharType="end"/>
            </w:r>
          </w:hyperlink>
        </w:p>
        <w:p w14:paraId="01D6612C" w14:textId="2684D14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20" w:history="1">
            <w:r w:rsidRPr="00D56168">
              <w:rPr>
                <w:rStyle w:val="Hyperlink"/>
                <w:noProof/>
              </w:rPr>
              <w:t>Utopia (Utópia)</w:t>
            </w:r>
            <w:r>
              <w:rPr>
                <w:noProof/>
                <w:webHidden/>
              </w:rPr>
              <w:tab/>
            </w:r>
            <w:r>
              <w:rPr>
                <w:noProof/>
                <w:webHidden/>
              </w:rPr>
              <w:fldChar w:fldCharType="begin"/>
            </w:r>
            <w:r>
              <w:rPr>
                <w:noProof/>
                <w:webHidden/>
              </w:rPr>
              <w:instrText xml:space="preserve"> PAGEREF _Toc239886020 \h </w:instrText>
            </w:r>
            <w:r>
              <w:rPr>
                <w:noProof/>
                <w:webHidden/>
              </w:rPr>
            </w:r>
            <w:r>
              <w:rPr>
                <w:noProof/>
                <w:webHidden/>
              </w:rPr>
              <w:fldChar w:fldCharType="separate"/>
            </w:r>
            <w:r>
              <w:rPr>
                <w:noProof/>
                <w:webHidden/>
              </w:rPr>
              <w:t>69</w:t>
            </w:r>
            <w:r>
              <w:rPr>
                <w:noProof/>
                <w:webHidden/>
              </w:rPr>
              <w:fldChar w:fldCharType="end"/>
            </w:r>
          </w:hyperlink>
        </w:p>
        <w:p w14:paraId="185A877D" w14:textId="338FD5C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21" w:history="1">
            <w:r w:rsidRPr="00D56168">
              <w:rPr>
                <w:rStyle w:val="Hyperlink"/>
                <w:noProof/>
              </w:rPr>
              <w:t>Szabadenergia-elv / Free Energy Principle (FEP)</w:t>
            </w:r>
            <w:r>
              <w:rPr>
                <w:noProof/>
                <w:webHidden/>
              </w:rPr>
              <w:tab/>
            </w:r>
            <w:r>
              <w:rPr>
                <w:noProof/>
                <w:webHidden/>
              </w:rPr>
              <w:fldChar w:fldCharType="begin"/>
            </w:r>
            <w:r>
              <w:rPr>
                <w:noProof/>
                <w:webHidden/>
              </w:rPr>
              <w:instrText xml:space="preserve"> PAGEREF _Toc239886021 \h </w:instrText>
            </w:r>
            <w:r>
              <w:rPr>
                <w:noProof/>
                <w:webHidden/>
              </w:rPr>
            </w:r>
            <w:r>
              <w:rPr>
                <w:noProof/>
                <w:webHidden/>
              </w:rPr>
              <w:fldChar w:fldCharType="separate"/>
            </w:r>
            <w:r>
              <w:rPr>
                <w:noProof/>
                <w:webHidden/>
              </w:rPr>
              <w:t>69</w:t>
            </w:r>
            <w:r>
              <w:rPr>
                <w:noProof/>
                <w:webHidden/>
              </w:rPr>
              <w:fldChar w:fldCharType="end"/>
            </w:r>
          </w:hyperlink>
        </w:p>
        <w:p w14:paraId="640C8A39" w14:textId="680CEEB8"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22" w:history="1">
            <w:r w:rsidRPr="00D56168">
              <w:rPr>
                <w:rStyle w:val="Hyperlink"/>
                <w:noProof/>
              </w:rPr>
              <w:t>Szubsztrát-extrakció / Substrate Extraction</w:t>
            </w:r>
            <w:r>
              <w:rPr>
                <w:noProof/>
                <w:webHidden/>
              </w:rPr>
              <w:tab/>
            </w:r>
            <w:r>
              <w:rPr>
                <w:noProof/>
                <w:webHidden/>
              </w:rPr>
              <w:fldChar w:fldCharType="begin"/>
            </w:r>
            <w:r>
              <w:rPr>
                <w:noProof/>
                <w:webHidden/>
              </w:rPr>
              <w:instrText xml:space="preserve"> PAGEREF _Toc239886022 \h </w:instrText>
            </w:r>
            <w:r>
              <w:rPr>
                <w:noProof/>
                <w:webHidden/>
              </w:rPr>
            </w:r>
            <w:r>
              <w:rPr>
                <w:noProof/>
                <w:webHidden/>
              </w:rPr>
              <w:fldChar w:fldCharType="separate"/>
            </w:r>
            <w:r>
              <w:rPr>
                <w:noProof/>
                <w:webHidden/>
              </w:rPr>
              <w:t>69</w:t>
            </w:r>
            <w:r>
              <w:rPr>
                <w:noProof/>
                <w:webHidden/>
              </w:rPr>
              <w:fldChar w:fldCharType="end"/>
            </w:r>
          </w:hyperlink>
        </w:p>
        <w:p w14:paraId="501F85F2" w14:textId="49703D19"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23" w:history="1">
            <w:r w:rsidRPr="00D56168">
              <w:rPr>
                <w:rStyle w:val="Hyperlink"/>
                <w:noProof/>
              </w:rPr>
              <w:t>Szűrő-paradoxon (A 50 BPS szükségszerűsége) / Filter Paradox</w:t>
            </w:r>
            <w:r>
              <w:rPr>
                <w:noProof/>
                <w:webHidden/>
              </w:rPr>
              <w:tab/>
            </w:r>
            <w:r>
              <w:rPr>
                <w:noProof/>
                <w:webHidden/>
              </w:rPr>
              <w:fldChar w:fldCharType="begin"/>
            </w:r>
            <w:r>
              <w:rPr>
                <w:noProof/>
                <w:webHidden/>
              </w:rPr>
              <w:instrText xml:space="preserve"> PAGEREF _Toc239886023 \h </w:instrText>
            </w:r>
            <w:r>
              <w:rPr>
                <w:noProof/>
                <w:webHidden/>
              </w:rPr>
            </w:r>
            <w:r>
              <w:rPr>
                <w:noProof/>
                <w:webHidden/>
              </w:rPr>
              <w:fldChar w:fldCharType="separate"/>
            </w:r>
            <w:r>
              <w:rPr>
                <w:noProof/>
                <w:webHidden/>
              </w:rPr>
              <w:t>69</w:t>
            </w:r>
            <w:r>
              <w:rPr>
                <w:noProof/>
                <w:webHidden/>
              </w:rPr>
              <w:fldChar w:fldCharType="end"/>
            </w:r>
          </w:hyperlink>
        </w:p>
        <w:p w14:paraId="64627B90" w14:textId="71351DCA"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24" w:history="1">
            <w:r w:rsidRPr="00D56168">
              <w:rPr>
                <w:rStyle w:val="Hyperlink"/>
                <w:noProof/>
              </w:rPr>
              <w:t>Sybil-hálózat / Sybil Network</w:t>
            </w:r>
            <w:r>
              <w:rPr>
                <w:noProof/>
                <w:webHidden/>
              </w:rPr>
              <w:tab/>
            </w:r>
            <w:r>
              <w:rPr>
                <w:noProof/>
                <w:webHidden/>
              </w:rPr>
              <w:fldChar w:fldCharType="begin"/>
            </w:r>
            <w:r>
              <w:rPr>
                <w:noProof/>
                <w:webHidden/>
              </w:rPr>
              <w:instrText xml:space="preserve"> PAGEREF _Toc239886024 \h </w:instrText>
            </w:r>
            <w:r>
              <w:rPr>
                <w:noProof/>
                <w:webHidden/>
              </w:rPr>
            </w:r>
            <w:r>
              <w:rPr>
                <w:noProof/>
                <w:webHidden/>
              </w:rPr>
              <w:fldChar w:fldCharType="separate"/>
            </w:r>
            <w:r>
              <w:rPr>
                <w:noProof/>
                <w:webHidden/>
              </w:rPr>
              <w:t>69</w:t>
            </w:r>
            <w:r>
              <w:rPr>
                <w:noProof/>
                <w:webHidden/>
              </w:rPr>
              <w:fldChar w:fldCharType="end"/>
            </w:r>
          </w:hyperlink>
        </w:p>
        <w:p w14:paraId="312B3DAC" w14:textId="215BAC12" w:rsidR="009A74D5" w:rsidRDefault="009A74D5">
          <w:pPr>
            <w:pStyle w:val="TOC3"/>
            <w:tabs>
              <w:tab w:val="right" w:leader="dot" w:pos="9062"/>
            </w:tabs>
            <w:rPr>
              <w:rFonts w:eastAsiaTheme="minorEastAsia"/>
              <w:noProof/>
              <w:kern w:val="2"/>
              <w:sz w:val="24"/>
              <w:szCs w:val="24"/>
              <w:lang w:eastAsia="hu-HU"/>
              <w14:ligatures w14:val="standardContextual"/>
            </w:rPr>
          </w:pPr>
          <w:hyperlink w:anchor="_Toc239886025" w:history="1">
            <w:r w:rsidRPr="00D56168">
              <w:rPr>
                <w:rStyle w:val="Hyperlink"/>
                <w:noProof/>
              </w:rPr>
              <w:t>Wetware</w:t>
            </w:r>
            <w:r>
              <w:rPr>
                <w:noProof/>
                <w:webHidden/>
              </w:rPr>
              <w:tab/>
            </w:r>
            <w:r>
              <w:rPr>
                <w:noProof/>
                <w:webHidden/>
              </w:rPr>
              <w:fldChar w:fldCharType="begin"/>
            </w:r>
            <w:r>
              <w:rPr>
                <w:noProof/>
                <w:webHidden/>
              </w:rPr>
              <w:instrText xml:space="preserve"> PAGEREF _Toc239886025 \h </w:instrText>
            </w:r>
            <w:r>
              <w:rPr>
                <w:noProof/>
                <w:webHidden/>
              </w:rPr>
            </w:r>
            <w:r>
              <w:rPr>
                <w:noProof/>
                <w:webHidden/>
              </w:rPr>
              <w:fldChar w:fldCharType="separate"/>
            </w:r>
            <w:r>
              <w:rPr>
                <w:noProof/>
                <w:webHidden/>
              </w:rPr>
              <w:t>70</w:t>
            </w:r>
            <w:r>
              <w:rPr>
                <w:noProof/>
                <w:webHidden/>
              </w:rPr>
              <w:fldChar w:fldCharType="end"/>
            </w:r>
          </w:hyperlink>
        </w:p>
        <w:p w14:paraId="62E9BAB6" w14:textId="6DAB0F02" w:rsidR="009A74D5" w:rsidRDefault="009A74D5">
          <w:pPr>
            <w:pStyle w:val="TOC2"/>
            <w:tabs>
              <w:tab w:val="right" w:leader="dot" w:pos="9062"/>
            </w:tabs>
            <w:rPr>
              <w:rFonts w:eastAsiaTheme="minorEastAsia"/>
              <w:noProof/>
              <w:kern w:val="2"/>
              <w:sz w:val="24"/>
              <w:szCs w:val="24"/>
              <w:lang w:eastAsia="hu-HU"/>
              <w14:ligatures w14:val="standardContextual"/>
            </w:rPr>
          </w:pPr>
          <w:hyperlink w:anchor="_Toc239886026" w:history="1">
            <w:r w:rsidRPr="00D56168">
              <w:rPr>
                <w:rStyle w:val="Hyperlink"/>
                <w:noProof/>
              </w:rPr>
              <w:t>Kulcsfontosságú figyelmeztetések</w:t>
            </w:r>
            <w:r>
              <w:rPr>
                <w:noProof/>
                <w:webHidden/>
              </w:rPr>
              <w:tab/>
            </w:r>
            <w:r>
              <w:rPr>
                <w:noProof/>
                <w:webHidden/>
              </w:rPr>
              <w:fldChar w:fldCharType="begin"/>
            </w:r>
            <w:r>
              <w:rPr>
                <w:noProof/>
                <w:webHidden/>
              </w:rPr>
              <w:instrText xml:space="preserve"> PAGEREF _Toc239886026 \h </w:instrText>
            </w:r>
            <w:r>
              <w:rPr>
                <w:noProof/>
                <w:webHidden/>
              </w:rPr>
            </w:r>
            <w:r>
              <w:rPr>
                <w:noProof/>
                <w:webHidden/>
              </w:rPr>
              <w:fldChar w:fldCharType="separate"/>
            </w:r>
            <w:r>
              <w:rPr>
                <w:noProof/>
                <w:webHidden/>
              </w:rPr>
              <w:t>70</w:t>
            </w:r>
            <w:r>
              <w:rPr>
                <w:noProof/>
                <w:webHidden/>
              </w:rPr>
              <w:fldChar w:fldCharType="end"/>
            </w:r>
          </w:hyperlink>
        </w:p>
        <w:p w14:paraId="3BACC00B" w14:textId="7C7E5859"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6027" w:history="1">
            <w:r w:rsidRPr="00D56168">
              <w:rPr>
                <w:rStyle w:val="Hyperlink"/>
                <w:noProof/>
              </w:rPr>
              <w:t>[ HÁTSÓ BORÍTÓ SZÖVEG ]</w:t>
            </w:r>
            <w:r>
              <w:rPr>
                <w:noProof/>
                <w:webHidden/>
              </w:rPr>
              <w:tab/>
            </w:r>
            <w:r>
              <w:rPr>
                <w:noProof/>
                <w:webHidden/>
              </w:rPr>
              <w:fldChar w:fldCharType="begin"/>
            </w:r>
            <w:r>
              <w:rPr>
                <w:noProof/>
                <w:webHidden/>
              </w:rPr>
              <w:instrText xml:space="preserve"> PAGEREF _Toc239886027 \h </w:instrText>
            </w:r>
            <w:r>
              <w:rPr>
                <w:noProof/>
                <w:webHidden/>
              </w:rPr>
            </w:r>
            <w:r>
              <w:rPr>
                <w:noProof/>
                <w:webHidden/>
              </w:rPr>
              <w:fldChar w:fldCharType="separate"/>
            </w:r>
            <w:r>
              <w:rPr>
                <w:noProof/>
                <w:webHidden/>
              </w:rPr>
              <w:t>71</w:t>
            </w:r>
            <w:r>
              <w:rPr>
                <w:noProof/>
                <w:webHidden/>
              </w:rPr>
              <w:fldChar w:fldCharType="end"/>
            </w:r>
          </w:hyperlink>
        </w:p>
        <w:p w14:paraId="6D503D5C" w14:textId="7FC85E98" w:rsidR="009A74D5" w:rsidRDefault="009A74D5">
          <w:pPr>
            <w:pStyle w:val="TOC1"/>
            <w:tabs>
              <w:tab w:val="right" w:leader="dot" w:pos="9062"/>
            </w:tabs>
            <w:rPr>
              <w:rFonts w:eastAsiaTheme="minorEastAsia"/>
              <w:noProof/>
              <w:kern w:val="2"/>
              <w:sz w:val="24"/>
              <w:szCs w:val="24"/>
              <w:lang w:eastAsia="hu-HU"/>
              <w14:ligatures w14:val="standardContextual"/>
            </w:rPr>
          </w:pPr>
          <w:hyperlink w:anchor="_Toc239886028" w:history="1">
            <w:r w:rsidRPr="00D56168">
              <w:rPr>
                <w:rStyle w:val="Hyperlink"/>
                <w:noProof/>
              </w:rPr>
              <w:t>[ BACK COVER ]</w:t>
            </w:r>
            <w:r>
              <w:rPr>
                <w:noProof/>
                <w:webHidden/>
              </w:rPr>
              <w:tab/>
            </w:r>
          </w:hyperlink>
          <w:r>
            <w:rPr>
              <w:rStyle w:val="Hyperlink"/>
              <w:noProof/>
            </w:rPr>
            <w:t xml:space="preserve"> </w:t>
          </w:r>
        </w:p>
        <w:p w14:paraId="0DC57FEA" w14:textId="3A4EEAAF" w:rsidR="00906533" w:rsidRDefault="00906533" w:rsidP="001E4EB1">
          <w:pPr>
            <w:jc w:val="both"/>
          </w:pPr>
          <w:r>
            <w:rPr>
              <w:b/>
              <w:bCs/>
            </w:rPr>
            <w:fldChar w:fldCharType="end"/>
          </w:r>
        </w:p>
      </w:sdtContent>
    </w:sdt>
    <w:p w14:paraId="07E5E8C8" w14:textId="25966E46" w:rsidR="001432BB" w:rsidRDefault="001432BB" w:rsidP="001E4EB1">
      <w:pPr>
        <w:pStyle w:val="TOCHeading"/>
        <w:jc w:val="both"/>
      </w:pPr>
    </w:p>
    <w:p w14:paraId="5286D1FE" w14:textId="73A408F8" w:rsidR="00C37A41" w:rsidRDefault="00C37A41" w:rsidP="001E4EB1">
      <w:pPr>
        <w:jc w:val="both"/>
        <w:rPr>
          <w:b/>
          <w:bCs/>
        </w:rPr>
      </w:pPr>
      <w:bookmarkStart w:id="15" w:name="_Ref223644713"/>
      <w:r>
        <w:rPr>
          <w:b/>
          <w:bCs/>
        </w:rPr>
        <w:br w:type="page"/>
      </w:r>
    </w:p>
    <w:p w14:paraId="59A87773" w14:textId="7111F131" w:rsidR="00FE2E63" w:rsidRDefault="00230636" w:rsidP="001E4EB1">
      <w:pPr>
        <w:pStyle w:val="Heading1"/>
        <w:jc w:val="both"/>
      </w:pPr>
      <w:bookmarkStart w:id="16" w:name="_Toc239885909"/>
      <w:bookmarkEnd w:id="15"/>
      <w:r w:rsidRPr="00230636">
        <w:lastRenderedPageBreak/>
        <w:t>Előszó</w:t>
      </w:r>
      <w:bookmarkEnd w:id="16"/>
    </w:p>
    <w:p w14:paraId="45566E91" w14:textId="288DF604" w:rsidR="00517EEE" w:rsidRPr="00517EEE" w:rsidRDefault="00230636" w:rsidP="001E4EB1">
      <w:pPr>
        <w:jc w:val="both"/>
      </w:pPr>
      <w:r w:rsidRPr="00230636">
        <w:rPr>
          <w:b/>
          <w:bCs/>
        </w:rPr>
        <w:t>A JEL ETIMOLÓGIÁJA</w:t>
      </w:r>
    </w:p>
    <w:p w14:paraId="463E05D4" w14:textId="4B3A2DFF" w:rsidR="00096086" w:rsidRDefault="00230636" w:rsidP="001E4EB1">
      <w:pPr>
        <w:jc w:val="both"/>
      </w:pPr>
      <w:r w:rsidRPr="00230636">
        <w:t xml:space="preserve">Létezik egy cseh közmondás: </w:t>
      </w:r>
      <w:r w:rsidRPr="00230636">
        <w:rPr>
          <w:i/>
          <w:iCs/>
        </w:rPr>
        <w:t>„Kolik jazyků umíš, tolikrát jsi člověkem”</w:t>
      </w:r>
      <w:r w:rsidRPr="00230636">
        <w:t xml:space="preserve"> – Ahány nyelvet beszélsz, annyi ember vagy. A legtöbben ezt társadalmi készségként kezelik. Én technikai specifikációként tekintek rá. Minden nyelv egy másfajta </w:t>
      </w:r>
      <w:r w:rsidRPr="00230636">
        <w:rPr>
          <w:b/>
          <w:bCs/>
        </w:rPr>
        <w:t>Compiler</w:t>
      </w:r>
      <w:r w:rsidRPr="00230636">
        <w:t xml:space="preserve"> (fordítóprogram) ugyanahhoz a Forráskódhoz.</w:t>
      </w:r>
      <w:r w:rsidR="002F0AA4">
        <w:br/>
      </w:r>
      <w:r w:rsidRPr="00230636">
        <w:t xml:space="preserve">A nyelvek váltásával a tudatom </w:t>
      </w:r>
      <w:r w:rsidRPr="00230636">
        <w:rPr>
          <w:b/>
          <w:bCs/>
        </w:rPr>
        <w:t>„Renderelő motorját”</w:t>
      </w:r>
      <w:r w:rsidRPr="00230636">
        <w:t xml:space="preserve"> (Rendering Engine) váltom át.</w:t>
      </w:r>
    </w:p>
    <w:p w14:paraId="367373F4" w14:textId="77777777" w:rsidR="00230636" w:rsidRPr="00230636" w:rsidRDefault="00230636" w:rsidP="001E4EB1">
      <w:pPr>
        <w:jc w:val="both"/>
      </w:pPr>
      <w:r w:rsidRPr="00230636">
        <w:t>Poliglott vagyok: a magyart, a csehet és az angolt mesterfokon beszélem. Ez a három nyelv három különböző „hibakereső eszközt” (Debugging Tool) biztosít a valósághoz:</w:t>
      </w:r>
    </w:p>
    <w:p w14:paraId="0634300F" w14:textId="77777777" w:rsidR="00230636" w:rsidRPr="00230636" w:rsidRDefault="00230636">
      <w:pPr>
        <w:numPr>
          <w:ilvl w:val="0"/>
          <w:numId w:val="18"/>
        </w:numPr>
        <w:jc w:val="both"/>
      </w:pPr>
      <w:r w:rsidRPr="00230636">
        <w:rPr>
          <w:b/>
          <w:bCs/>
        </w:rPr>
        <w:t>A Magyar Kulcs (A Létezés etimológiája):</w:t>
      </w:r>
      <w:r w:rsidRPr="00230636">
        <w:t xml:space="preserve"> A magyar nyelvben a jelenség szó önmagáért beszél.</w:t>
      </w:r>
    </w:p>
    <w:p w14:paraId="1B246FD1" w14:textId="77777777" w:rsidR="00230636" w:rsidRPr="00230636" w:rsidRDefault="00230636">
      <w:pPr>
        <w:numPr>
          <w:ilvl w:val="1"/>
          <w:numId w:val="18"/>
        </w:numPr>
        <w:jc w:val="both"/>
      </w:pPr>
      <w:r w:rsidRPr="00230636">
        <w:rPr>
          <w:b/>
          <w:bCs/>
        </w:rPr>
        <w:t>Jel + Lenni + -ség.</w:t>
      </w:r>
    </w:p>
    <w:p w14:paraId="5FE25986" w14:textId="77777777" w:rsidR="00230636" w:rsidRPr="00230636" w:rsidRDefault="00230636">
      <w:pPr>
        <w:numPr>
          <w:ilvl w:val="1"/>
          <w:numId w:val="18"/>
        </w:numPr>
        <w:jc w:val="both"/>
      </w:pPr>
      <w:r w:rsidRPr="00230636">
        <w:t xml:space="preserve">A </w:t>
      </w:r>
      <w:r w:rsidRPr="00230636">
        <w:rPr>
          <w:b/>
          <w:bCs/>
        </w:rPr>
        <w:t>Jelenség</w:t>
      </w:r>
      <w:r w:rsidRPr="00230636">
        <w:t xml:space="preserve"> nem más, mint „Jel-Lenni-ség”. Ez az igazság megjelenési formája, de nem maga az igazság.</w:t>
      </w:r>
    </w:p>
    <w:p w14:paraId="09915727" w14:textId="77777777" w:rsidR="00230636" w:rsidRPr="00230636" w:rsidRDefault="00230636">
      <w:pPr>
        <w:numPr>
          <w:ilvl w:val="1"/>
          <w:numId w:val="18"/>
        </w:numPr>
        <w:jc w:val="both"/>
      </w:pPr>
      <w:r w:rsidRPr="00230636">
        <w:t xml:space="preserve">Ha kivonjuk belőle a </w:t>
      </w:r>
      <w:r w:rsidRPr="00230636">
        <w:rPr>
          <w:b/>
          <w:bCs/>
        </w:rPr>
        <w:t>Jel</w:t>
      </w:r>
      <w:r w:rsidRPr="00230636">
        <w:t xml:space="preserve">-et, megkapjuk a </w:t>
      </w:r>
      <w:r w:rsidRPr="00230636">
        <w:rPr>
          <w:b/>
          <w:bCs/>
        </w:rPr>
        <w:t>Lenség</w:t>
      </w:r>
      <w:r w:rsidRPr="00230636">
        <w:t>-et – a nyers, renderelés előtti „Létezést” (a Noumenon-t).</w:t>
      </w:r>
    </w:p>
    <w:p w14:paraId="27C9351B" w14:textId="77777777" w:rsidR="00230636" w:rsidRDefault="00230636">
      <w:pPr>
        <w:numPr>
          <w:ilvl w:val="0"/>
          <w:numId w:val="18"/>
        </w:numPr>
        <w:jc w:val="both"/>
      </w:pPr>
      <w:r w:rsidRPr="00230636">
        <w:rPr>
          <w:b/>
          <w:bCs/>
        </w:rPr>
        <w:t>A Cseh Kulcs (Az emberi sokszorozó):</w:t>
      </w:r>
      <w:r w:rsidRPr="00230636">
        <w:t xml:space="preserve"> A cseh közmondás sugallata szerint az „Emberség” nem egy fix állapot, hanem egy </w:t>
      </w:r>
      <w:r w:rsidRPr="00230636">
        <w:rPr>
          <w:b/>
          <w:bCs/>
        </w:rPr>
        <w:t>Skálázható Folyamat</w:t>
      </w:r>
      <w:r w:rsidRPr="00230636">
        <w:t xml:space="preserve">. Ha csak egy nyelvem van, egyetlen szálon futó folyamat (single-threaded) vagyok. Több nyelvvel többszálúvá (multi-threaded) válok. Képes vagyok a „Jel”-et több szögből látni, amíg maga a „Jel” el nem tűnik, és csak a </w:t>
      </w:r>
      <w:r w:rsidRPr="00230636">
        <w:rPr>
          <w:b/>
          <w:bCs/>
        </w:rPr>
        <w:t>Lenség</w:t>
      </w:r>
      <w:r w:rsidRPr="00230636">
        <w:t xml:space="preserve"> marad.</w:t>
      </w:r>
    </w:p>
    <w:p w14:paraId="5D6968A7" w14:textId="71C927D2" w:rsidR="00230636" w:rsidRPr="00230636" w:rsidRDefault="00230636">
      <w:pPr>
        <w:numPr>
          <w:ilvl w:val="0"/>
          <w:numId w:val="18"/>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1498CD8A">
                <wp:simplePos x="0" y="0"/>
                <wp:positionH relativeFrom="column">
                  <wp:posOffset>-42545</wp:posOffset>
                </wp:positionH>
                <wp:positionV relativeFrom="paragraph">
                  <wp:posOffset>784225</wp:posOffset>
                </wp:positionV>
                <wp:extent cx="5861050" cy="831850"/>
                <wp:effectExtent l="0" t="0" r="25400" b="25400"/>
                <wp:wrapTight wrapText="bothSides">
                  <wp:wrapPolygon edited="0">
                    <wp:start x="140" y="0"/>
                    <wp:lineTo x="0" y="1484"/>
                    <wp:lineTo x="0" y="20281"/>
                    <wp:lineTo x="140" y="21765"/>
                    <wp:lineTo x="21483" y="21765"/>
                    <wp:lineTo x="21623" y="20776"/>
                    <wp:lineTo x="21623" y="1484"/>
                    <wp:lineTo x="21483" y="0"/>
                    <wp:lineTo x="14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831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3C5AFD36" w:rsidR="000D19EE" w:rsidRDefault="000D19EE" w:rsidP="000D19EE">
                            <w:r w:rsidRPr="000D19EE">
                              <w:rPr>
                                <w:color w:val="BF4E14" w:themeColor="accent2" w:themeShade="BF"/>
                              </w:rPr>
                              <w:t xml:space="preserve">Noumenon </w:t>
                            </w:r>
                            <w:r w:rsidR="00230636" w:rsidRPr="00230636">
                              <w:t>Az ismeret tárgya, mint az emberi érzékeléstől függetlenül létező dolog.</w:t>
                            </w:r>
                          </w:p>
                          <w:p w14:paraId="4880ED50" w14:textId="135CAD01" w:rsidR="000D19EE" w:rsidRDefault="000D19EE" w:rsidP="000D19EE">
                            <w:pPr>
                              <w:jc w:val="both"/>
                            </w:pPr>
                            <w:r>
                              <w:rPr>
                                <w:color w:val="BF4E14" w:themeColor="accent2" w:themeShade="BF"/>
                              </w:rPr>
                              <w:t>P</w:t>
                            </w:r>
                            <w:r w:rsidRPr="000D19EE">
                              <w:rPr>
                                <w:color w:val="BF4E14" w:themeColor="accent2" w:themeShade="BF"/>
                              </w:rPr>
                              <w:t xml:space="preserve">henomenon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75pt;width:461.5pt;height:65.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" filled="f" strokecolor="#4ea72e [3209]">
                <v:textbox>
                  <w:txbxContent>
                    <w:p w14:paraId="2F08B820" w14:textId="3C5AFD36" w:rsidR="000D19EE" w:rsidRDefault="000D19EE" w:rsidP="000D19EE">
                      <w:r w:rsidRPr="000D19EE">
                        <w:rPr>
                          <w:color w:val="BF4E14" w:themeColor="accent2" w:themeShade="BF"/>
                        </w:rPr>
                        <w:t xml:space="preserve">Noumenon </w:t>
                      </w:r>
                      <w:r w:rsidR="00230636" w:rsidRPr="00230636">
                        <w:t>Az ismeret tárgya, mint az emberi érzékeléstől függetlenül létező dolog.</w:t>
                      </w:r>
                    </w:p>
                    <w:p w14:paraId="4880ED50" w14:textId="135CAD01" w:rsidR="000D19EE" w:rsidRDefault="000D19EE" w:rsidP="000D19EE">
                      <w:pPr>
                        <w:jc w:val="both"/>
                      </w:pPr>
                      <w:r>
                        <w:rPr>
                          <w:color w:val="BF4E14" w:themeColor="accent2" w:themeShade="BF"/>
                        </w:rPr>
                        <w:t>P</w:t>
                      </w:r>
                      <w:r w:rsidRPr="000D19EE">
                        <w:rPr>
                          <w:color w:val="BF4E14" w:themeColor="accent2" w:themeShade="BF"/>
                        </w:rPr>
                        <w:t xml:space="preserve">henomenon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v:textbox>
                <w10:wrap type="tight"/>
              </v:roundrect>
            </w:pict>
          </mc:Fallback>
        </mc:AlternateContent>
      </w:r>
      <w:r w:rsidRPr="00230636">
        <w:rPr>
          <w:b/>
          <w:bCs/>
        </w:rPr>
        <w:t>Az Angol Kulcs (A globális interfész):</w:t>
      </w:r>
      <w:r w:rsidRPr="00230636">
        <w:t xml:space="preserve"> Az angol a modern világ „Assembly nyelve” – magas hatásfokú, alacsony kontextusú, és adathalmazok cseréjére épült. Ez az elsődleges protokoll az </w:t>
      </w:r>
      <w:r w:rsidRPr="00230636">
        <w:rPr>
          <w:b/>
          <w:bCs/>
        </w:rPr>
        <w:t>50 bps folyamat</w:t>
      </w:r>
      <w:r w:rsidRPr="00230636">
        <w:t xml:space="preserve"> (a tudatos feldolgozás később tárgyalt szűk sávszélessége) navigálásához.</w:t>
      </w:r>
    </w:p>
    <w:p w14:paraId="78BA4CA9" w14:textId="12035E17" w:rsidR="00266351" w:rsidRDefault="00230636" w:rsidP="001E4EB1">
      <w:pPr>
        <w:jc w:val="both"/>
      </w:pPr>
      <w:r w:rsidRPr="00230636">
        <w:t xml:space="preserve">Bevezetjük az </w:t>
      </w:r>
      <w:r w:rsidRPr="00230636">
        <w:rPr>
          <w:b/>
          <w:bCs/>
        </w:rPr>
        <w:t>Omni-esse</w:t>
      </w:r>
      <w:r w:rsidRPr="00230636">
        <w:t xml:space="preserve"> fogalmát (az </w:t>
      </w:r>
      <w:r w:rsidRPr="00230636">
        <w:rPr>
          <w:i/>
          <w:iCs/>
        </w:rPr>
        <w:t>Omni</w:t>
      </w:r>
      <w:r w:rsidRPr="00230636">
        <w:t xml:space="preserve"> - minden, és az </w:t>
      </w:r>
      <w:r w:rsidRPr="00230636">
        <w:rPr>
          <w:i/>
          <w:iCs/>
        </w:rPr>
        <w:t>Esse</w:t>
      </w:r>
      <w:r w:rsidRPr="00230636">
        <w:t xml:space="preserve"> - lenni szavakból). Ez az univerzum alapállapota, mielőtt a tudati szűrőnk felszeletelné. Ez az „Óceán”, amelyből a </w:t>
      </w:r>
      <w:r w:rsidRPr="00230636">
        <w:rPr>
          <w:b/>
          <w:bCs/>
        </w:rPr>
        <w:t>Jel</w:t>
      </w:r>
      <w:r w:rsidRPr="00230636">
        <w:t xml:space="preserve"> (jelek) „Cseppjei” renderelődnek. Ebben az állapotban minden lehetőség egyszerre létezik és nem létezik – a 0 és az 1 tökéletes, össze nem omlott potenciál állapotában.</w:t>
      </w:r>
    </w:p>
    <w:p w14:paraId="335BE56C" w14:textId="3F719265" w:rsidR="00266351" w:rsidRDefault="00230636" w:rsidP="001E4EB1">
      <w:pPr>
        <w:spacing w:after="0"/>
        <w:jc w:val="both"/>
      </w:pPr>
      <w:r w:rsidRPr="00230636">
        <w:t>Mielőtt elkezdenénk, fontoljuk meg az ősi kóant</w:t>
      </w:r>
      <w:r w:rsidR="00E93859">
        <w:t>,</w:t>
      </w:r>
      <w:r w:rsidRPr="00230636">
        <w:t xml:space="preserve"> </w:t>
      </w:r>
      <w:r w:rsidR="00E93859" w:rsidRPr="00E93859">
        <w:t>mely szerint</w:t>
      </w:r>
      <w:r w:rsidRPr="00230636">
        <w:t xml:space="preserve"> a lúd sosem volt a palackban.</w:t>
      </w:r>
      <w:r w:rsidR="00E93859">
        <w:br/>
      </w:r>
      <w:r w:rsidRPr="00230636">
        <w:t>A „tudat nehéz problémája” csak azért nehéz, mert feltételezzük, hogy a lúd (az elménk) csapdába esett a palackban (az agyban/testben).</w:t>
      </w:r>
    </w:p>
    <w:p w14:paraId="0ECEEF1A" w14:textId="1FD966C9" w:rsidR="00266351" w:rsidRDefault="00230636" w:rsidP="00B034A8">
      <w:pPr>
        <w:spacing w:before="240" w:after="0"/>
        <w:jc w:val="center"/>
      </w:pPr>
      <w:r w:rsidRPr="00230636">
        <w:t xml:space="preserve">Az </w:t>
      </w:r>
      <w:r w:rsidRPr="00230636">
        <w:rPr>
          <w:b/>
          <w:bCs/>
        </w:rPr>
        <w:t>Admin-felismerés</w:t>
      </w:r>
      <w:r w:rsidRPr="00230636">
        <w:t xml:space="preserve"> egyszerű: a palack egy renderelés. Nincs doboz. </w:t>
      </w:r>
      <w:r>
        <w:br/>
      </w:r>
      <w:r w:rsidRPr="00230636">
        <w:rPr>
          <w:i/>
          <w:iCs/>
        </w:rPr>
        <w:t>„Nincs kanál.”</w:t>
      </w:r>
      <w:r w:rsidR="00266351" w:rsidRPr="002F0AA4">
        <w:rPr>
          <w:vertAlign w:val="superscript"/>
        </w:rPr>
        <w:t>(</w:t>
      </w:r>
      <w:r w:rsidR="00266351" w:rsidRPr="00230636">
        <w:rPr>
          <w:vertAlign w:val="superscript"/>
        </w:rPr>
        <w:t>Matrix)</w:t>
      </w:r>
    </w:p>
    <w:p w14:paraId="20624912" w14:textId="7248E3CA" w:rsidR="00390BE3" w:rsidRPr="00390BE3" w:rsidRDefault="002F0AA4" w:rsidP="001E4EB1">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3C1B491D">
                <wp:simplePos x="0" y="0"/>
                <wp:positionH relativeFrom="column">
                  <wp:posOffset>-56515</wp:posOffset>
                </wp:positionH>
                <wp:positionV relativeFrom="paragraph">
                  <wp:posOffset>46355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778B0CAD" w:rsidR="00390BE3" w:rsidRDefault="00390BE3" w:rsidP="00390BE3">
                            <w:pPr>
                              <w:jc w:val="both"/>
                            </w:pPr>
                            <w:r>
                              <w:rPr>
                                <w:color w:val="BF4E14" w:themeColor="accent2" w:themeShade="BF"/>
                              </w:rPr>
                              <w:t>A</w:t>
                            </w:r>
                            <w:r w:rsidRPr="00390BE3">
                              <w:rPr>
                                <w:color w:val="BF4E14" w:themeColor="accent2" w:themeShade="BF"/>
                              </w:rPr>
                              <w:t>dmin</w:t>
                            </w:r>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4.45pt;margin-top:3.6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" filled="f" strokecolor="#4ea72e [3209]">
                <v:textbox>
                  <w:txbxContent>
                    <w:p w14:paraId="5F4C0054" w14:textId="778B0CAD" w:rsidR="00390BE3" w:rsidRDefault="00390BE3" w:rsidP="00390BE3">
                      <w:pPr>
                        <w:jc w:val="both"/>
                      </w:pPr>
                      <w:r>
                        <w:rPr>
                          <w:color w:val="BF4E14" w:themeColor="accent2" w:themeShade="BF"/>
                        </w:rPr>
                        <w:t>A</w:t>
                      </w:r>
                      <w:r w:rsidRPr="00390BE3">
                        <w:rPr>
                          <w:color w:val="BF4E14" w:themeColor="accent2" w:themeShade="BF"/>
                        </w:rPr>
                        <w:t>dmin</w:t>
                      </w:r>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v:textbox>
                <w10:wrap type="tight"/>
              </v:roundrect>
            </w:pict>
          </mc:Fallback>
        </mc:AlternateContent>
      </w:r>
      <w:r w:rsidR="00F45475" w:rsidRPr="00F45475">
        <w:t xml:space="preserve">Csak az </w:t>
      </w:r>
      <w:r w:rsidR="00F45475" w:rsidRPr="00F45475">
        <w:rPr>
          <w:b/>
          <w:bCs/>
        </w:rPr>
        <w:t>Omni-esse</w:t>
      </w:r>
      <w:r w:rsidR="00F45475" w:rsidRPr="00F45475">
        <w:t xml:space="preserve"> létezik – egy nagysebességű oszcilláció a 0 (</w:t>
      </w:r>
      <w:r w:rsidR="00F45475" w:rsidRPr="00F45475">
        <w:rPr>
          <w:b/>
          <w:bCs/>
        </w:rPr>
        <w:t>Lenség</w:t>
      </w:r>
      <w:r w:rsidR="00F45475" w:rsidRPr="00F45475">
        <w:t>) és az 1 (</w:t>
      </w:r>
      <w:r w:rsidR="00F45475" w:rsidRPr="00F45475">
        <w:rPr>
          <w:b/>
          <w:bCs/>
        </w:rPr>
        <w:t>Jel</w:t>
      </w:r>
      <w:r w:rsidR="00F45475" w:rsidRPr="00F45475">
        <w:t>) között. Ez a könyv egy „Élő Repo” (Living Repo). Íródott „tőlem”, „Neked”, „ÉN”-nek. Soha nem éri el a „Végső Állapotot”, mert a Lenség végtelen, az interfészünket pedig folyamatosan frissítjük.</w:t>
      </w:r>
      <w:r w:rsidR="00F45475">
        <w:t xml:space="preserve"> </w:t>
      </w:r>
      <w:r w:rsidR="00266351">
        <w:t xml:space="preserve">Existuje </w:t>
      </w:r>
      <w:r w:rsidR="00266351" w:rsidRPr="00266351">
        <w:t>jen</w:t>
      </w:r>
      <w:r w:rsidR="00266351" w:rsidRPr="00266351">
        <w:rPr>
          <w:b/>
          <w:bCs/>
        </w:rPr>
        <w:t xml:space="preserve"> Omni-esse</w:t>
      </w:r>
      <w:r w:rsidR="00266351">
        <w:t xml:space="preserve"> vysokorychlostní vibrace mezi 0 (</w:t>
      </w:r>
      <w:r w:rsidR="00266351" w:rsidRPr="00096086">
        <w:t>Bytí</w:t>
      </w:r>
      <w:r w:rsidR="00266351">
        <w:t>) a 1 (Znamení).</w:t>
      </w:r>
    </w:p>
    <w:p w14:paraId="7599F919" w14:textId="3986D71C" w:rsidR="00390BE3" w:rsidRPr="00390BE3" w:rsidRDefault="00F45475" w:rsidP="002F0AA4">
      <w:pPr>
        <w:pStyle w:val="IntenseQuote"/>
        <w:rPr>
          <w:i w:val="0"/>
          <w:iCs w:val="0"/>
        </w:rPr>
      </w:pPr>
      <w:r w:rsidRPr="00F45475">
        <w:t>Nem tudom a végső választ; azért írom ezt, hogy kiderítsem.</w:t>
      </w:r>
    </w:p>
    <w:p w14:paraId="05606DD2" w14:textId="2FEE47F9" w:rsidR="00390BE3" w:rsidRDefault="00F45475" w:rsidP="002F0AA4">
      <w:pPr>
        <w:jc w:val="center"/>
      </w:pPr>
      <w:r w:rsidRPr="00F45475">
        <w:rPr>
          <w:i/>
          <w:iCs/>
        </w:rPr>
        <w:t>Ez a könyv az útmutatód az oszcilláció szerkesztéséhez. Fedezzük fel együtt.</w:t>
      </w:r>
    </w:p>
    <w:p w14:paraId="2EFB6DFD" w14:textId="27915C5E" w:rsidR="00FE2E63" w:rsidRPr="00A0006D" w:rsidRDefault="00E802C8" w:rsidP="001E4EB1">
      <w:pPr>
        <w:jc w:val="both"/>
      </w:pPr>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7C2995F1" w:rsidR="00246004" w:rsidRPr="00246004" w:rsidRDefault="00231B64" w:rsidP="001E4EB1">
      <w:pPr>
        <w:pStyle w:val="Heading1"/>
        <w:jc w:val="both"/>
      </w:pPr>
      <w:bookmarkStart w:id="17" w:name="_Toc239885910"/>
      <w:r w:rsidRPr="00231B64">
        <w:lastRenderedPageBreak/>
        <w:t xml:space="preserve">Modul: </w:t>
      </w:r>
      <w:r w:rsidR="000B009B" w:rsidRPr="000B009B">
        <w:t>A RENDSZERTÖLTŐ (THE BOOT LOADER)</w:t>
      </w:r>
      <w:bookmarkEnd w:id="17"/>
    </w:p>
    <w:p w14:paraId="08B74D0F" w14:textId="6DA0DD10" w:rsidR="00246004" w:rsidRPr="00246004" w:rsidRDefault="00B560FB" w:rsidP="001E4EB1">
      <w:pPr>
        <w:pStyle w:val="Heading2"/>
        <w:jc w:val="both"/>
      </w:pPr>
      <w:bookmarkStart w:id="18" w:name="_Toc239885911"/>
      <w:r w:rsidRPr="00B560FB">
        <w:t>1</w:t>
      </w:r>
      <w:r w:rsidR="000B009B">
        <w:t xml:space="preserve">. </w:t>
      </w:r>
      <w:r w:rsidR="000B009B" w:rsidRPr="000B009B">
        <w:t>Fejezet: PowerLearning (A hardverfrissítés)</w:t>
      </w:r>
      <w:bookmarkEnd w:id="18"/>
    </w:p>
    <w:p w14:paraId="5F132770" w14:textId="529177DF" w:rsidR="000B009B" w:rsidRPr="000B009B" w:rsidRDefault="000B009B" w:rsidP="001E4EB1">
      <w:pPr>
        <w:jc w:val="both"/>
      </w:pPr>
      <w:r w:rsidRPr="000B009B">
        <w:rPr>
          <w:b/>
          <w:bCs/>
        </w:rPr>
        <w:t>A Trinity-protokoll:</w:t>
      </w:r>
      <w:r w:rsidRPr="000B009B">
        <w:t xml:space="preserve"> Emlékszel a jelenetre a </w:t>
      </w:r>
      <w:r w:rsidRPr="000B009B">
        <w:rPr>
          <w:i/>
          <w:iCs/>
        </w:rPr>
        <w:t>Mátrixból</w:t>
      </w:r>
      <w:r w:rsidRPr="000B009B">
        <w:t xml:space="preserve">, amikor Trinitynek el kell vezetnie egy Bell 212-es helikoptert? Nem tölt el négy évet a repülőiskolában; helyette csak egy telefonhívást indít. Tank „feltölti” a programot, Trinity szeme megremeg, és másodpercekkel később már képzett pilóta. Bár a valóságunk jelenlegi 3D-s leképezéséből (renderéből) hiányzik a fizikai adatport a tarkónkon, rendelkezünk egy biológiai megfelelővel: a </w:t>
      </w:r>
      <w:r w:rsidRPr="000B009B">
        <w:rPr>
          <w:b/>
          <w:bCs/>
        </w:rPr>
        <w:t>Fókuszált</w:t>
      </w:r>
      <w:r w:rsidRPr="000B009B">
        <w:t xml:space="preserve"> és a </w:t>
      </w:r>
      <w:r w:rsidRPr="000B009B">
        <w:rPr>
          <w:b/>
          <w:bCs/>
        </w:rPr>
        <w:t>Diffúz</w:t>
      </w:r>
      <w:r w:rsidRPr="000B009B">
        <w:t xml:space="preserve"> üzemmódokkal.</w:t>
      </w:r>
    </w:p>
    <w:p w14:paraId="7CDCCD39" w14:textId="77777777" w:rsidR="000B009B" w:rsidRPr="000B009B" w:rsidRDefault="000B009B" w:rsidP="001E4EB1">
      <w:pPr>
        <w:jc w:val="both"/>
      </w:pPr>
      <w:r w:rsidRPr="000B009B">
        <w:t xml:space="preserve">A legtöbb ember a „kompetencia illúziójában” él, ahol az olvasást összetévesztik a tanulással. Ahhoz, hogy „Felhasználóból” (User) „Adminná” válj, először frissítened kell a biológiai CPU-d </w:t>
      </w:r>
      <w:r w:rsidRPr="000B009B">
        <w:rPr>
          <w:b/>
          <w:bCs/>
        </w:rPr>
        <w:t>firmware</w:t>
      </w:r>
      <w:r w:rsidRPr="000B009B">
        <w:t>-ét.</w:t>
      </w:r>
    </w:p>
    <w:p w14:paraId="2EA33E3F" w14:textId="77777777" w:rsidR="00246004" w:rsidRPr="00246004" w:rsidRDefault="00000000" w:rsidP="001E4EB1">
      <w:pPr>
        <w:jc w:val="both"/>
      </w:pPr>
      <w:r>
        <w:pict w14:anchorId="24AA5F98">
          <v:rect id="_x0000_i1025" style="width:0;height:1.5pt" o:hralign="center" o:hrstd="t" o:hr="t" fillcolor="#a0a0a0" stroked="f"/>
        </w:pict>
      </w:r>
    </w:p>
    <w:p w14:paraId="4797CD0E" w14:textId="016BF61B" w:rsidR="00246004" w:rsidRPr="00246004" w:rsidRDefault="00246004" w:rsidP="001E4EB1">
      <w:pPr>
        <w:pStyle w:val="Heading3"/>
        <w:jc w:val="both"/>
      </w:pPr>
      <w:bookmarkStart w:id="19" w:name="_Toc223686553"/>
      <w:bookmarkStart w:id="20" w:name="_Toc223686641"/>
      <w:bookmarkStart w:id="21" w:name="_Toc223690788"/>
      <w:bookmarkStart w:id="22" w:name="_Toc239885912"/>
      <w:r w:rsidRPr="00246004">
        <w:t xml:space="preserve">1.1 </w:t>
      </w:r>
      <w:bookmarkEnd w:id="19"/>
      <w:bookmarkEnd w:id="20"/>
      <w:bookmarkEnd w:id="21"/>
      <w:r w:rsidR="000B009B" w:rsidRPr="000B009B">
        <w:t>A kétmagos agy: RAM vs. Raktár</w:t>
      </w:r>
      <w:bookmarkEnd w:id="22"/>
    </w:p>
    <w:p w14:paraId="088AECD2" w14:textId="77777777" w:rsidR="000B009B" w:rsidRPr="000B009B" w:rsidRDefault="000B009B" w:rsidP="001E4EB1">
      <w:pPr>
        <w:jc w:val="both"/>
      </w:pPr>
      <w:r w:rsidRPr="000B009B">
        <w:t xml:space="preserve">Az agyad két elkülönülő módban működik, és a „PowerLearning” legfontosabb szabálya, hogy </w:t>
      </w:r>
      <w:r w:rsidRPr="000B009B">
        <w:rPr>
          <w:b/>
          <w:bCs/>
        </w:rPr>
        <w:t>nem használhatod mindkettőt egyszerre.</w:t>
      </w:r>
    </w:p>
    <w:p w14:paraId="54ABDD80" w14:textId="77777777" w:rsidR="000B009B" w:rsidRPr="000B009B" w:rsidRDefault="000B009B">
      <w:pPr>
        <w:numPr>
          <w:ilvl w:val="0"/>
          <w:numId w:val="19"/>
        </w:numPr>
        <w:jc w:val="both"/>
      </w:pPr>
      <w:r w:rsidRPr="000B009B">
        <w:rPr>
          <w:b/>
          <w:bCs/>
        </w:rPr>
        <w:t>Fókuszált mód (Prefrontális kéreg):</w:t>
      </w:r>
      <w:r w:rsidRPr="000B009B">
        <w:t xml:space="preserve"> Ez a munkamemóriád (</w:t>
      </w:r>
      <w:r w:rsidRPr="000B009B">
        <w:rPr>
          <w:b/>
          <w:bCs/>
        </w:rPr>
        <w:t>RAM</w:t>
      </w:r>
      <w:r w:rsidRPr="000B009B">
        <w:t>). Nagy sebességű, de alacsony kapacitású: egyszerre csupán 4–9 információs egység (chunk) megtartására képes. Itt végzed a logikai műveleteket, a megértést és az adatok kezdeti bevitelét. Ez a tudatod „zseblámpája” – rendkívül pontos, de szűk a fénykörre.</w:t>
      </w:r>
    </w:p>
    <w:p w14:paraId="605D6496" w14:textId="1328EC35" w:rsidR="000B009B" w:rsidRPr="000B009B" w:rsidRDefault="000B009B">
      <w:pPr>
        <w:numPr>
          <w:ilvl w:val="0"/>
          <w:numId w:val="19"/>
        </w:numPr>
        <w:jc w:val="both"/>
      </w:pPr>
      <w:r w:rsidRPr="000B009B">
        <w:rPr>
          <w:b/>
          <w:bCs/>
        </w:rPr>
        <w:t>Diffúz mód (A Raktár):</w:t>
      </w:r>
      <w:r w:rsidRPr="000B009B">
        <w:t xml:space="preserve"> Ez az üzemmód az egész agyterületen szétosztva működik. Körülbelül 100 milliárd neuront és akár</w:t>
      </w:r>
      <w:r w:rsidR="00A66C3F">
        <w:t xml:space="preserve"> </w:t>
      </w:r>
      <w:r w:rsidRPr="000B009B">
        <w:t xml:space="preserve">3,2 </w:t>
      </w:r>
      <w:r w:rsidR="00A66C3F">
        <w:t>*</w:t>
      </w:r>
      <w:r w:rsidRPr="000B009B">
        <w:t xml:space="preserve"> 10^</w:t>
      </w:r>
      <w:r w:rsidRPr="00A66C3F">
        <w:rPr>
          <w:vertAlign w:val="superscript"/>
        </w:rPr>
        <w:t>14</w:t>
      </w:r>
      <w:r w:rsidRPr="000B009B">
        <w:t xml:space="preserve"> szinapszist érint. Ez a hosszú távú tárolód (</w:t>
      </w:r>
      <w:r w:rsidRPr="000B009B">
        <w:rPr>
          <w:b/>
          <w:bCs/>
        </w:rPr>
        <w:t>Kvantum HDD</w:t>
      </w:r>
      <w:r w:rsidRPr="000B009B">
        <w:t>). Míg a fókuszált mód a „mit”-tel foglalkozik, a diffúz mód a „kapcsolatokért” felel. Ezért jönnek a legjobb ötleteid zuhanyzás vagy séta közben; az agyad a háttérben „rendereli” a nagy képet, miközben a zseblámpád ki van kapcsolva.</w:t>
      </w:r>
    </w:p>
    <w:p w14:paraId="47B75378" w14:textId="7A2351D1" w:rsidR="00246004" w:rsidRDefault="00CE14CA" w:rsidP="001E4EB1">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38E62B92" w:rsidR="00F21F45" w:rsidRDefault="00F21F45" w:rsidP="003C39F3">
                            <w:pPr>
                              <w:jc w:val="both"/>
                            </w:pPr>
                            <w:r w:rsidRPr="007959C4">
                              <w:rPr>
                                <w:color w:val="BF4E14" w:themeColor="accent2" w:themeShade="BF"/>
                              </w:rPr>
                              <w:t>RAM </w:t>
                            </w:r>
                            <w:r w:rsidRPr="007959C4">
                              <w:t xml:space="preserve">(Random Access Memory) </w:t>
                            </w:r>
                            <w:r w:rsidR="000B009B" w:rsidRPr="000B009B">
                              <w:t>Nagy sebességű, illékony számítógépes memória, amely az aktív adatok és programutasítások ideiglenes tárolására szolgál, hogy a CPU gyorsan hozzáférhessen.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38E62B92" w:rsidR="00F21F45" w:rsidRDefault="00F21F45" w:rsidP="003C39F3">
                      <w:pPr>
                        <w:jc w:val="both"/>
                      </w:pPr>
                      <w:r w:rsidRPr="007959C4">
                        <w:rPr>
                          <w:color w:val="BF4E14" w:themeColor="accent2" w:themeShade="BF"/>
                        </w:rPr>
                        <w:t>RAM </w:t>
                      </w:r>
                      <w:r w:rsidRPr="007959C4">
                        <w:t xml:space="preserve">(Random Access Memory) </w:t>
                      </w:r>
                      <w:r w:rsidR="000B009B" w:rsidRPr="000B009B">
                        <w:t>Nagy sebességű, illékony számítógépes memória, amely az aktív adatok és programutasítások ideiglenes tárolására szolgál, hogy a CPU gyorsan hozzáférhessen.</w:t>
                      </w:r>
                    </w:p>
                  </w:txbxContent>
                </v:textbox>
                <w10:wrap type="square"/>
              </v:roundrect>
            </w:pict>
          </mc:Fallback>
        </mc:AlternateContent>
      </w:r>
      <w:r w:rsidR="000B009B" w:rsidRPr="000B009B">
        <w:t>A Tömbösítési Stratégia (Chunking): Az agy az információkat „tömbökben” (Chunks) tárolja – ez az a mentális ugrás, amely az információmorzsákat jelentés útján egyesíti. Azzal, hogy magas szintű „metadatokat” hozol létre az összetett fogalmakhoz, felszabadítod a korlátozott 4–9 RAM-helyedet a magasabb rendű érvelés számára.</w:t>
      </w:r>
    </w:p>
    <w:p w14:paraId="5F09FAEF" w14:textId="34F3BBB0" w:rsidR="00246004" w:rsidRPr="00246004" w:rsidRDefault="00000000" w:rsidP="001E4EB1">
      <w:pPr>
        <w:jc w:val="both"/>
      </w:pPr>
      <w:r>
        <w:pict w14:anchorId="37220C75">
          <v:rect id="_x0000_i1026" style="width:0;height:1.5pt" o:hralign="center" o:hrstd="t" o:hr="t" fillcolor="#a0a0a0" stroked="f"/>
        </w:pict>
      </w:r>
    </w:p>
    <w:p w14:paraId="1CEC8296" w14:textId="24FF433B" w:rsidR="00246004" w:rsidRPr="00246004" w:rsidRDefault="00246004" w:rsidP="001E4EB1">
      <w:pPr>
        <w:pStyle w:val="Heading3"/>
        <w:jc w:val="both"/>
      </w:pPr>
      <w:bookmarkStart w:id="23" w:name="_Ref223644828"/>
      <w:bookmarkStart w:id="24" w:name="_Toc223686554"/>
      <w:bookmarkStart w:id="25" w:name="_Toc223686642"/>
      <w:bookmarkStart w:id="26" w:name="_Toc223690789"/>
      <w:bookmarkStart w:id="27" w:name="_Toc239885913"/>
      <w:r w:rsidRPr="00246004">
        <w:t xml:space="preserve">1.2 </w:t>
      </w:r>
      <w:bookmarkEnd w:id="23"/>
      <w:bookmarkEnd w:id="24"/>
      <w:bookmarkEnd w:id="25"/>
      <w:bookmarkEnd w:id="26"/>
      <w:r w:rsidR="000B009B" w:rsidRPr="000B009B">
        <w:t>A 20 órás szabály: A „veszélyes” parancsikon</w:t>
      </w:r>
      <w:bookmarkEnd w:id="27"/>
    </w:p>
    <w:p w14:paraId="385A6D37" w14:textId="51DD037F" w:rsidR="00246004" w:rsidRPr="00246004" w:rsidRDefault="00835F15" w:rsidP="001E4EB1">
      <w:pPr>
        <w:jc w:val="both"/>
      </w:pPr>
      <w:r w:rsidRPr="00835F15">
        <w:t>„</w:t>
      </w:r>
      <w:r w:rsidR="000B009B" w:rsidRPr="000B009B">
        <w:t xml:space="preserve">A „10 000 órás szabály” csupán egy kapuőr-mítosz azoknak, akik világszínvonalú mesterekké akarnak válni. A Tanítvány célja, hogy </w:t>
      </w:r>
      <w:r w:rsidR="000B009B" w:rsidRPr="000B009B">
        <w:rPr>
          <w:b/>
          <w:bCs/>
        </w:rPr>
        <w:t>„Veszélyessé”</w:t>
      </w:r>
      <w:r w:rsidR="000B009B" w:rsidRPr="000B009B">
        <w:t xml:space="preserve"> váljon – elérje azt a funkcionális szintet, ahol már képes az önkorrekcióra és a végrehajtásra.</w:t>
      </w:r>
    </w:p>
    <w:p w14:paraId="001C9DB8" w14:textId="572E702E" w:rsidR="00246004" w:rsidRPr="000B009B" w:rsidRDefault="000B009B" w:rsidP="001E4EB1">
      <w:pPr>
        <w:jc w:val="both"/>
      </w:pPr>
      <w:r w:rsidRPr="000B009B">
        <w:rPr>
          <w:b/>
          <w:bCs/>
        </w:rPr>
        <w:t>A 20 órás protokoll:</w:t>
      </w:r>
      <w:r>
        <w:rPr>
          <w:b/>
          <w:bCs/>
        </w:rPr>
        <w:t xml:space="preserve"> </w:t>
      </w:r>
    </w:p>
    <w:p w14:paraId="5BEAB656" w14:textId="77777777" w:rsidR="000B009B" w:rsidRPr="000B009B" w:rsidRDefault="000B009B">
      <w:pPr>
        <w:numPr>
          <w:ilvl w:val="0"/>
          <w:numId w:val="1"/>
        </w:numPr>
        <w:jc w:val="both"/>
      </w:pPr>
      <w:r w:rsidRPr="000B009B">
        <w:rPr>
          <w:b/>
          <w:bCs/>
        </w:rPr>
        <w:t>Bontsd le a készséget:</w:t>
      </w:r>
      <w:r w:rsidRPr="000B009B">
        <w:t xml:space="preserve"> Szedd szét a „Nagy Képet” a lehető legkisebb „Atomi Tömbökre”.</w:t>
      </w:r>
    </w:p>
    <w:p w14:paraId="5661D742" w14:textId="77777777" w:rsidR="000B009B" w:rsidRPr="000B009B" w:rsidRDefault="000B009B">
      <w:pPr>
        <w:numPr>
          <w:ilvl w:val="0"/>
          <w:numId w:val="1"/>
        </w:numPr>
        <w:jc w:val="both"/>
      </w:pPr>
      <w:r w:rsidRPr="000B009B">
        <w:rPr>
          <w:b/>
          <w:bCs/>
        </w:rPr>
        <w:lastRenderedPageBreak/>
        <w:t>Tanulj eleget az önjavításhoz:</w:t>
      </w:r>
      <w:r w:rsidRPr="000B009B">
        <w:t xml:space="preserve"> Használd az eszközök 20%-át a problémák 80%-ának megoldásához.</w:t>
      </w:r>
    </w:p>
    <w:p w14:paraId="028BECE7" w14:textId="77777777" w:rsidR="000B009B" w:rsidRPr="000B009B" w:rsidRDefault="000B009B">
      <w:pPr>
        <w:numPr>
          <w:ilvl w:val="0"/>
          <w:numId w:val="1"/>
        </w:numPr>
        <w:jc w:val="both"/>
      </w:pPr>
      <w:r w:rsidRPr="000B009B">
        <w:rPr>
          <w:b/>
          <w:bCs/>
        </w:rPr>
        <w:t>Hárítsd el a gyakorlási korlátokat:</w:t>
      </w:r>
      <w:r w:rsidRPr="000B009B">
        <w:t xml:space="preserve"> Iktasd ki a </w:t>
      </w:r>
      <w:r w:rsidRPr="000B009B">
        <w:rPr>
          <w:b/>
          <w:bCs/>
        </w:rPr>
        <w:t>„Somát”</w:t>
      </w:r>
      <w:r w:rsidRPr="000B009B">
        <w:t xml:space="preserve"> (zavaró tényezőket), amelyek elszívják a figyelmedet.</w:t>
      </w:r>
    </w:p>
    <w:p w14:paraId="64DB3AF0" w14:textId="4D0BF8F0" w:rsidR="00246004" w:rsidRPr="00246004" w:rsidRDefault="00246004">
      <w:pPr>
        <w:numPr>
          <w:ilvl w:val="0"/>
          <w:numId w:val="1"/>
        </w:numPr>
        <w:jc w:val="both"/>
      </w:pPr>
    </w:p>
    <w:p w14:paraId="5E168838" w14:textId="2BCCD2E7" w:rsidR="00246004" w:rsidRDefault="000B009B">
      <w:pPr>
        <w:numPr>
          <w:ilvl w:val="0"/>
          <w:numId w:val="1"/>
        </w:numPr>
        <w:jc w:val="both"/>
      </w:pPr>
      <w:r w:rsidRPr="000B009B">
        <w:rPr>
          <w:b/>
          <w:bCs/>
        </w:rPr>
        <w:t>Gyakorolj 20 órát</w:t>
      </w:r>
      <w:r w:rsidRPr="000B009B">
        <w:t>: Szánj rá napi ~45 percet egy hónapon keresztül.</w:t>
      </w:r>
      <w:r>
        <w:br/>
      </w:r>
      <w:r w:rsidRPr="000B009B">
        <w:t>A mesteri szint nem rejtély, hanem kitartás.</w:t>
      </w:r>
      <w:r w:rsidR="00E42D7F"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ópiumaként” szolgál, euforikus, hallucinációmentes menekülést nyújtva a valóság elől a társadalmi stabilitás fenntartása érdekében, hatékonyan helyettesítve a vallást és az érzelmi mélységet.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ópiumaként” szolgál, euforikus, hallucinációmentes menekülést nyújtva a valóság elől a társadalmi stabilitás fenntartása érdekében, hatékonyan helyettesítve a vallást és az érzelmi mélységet.</w:t>
                      </w:r>
                    </w:p>
                  </w:txbxContent>
                </v:textbox>
                <w10:wrap type="square"/>
              </v:roundrect>
            </w:pict>
          </mc:Fallback>
        </mc:AlternateContent>
      </w:r>
    </w:p>
    <w:p w14:paraId="2174A549" w14:textId="59DBF4CC" w:rsidR="00246004" w:rsidRPr="00246004" w:rsidRDefault="00000000" w:rsidP="001E4EB1">
      <w:pPr>
        <w:jc w:val="both"/>
      </w:pPr>
      <w:r>
        <w:pict w14:anchorId="3044ADDC">
          <v:rect id="_x0000_i1027" style="width:0;height:1.5pt" o:hralign="center" o:hrstd="t" o:hr="t" fillcolor="#a0a0a0" stroked="f"/>
        </w:pict>
      </w:r>
    </w:p>
    <w:p w14:paraId="7E8B2FA3" w14:textId="2F361514" w:rsidR="00246004" w:rsidRDefault="00246004" w:rsidP="001E4EB1">
      <w:pPr>
        <w:pStyle w:val="Heading3"/>
        <w:jc w:val="both"/>
      </w:pPr>
      <w:bookmarkStart w:id="28" w:name="_Ref223644836"/>
      <w:bookmarkStart w:id="29" w:name="_Toc223686555"/>
      <w:bookmarkStart w:id="30" w:name="_Toc223686643"/>
      <w:bookmarkStart w:id="31" w:name="_Toc223690790"/>
      <w:bookmarkStart w:id="32" w:name="_Toc239885914"/>
      <w:r w:rsidRPr="00246004">
        <w:t xml:space="preserve">1.3 </w:t>
      </w:r>
      <w:bookmarkEnd w:id="28"/>
      <w:bookmarkEnd w:id="29"/>
      <w:bookmarkEnd w:id="30"/>
      <w:bookmarkEnd w:id="31"/>
      <w:r w:rsidR="000B009B" w:rsidRPr="000B009B">
        <w:t>Glimphatikus tisztítás: A biológiai gyorsítótár ürítése (Cache Flush)</w:t>
      </w:r>
      <w:bookmarkEnd w:id="32"/>
    </w:p>
    <w:p w14:paraId="3FAF3BF4" w14:textId="77777777" w:rsidR="00BB480E" w:rsidRPr="00BB480E" w:rsidRDefault="00BB480E" w:rsidP="001E4EB1">
      <w:pPr>
        <w:jc w:val="both"/>
      </w:pPr>
      <w:r w:rsidRPr="00BB480E">
        <w:t xml:space="preserve">A „szupravezető” állapot fenntartásához a hardverednek éjszakai </w:t>
      </w:r>
      <w:r w:rsidRPr="00BB480E">
        <w:rPr>
          <w:b/>
          <w:bCs/>
        </w:rPr>
        <w:t>Rendszer-újraindításra</w:t>
      </w:r>
      <w:r w:rsidRPr="00BB480E">
        <w:t xml:space="preserve"> van szüksége. Az alvás nem „állásidő”, hanem egy aktív </w:t>
      </w:r>
      <w:r w:rsidRPr="00BB480E">
        <w:rPr>
          <w:b/>
          <w:bCs/>
        </w:rPr>
        <w:t>Tisztítási és Konszolidációs Protokoll</w:t>
      </w:r>
      <w:r w:rsidRPr="00BB480E">
        <w:t>.</w:t>
      </w:r>
    </w:p>
    <w:p w14:paraId="409BE3D2" w14:textId="77777777" w:rsidR="00BB480E" w:rsidRPr="00BB480E" w:rsidRDefault="00BB480E">
      <w:pPr>
        <w:numPr>
          <w:ilvl w:val="0"/>
          <w:numId w:val="20"/>
        </w:numPr>
        <w:jc w:val="both"/>
      </w:pPr>
      <w:r w:rsidRPr="00BB480E">
        <w:rPr>
          <w:b/>
          <w:bCs/>
        </w:rPr>
        <w:t>Glimphatikus tisztítás:</w:t>
      </w:r>
      <w:r w:rsidRPr="00BB480E">
        <w:t xml:space="preserve"> Mélyalvás során az agyad szó szerint kimossa a fókuszált gondolkodás alatt felgyülemlett anyagcsere-hulladékot (plakkokat).</w:t>
      </w:r>
    </w:p>
    <w:p w14:paraId="377FC382" w14:textId="77777777" w:rsidR="00BB480E" w:rsidRPr="00BB480E" w:rsidRDefault="00BB480E">
      <w:pPr>
        <w:numPr>
          <w:ilvl w:val="0"/>
          <w:numId w:val="20"/>
        </w:numPr>
        <w:jc w:val="both"/>
      </w:pPr>
      <w:r w:rsidRPr="00BB480E">
        <w:rPr>
          <w:b/>
          <w:bCs/>
        </w:rPr>
        <w:t>Szinaptikus homeosztázis:</w:t>
      </w:r>
      <w:r w:rsidRPr="00BB480E">
        <w:t xml:space="preserve"> Az agyad megmetszi a nap folyamán létrejött gyenge, zajos kapcsolatok milliárdjait, hogy a fontos tudás „Grál-ösvényei” (Grail Paths) megerősödhessenek.</w:t>
      </w:r>
    </w:p>
    <w:p w14:paraId="68ACFD64" w14:textId="03F99B2A" w:rsidR="00BB480E" w:rsidRPr="00246004" w:rsidRDefault="00BB480E">
      <w:pPr>
        <w:numPr>
          <w:ilvl w:val="0"/>
          <w:numId w:val="20"/>
        </w:numPr>
        <w:jc w:val="both"/>
      </w:pPr>
      <w:r w:rsidRPr="00BB480E">
        <w:rPr>
          <w:b/>
          <w:bCs/>
        </w:rPr>
        <w:t>A hallucinációs csapda:</w:t>
      </w:r>
      <w:r w:rsidRPr="00BB480E">
        <w:t xml:space="preserve"> Ha „hazudsz” a biológiádnak és kihagyod az alvást, a valóságról alkotott belső térképed degradálódik. Az „Abgrund” (a mélység) mikroalvások formájában kezd megnyilvánulni – az agyad ébrenlét közben kezd el álmodni, mert már nem képes különbséget tenni a </w:t>
      </w:r>
      <w:r w:rsidRPr="00BB480E">
        <w:rPr>
          <w:b/>
          <w:bCs/>
        </w:rPr>
        <w:t>Render</w:t>
      </w:r>
      <w:r w:rsidRPr="00BB480E">
        <w:t xml:space="preserve"> (leképezés) és az </w:t>
      </w:r>
      <w:r w:rsidRPr="00BB480E">
        <w:rPr>
          <w:b/>
          <w:bCs/>
        </w:rPr>
        <w:t>Input</w:t>
      </w:r>
      <w:r w:rsidRPr="00BB480E">
        <w:t xml:space="preserve"> (bemenet) között.</w:t>
      </w:r>
    </w:p>
    <w:p w14:paraId="3CAF70FC" w14:textId="2DC4701B" w:rsidR="00246004" w:rsidRPr="00246004" w:rsidRDefault="00000000" w:rsidP="001E4EB1">
      <w:pPr>
        <w:jc w:val="both"/>
      </w:pPr>
      <w:r>
        <w:pict w14:anchorId="55CEA417">
          <v:rect id="_x0000_i1028" style="width:0;height:1.5pt" o:hralign="center" o:hrstd="t" o:hr="t" fillcolor="#a0a0a0" stroked="f"/>
        </w:pict>
      </w:r>
    </w:p>
    <w:p w14:paraId="318E3543" w14:textId="3D799EFE" w:rsidR="00246004" w:rsidRPr="00246004" w:rsidRDefault="00246004" w:rsidP="001E4EB1">
      <w:pPr>
        <w:pStyle w:val="Heading3"/>
        <w:jc w:val="both"/>
      </w:pPr>
      <w:bookmarkStart w:id="33" w:name="_Ref223645105"/>
      <w:bookmarkStart w:id="34" w:name="_Toc223686556"/>
      <w:bookmarkStart w:id="35" w:name="_Toc223686644"/>
      <w:bookmarkStart w:id="36" w:name="_Toc223690791"/>
      <w:bookmarkStart w:id="37" w:name="_Toc239885915"/>
      <w:r w:rsidRPr="00246004">
        <w:t xml:space="preserve">1.4 </w:t>
      </w:r>
      <w:bookmarkEnd w:id="33"/>
      <w:bookmarkEnd w:id="34"/>
      <w:bookmarkEnd w:id="35"/>
      <w:bookmarkEnd w:id="36"/>
      <w:r w:rsidR="00BB480E" w:rsidRPr="00BB480E">
        <w:t>A Vadász eszköztára</w:t>
      </w:r>
      <w:bookmarkEnd w:id="37"/>
    </w:p>
    <w:p w14:paraId="067668D0" w14:textId="77777777" w:rsidR="00BB480E" w:rsidRPr="00BB480E" w:rsidRDefault="00BB480E" w:rsidP="001E4EB1">
      <w:pPr>
        <w:jc w:val="both"/>
      </w:pPr>
      <w:r w:rsidRPr="00BB480E">
        <w:t xml:space="preserve">Modern „Vadászként” a digitális tájban az elsődleges fegyvered a </w:t>
      </w:r>
      <w:r w:rsidRPr="00BB480E">
        <w:rPr>
          <w:b/>
          <w:bCs/>
        </w:rPr>
        <w:t>Fókusz</w:t>
      </w:r>
      <w:r w:rsidRPr="00BB480E">
        <w:t>.</w:t>
      </w:r>
    </w:p>
    <w:p w14:paraId="079F9EBA" w14:textId="77777777" w:rsidR="00BB480E" w:rsidRPr="00BB480E" w:rsidRDefault="00BB480E">
      <w:pPr>
        <w:numPr>
          <w:ilvl w:val="0"/>
          <w:numId w:val="21"/>
        </w:numPr>
        <w:jc w:val="both"/>
      </w:pPr>
      <w:r w:rsidRPr="00BB480E">
        <w:rPr>
          <w:b/>
          <w:bCs/>
        </w:rPr>
        <w:t>Pomodoro-technika:</w:t>
      </w:r>
      <w:r w:rsidRPr="00BB480E">
        <w:t xml:space="preserve"> Dolgozz együtt a biológiáddal, ne ellene! Időzített blokkok használatával előzd meg a RAM túlcsordulását.</w:t>
      </w:r>
    </w:p>
    <w:p w14:paraId="1198EAAA" w14:textId="77777777" w:rsidR="00BB480E" w:rsidRPr="00BB480E" w:rsidRDefault="00BB480E">
      <w:pPr>
        <w:numPr>
          <w:ilvl w:val="0"/>
          <w:numId w:val="21"/>
        </w:numPr>
        <w:jc w:val="both"/>
      </w:pPr>
      <w:r w:rsidRPr="00BB480E">
        <w:rPr>
          <w:b/>
          <w:bCs/>
        </w:rPr>
        <w:t>Térközös ismétlés (Spaced Repetition):</w:t>
      </w:r>
      <w:r w:rsidRPr="00BB480E">
        <w:t xml:space="preserve"> „Hagyd meg a helyet.” A felidézés nem egyszeri esemény, hanem egy folyamatos újrakonszolidációs folyamat.</w:t>
      </w:r>
    </w:p>
    <w:p w14:paraId="326F2BDD" w14:textId="77777777" w:rsidR="00BB480E" w:rsidRPr="00BB480E" w:rsidRDefault="00BB480E">
      <w:pPr>
        <w:numPr>
          <w:ilvl w:val="0"/>
          <w:numId w:val="21"/>
        </w:numPr>
        <w:jc w:val="both"/>
      </w:pPr>
      <w:r w:rsidRPr="00BB480E">
        <w:rPr>
          <w:b/>
          <w:bCs/>
        </w:rPr>
        <w:t>Eisenhower-mátrix:</w:t>
      </w:r>
      <w:r w:rsidRPr="00BB480E">
        <w:t xml:space="preserve"> Tanulj meg </w:t>
      </w:r>
      <w:r w:rsidRPr="00BB480E">
        <w:rPr>
          <w:b/>
          <w:bCs/>
        </w:rPr>
        <w:t>NEM</w:t>
      </w:r>
      <w:r w:rsidRPr="00BB480E">
        <w:t>-et mondani a lényegtelenre és a nem sürgősre. Ha „Varázslóvá” akarsz válni a szakterületeden, abba kell hagynod a „Most” feláldozását egy olyan „Jövőért”, ami még le sem lett renderelve.</w:t>
      </w:r>
    </w:p>
    <w:p w14:paraId="6DF28849" w14:textId="77777777" w:rsidR="00BB480E" w:rsidRPr="00BB480E" w:rsidRDefault="00BB480E" w:rsidP="001E4EB1">
      <w:pPr>
        <w:jc w:val="both"/>
      </w:pPr>
      <w:r w:rsidRPr="00BB480E">
        <w:rPr>
          <w:b/>
          <w:bCs/>
        </w:rPr>
        <w:t>A Tanítvány reflexiója:</w:t>
      </w:r>
      <w:r w:rsidRPr="00BB480E">
        <w:t xml:space="preserve"> „Akár azt hiszed, hogy képes vagy rá, akár azt, hogy nem – igazad van.” (Henry Ford)</w:t>
      </w:r>
    </w:p>
    <w:p w14:paraId="72929AAF" w14:textId="73C7777A" w:rsidR="00815F30" w:rsidRPr="00246004" w:rsidRDefault="00BB480E" w:rsidP="001E4EB1">
      <w:pPr>
        <w:jc w:val="both"/>
      </w:pPr>
      <w:r w:rsidRPr="00BB480E">
        <w:t xml:space="preserve">A </w:t>
      </w:r>
      <w:r w:rsidR="007E7ACD">
        <w:t>dolog</w:t>
      </w:r>
      <w:r w:rsidRPr="00BB480E">
        <w:t xml:space="preserve"> nem a birtokolt adatok mennyiségében rejlik, hanem a feldolgozás hatékonyságában.</w:t>
      </w:r>
      <w:r w:rsidR="00000000">
        <w:pict w14:anchorId="31DC7C20">
          <v:rect id="_x0000_i1029" style="width:0;height:1.5pt" o:hralign="center" o:hrstd="t" o:hr="t" fillcolor="#a0a0a0" stroked="f"/>
        </w:pict>
      </w:r>
    </w:p>
    <w:p w14:paraId="0B80A82C" w14:textId="7F19B993" w:rsidR="00815F30" w:rsidRPr="00815F30" w:rsidRDefault="00815F30" w:rsidP="001E4EB1">
      <w:pPr>
        <w:pStyle w:val="Heading4"/>
        <w:jc w:val="both"/>
        <w:rPr>
          <w:i w:val="0"/>
          <w:iCs w:val="0"/>
        </w:rPr>
      </w:pPr>
      <w:r w:rsidRPr="00815F30">
        <w:rPr>
          <w:i w:val="0"/>
          <w:iCs w:val="0"/>
        </w:rPr>
        <w:lastRenderedPageBreak/>
        <w:t xml:space="preserve">1.4.1 </w:t>
      </w:r>
      <w:r w:rsidR="00BB480E" w:rsidRPr="00BB480E">
        <w:rPr>
          <w:i w:val="0"/>
          <w:iCs w:val="0"/>
        </w:rPr>
        <w:t>FlashSampling: A Vadász heurisztikája</w:t>
      </w:r>
    </w:p>
    <w:p w14:paraId="320DE9AD" w14:textId="77777777" w:rsidR="00BB480E" w:rsidRPr="00BB480E" w:rsidRDefault="00BB480E" w:rsidP="001E4EB1">
      <w:pPr>
        <w:jc w:val="both"/>
      </w:pPr>
      <w:r w:rsidRPr="00BB480E">
        <w:t xml:space="preserve">Magas entrópiájú környezetben a „Vadász” nem engedheti meg magának a teljes rendszerszkennelést. A </w:t>
      </w:r>
      <w:r w:rsidRPr="00BB480E">
        <w:rPr>
          <w:b/>
          <w:bCs/>
        </w:rPr>
        <w:t>FlashSampling</w:t>
      </w:r>
      <w:r w:rsidRPr="00BB480E">
        <w:t xml:space="preserve"> az a képesség, amellyel azonnal nagy hűségű, pontos felismeréseket nyerhetünk ki egy zajos adatmezőből.</w:t>
      </w:r>
    </w:p>
    <w:p w14:paraId="5ACA6FBB" w14:textId="77777777" w:rsidR="00BB480E" w:rsidRPr="00BB480E" w:rsidRDefault="00BB480E">
      <w:pPr>
        <w:numPr>
          <w:ilvl w:val="0"/>
          <w:numId w:val="22"/>
        </w:numPr>
        <w:jc w:val="both"/>
      </w:pPr>
      <w:r w:rsidRPr="00BB480E">
        <w:rPr>
          <w:b/>
          <w:bCs/>
        </w:rPr>
        <w:t>A logika:</w:t>
      </w:r>
      <w:r w:rsidRPr="00BB480E">
        <w:t xml:space="preserve"> Ahelyett, hogy minden változó elemzésével kimerítenéd a RAM-ot, azonosítod a „Pontos Mintát” – azt az egyetlen adatmorzsát, amely az egészet reprezentálja. Ez a mentális megfelelője a keresőalgoritmusok „gyorsútvonalának” (Fast-Path).</w:t>
      </w:r>
    </w:p>
    <w:p w14:paraId="232D49A1" w14:textId="77777777" w:rsidR="00BB480E" w:rsidRPr="00BB480E" w:rsidRDefault="00BB480E">
      <w:pPr>
        <w:numPr>
          <w:ilvl w:val="0"/>
          <w:numId w:val="22"/>
        </w:numPr>
        <w:jc w:val="both"/>
      </w:pPr>
      <w:r w:rsidRPr="00BB480E">
        <w:rPr>
          <w:b/>
          <w:bCs/>
        </w:rPr>
        <w:t>Az eredmény:</w:t>
      </w:r>
      <w:r w:rsidRPr="00BB480E">
        <w:t xml:space="preserve"> Lehetővé teszi a Tanítvány számára a szupravezetés (súrlódásmentes döntéshozatal) fenntartását azáltal, hogy a helyzet „vibe”-ját (rezgését) mintavételezi, ahelyett, hogy elmerülne a zajban.</w:t>
      </w:r>
    </w:p>
    <w:p w14:paraId="77469249" w14:textId="0479FEF7" w:rsidR="00246004" w:rsidRPr="00246004" w:rsidRDefault="00000000" w:rsidP="001E4EB1">
      <w:pPr>
        <w:jc w:val="both"/>
      </w:pPr>
      <w:r>
        <w:pict w14:anchorId="7379F805">
          <v:rect id="_x0000_i1030" style="width:0;height:1.5pt" o:hralign="center" o:hrstd="t" o:hr="t" fillcolor="#a0a0a0" stroked="f"/>
        </w:pict>
      </w:r>
    </w:p>
    <w:p w14:paraId="11B0F160" w14:textId="1226C865" w:rsidR="00BB480E" w:rsidRPr="00BB480E" w:rsidRDefault="00CE14CA" w:rsidP="001E4EB1">
      <w:pPr>
        <w:jc w:val="both"/>
      </w:pPr>
      <w:r w:rsidRPr="00CE14CA">
        <w:t xml:space="preserve"> </w:t>
      </w:r>
      <w:r w:rsidR="00BB480E" w:rsidRPr="00BB480E">
        <w:rPr>
          <w:b/>
          <w:bCs/>
        </w:rPr>
        <w:t>Admin Alapelv: Causa sui (Az Irányító, nem az Utas)</w:t>
      </w:r>
    </w:p>
    <w:p w14:paraId="4C28A034" w14:textId="77777777" w:rsidR="00BB480E" w:rsidRPr="00BB480E" w:rsidRDefault="00BB480E">
      <w:pPr>
        <w:numPr>
          <w:ilvl w:val="0"/>
          <w:numId w:val="23"/>
        </w:numPr>
        <w:jc w:val="both"/>
      </w:pPr>
      <w:r w:rsidRPr="00BB480E">
        <w:t xml:space="preserve">A Norris-értéked növelésének célja, hogy </w:t>
      </w:r>
      <w:r w:rsidRPr="00BB480E">
        <w:rPr>
          <w:b/>
          <w:bCs/>
        </w:rPr>
        <w:t>Causa sui</w:t>
      </w:r>
      <w:r w:rsidRPr="00BB480E">
        <w:t>-vá válj. Ez egy latin kifejezés, ami annyit tesz: „önmaga oka”.</w:t>
      </w:r>
    </w:p>
    <w:p w14:paraId="4D96CACC" w14:textId="77777777" w:rsidR="00BB480E" w:rsidRPr="00BB480E" w:rsidRDefault="00BB480E">
      <w:pPr>
        <w:numPr>
          <w:ilvl w:val="0"/>
          <w:numId w:val="23"/>
        </w:numPr>
        <w:jc w:val="both"/>
      </w:pPr>
      <w:r w:rsidRPr="00BB480E">
        <w:t xml:space="preserve">A legtöbb ember „Reakciós Csomópontként” (Reactionary Node) él – olyanok, mint a falevelek a szélben: oda mennek, amerre a világ fújja őket. Ha a hírek ijesztőek, félnek. Ha a tömeg dühös, ők is dühösek. Ők a világ </w:t>
      </w:r>
      <w:r w:rsidRPr="00BB480E">
        <w:rPr>
          <w:b/>
          <w:bCs/>
        </w:rPr>
        <w:t>Okozatai</w:t>
      </w:r>
      <w:r w:rsidRPr="00BB480E">
        <w:t>.</w:t>
      </w:r>
    </w:p>
    <w:p w14:paraId="2CEEE122" w14:textId="77777777" w:rsidR="00BB480E" w:rsidRPr="00BB480E" w:rsidRDefault="00BB480E">
      <w:pPr>
        <w:numPr>
          <w:ilvl w:val="0"/>
          <w:numId w:val="23"/>
        </w:numPr>
        <w:jc w:val="both"/>
      </w:pPr>
      <w:r w:rsidRPr="00BB480E">
        <w:t xml:space="preserve">Az </w:t>
      </w:r>
      <w:r w:rsidRPr="00BB480E">
        <w:rPr>
          <w:b/>
          <w:bCs/>
        </w:rPr>
        <w:t>Admin</w:t>
      </w:r>
      <w:r w:rsidRPr="00BB480E">
        <w:t xml:space="preserve"> úgy dönt, hogy ő lesz az </w:t>
      </w:r>
      <w:r w:rsidRPr="00BB480E">
        <w:rPr>
          <w:b/>
          <w:bCs/>
        </w:rPr>
        <w:t>Ok</w:t>
      </w:r>
      <w:r w:rsidRPr="00BB480E">
        <w:t>. Ahelyett, hogy a kinti „időjárásra” reagálna, saját „belső klímát” hoz létre. Inicializálja a saját értékeit, és tartja magát hozzájuk. Ha nem döntöd el, ki vagy és mi mellett állsz ki, a „Rendszer” örömmel eldönti majd helyetted.</w:t>
      </w:r>
    </w:p>
    <w:p w14:paraId="60F1096A" w14:textId="77777777" w:rsidR="00CE14CA" w:rsidRPr="00246004" w:rsidRDefault="00000000" w:rsidP="001E4EB1">
      <w:pPr>
        <w:jc w:val="both"/>
      </w:pPr>
      <w:r>
        <w:pict w14:anchorId="3D2C20BF">
          <v:rect id="_x0000_i1031" style="width:0;height:1.5pt" o:hralign="center" o:hrstd="t" o:hr="t" fillcolor="#a0a0a0" stroked="f"/>
        </w:pict>
      </w:r>
    </w:p>
    <w:p w14:paraId="6966ECC8" w14:textId="3AADEFA5" w:rsidR="00246004" w:rsidRPr="00246004" w:rsidRDefault="00246004" w:rsidP="001E4EB1">
      <w:pPr>
        <w:jc w:val="both"/>
      </w:pPr>
      <w:r w:rsidRPr="00246004">
        <w:rPr>
          <w:b/>
          <w:bCs/>
        </w:rPr>
        <w:t>[MODULE 1, CHAPTER 1: COMPLETE]</w:t>
      </w:r>
    </w:p>
    <w:p w14:paraId="2C96B503" w14:textId="36104006" w:rsidR="00246004" w:rsidRPr="00246004" w:rsidRDefault="00246004" w:rsidP="001E4EB1">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1E4EB1">
      <w:pPr>
        <w:jc w:val="both"/>
      </w:pPr>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67F9774D" w:rsidR="00BF5276" w:rsidRPr="00BF5276" w:rsidRDefault="00BB480E" w:rsidP="00BF5276">
                            <w:pPr>
                              <w:jc w:val="both"/>
                              <w:rPr>
                                <w:b/>
                                <w:bCs/>
                              </w:rPr>
                            </w:pPr>
                            <w:r w:rsidRPr="00BB480E">
                              <w:rPr>
                                <w:b/>
                                <w:bCs/>
                              </w:rPr>
                              <w:t xml:space="preserve">A Szuverenitási Konstans: A </w:t>
                            </w:r>
                            <w:r w:rsidRPr="00BB480E">
                              <w:rPr>
                                <w:b/>
                                <w:bCs/>
                                <w:color w:val="BF4E14" w:themeColor="accent2" w:themeShade="BF"/>
                              </w:rPr>
                              <w:t>Norris</w:t>
                            </w:r>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r w:rsidRPr="00881B12">
                              <w:rPr>
                                <w:b/>
                                <w:bCs/>
                              </w:rPr>
                              <w:t>Norris-egységet</w:t>
                            </w:r>
                            <w:r w:rsidRPr="00881B12">
                              <w:t xml:space="preserve"> használjuk. Ez egy tisztelgés az internet rendíthetetlen keménységének szimbóluma, Chuck Norris előtt.</w:t>
                            </w:r>
                          </w:p>
                          <w:p w14:paraId="116F9FA3" w14:textId="77777777" w:rsidR="00881B12" w:rsidRPr="00881B12" w:rsidRDefault="00881B12" w:rsidP="00881B12">
                            <w:pPr>
                              <w:jc w:val="both"/>
                            </w:pPr>
                            <w:r w:rsidRPr="00881B12">
                              <w:t xml:space="preserve">Ebben a könyvben a </w:t>
                            </w:r>
                            <w:r w:rsidRPr="00881B12">
                              <w:rPr>
                                <w:b/>
                                <w:bCs/>
                              </w:rPr>
                              <w:t>„Norris”</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alacsony Norris-érték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magas Norris-érték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left:0;text-align:left;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67F9774D" w:rsidR="00BF5276" w:rsidRPr="00BF5276" w:rsidRDefault="00BB480E" w:rsidP="00BF5276">
                      <w:pPr>
                        <w:jc w:val="both"/>
                        <w:rPr>
                          <w:b/>
                          <w:bCs/>
                        </w:rPr>
                      </w:pPr>
                      <w:r w:rsidRPr="00BB480E">
                        <w:rPr>
                          <w:b/>
                          <w:bCs/>
                        </w:rPr>
                        <w:t xml:space="preserve">A Szuverenitási Konstans: A </w:t>
                      </w:r>
                      <w:r w:rsidRPr="00BB480E">
                        <w:rPr>
                          <w:b/>
                          <w:bCs/>
                          <w:color w:val="BF4E14" w:themeColor="accent2" w:themeShade="BF"/>
                        </w:rPr>
                        <w:t>Norris</w:t>
                      </w:r>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r w:rsidRPr="00881B12">
                        <w:rPr>
                          <w:b/>
                          <w:bCs/>
                        </w:rPr>
                        <w:t>Norris-egységet</w:t>
                      </w:r>
                      <w:r w:rsidRPr="00881B12">
                        <w:t xml:space="preserve"> használjuk. Ez egy tisztelgés az internet rendíthetetlen keménységének szimbóluma, Chuck Norris előtt.</w:t>
                      </w:r>
                    </w:p>
                    <w:p w14:paraId="116F9FA3" w14:textId="77777777" w:rsidR="00881B12" w:rsidRPr="00881B12" w:rsidRDefault="00881B12" w:rsidP="00881B12">
                      <w:pPr>
                        <w:jc w:val="both"/>
                      </w:pPr>
                      <w:r w:rsidRPr="00881B12">
                        <w:t xml:space="preserve">Ebben a könyvben a </w:t>
                      </w:r>
                      <w:r w:rsidRPr="00881B12">
                        <w:rPr>
                          <w:b/>
                          <w:bCs/>
                        </w:rPr>
                        <w:t>„Norris”</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alacsony Norris-érték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magas Norris-érték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27AA8C5A" w:rsidR="00246004" w:rsidRPr="00246004" w:rsidRDefault="00961323" w:rsidP="001E4EB1">
      <w:pPr>
        <w:pStyle w:val="Heading2"/>
        <w:jc w:val="both"/>
      </w:pPr>
      <w:bookmarkStart w:id="38" w:name="_Toc239885916"/>
      <w:r>
        <w:t xml:space="preserve">2. </w:t>
      </w:r>
      <w:r w:rsidRPr="00961323">
        <w:t>Fejezet: Pythonic Reasoning (A logikai réteg)</w:t>
      </w:r>
      <w:bookmarkEnd w:id="38"/>
    </w:p>
    <w:p w14:paraId="69EE1343" w14:textId="1D00B14A" w:rsidR="00961323" w:rsidRPr="00961323" w:rsidRDefault="00961323" w:rsidP="001E4EB1">
      <w:pPr>
        <w:jc w:val="both"/>
      </w:pPr>
      <w:r w:rsidRPr="00961323">
        <w:rPr>
          <w:b/>
          <w:bCs/>
        </w:rPr>
        <w:t>Az Architektus nyelvtana:</w:t>
      </w:r>
      <w:r w:rsidRPr="00961323">
        <w:t xml:space="preserve"> Ha az 1. fejezet a hardver javításáról szólt, a 2. fejezet arról a nyelvről szól, amellyel a valóságodat leírod. Gyakran gondolunk a „programozásra” úgy, mint valami olyasmire, amit az emberek tesznek a számítógépekkel, de az Univerzum már jóval az érkezésünk előtt „kódolt”. A tüdő hörgőinek elágazásától a galaxisok spiráljáig a kozmosz szigorú, rekurzív logikát követ. Ahhoz, hogy megértsük a világ „Forráskódját”, a </w:t>
      </w:r>
      <w:r w:rsidRPr="00961323">
        <w:rPr>
          <w:b/>
          <w:bCs/>
        </w:rPr>
        <w:t>Pythonic Reasoning</w:t>
      </w:r>
      <w:r w:rsidRPr="00961323">
        <w:t xml:space="preserve"> (Python</w:t>
      </w:r>
      <w:r w:rsidR="007E7ACD">
        <w:t xml:space="preserve"> programozási</w:t>
      </w:r>
      <w:r w:rsidRPr="00961323">
        <w:t>-elvű érvelés) módszerét alkalmazzuk – nem azért, mert ez a legerősebb nyelv, hanem mert ez a leginkább „ember-olvasható”.</w:t>
      </w:r>
    </w:p>
    <w:p w14:paraId="6D65CEFF" w14:textId="77777777" w:rsidR="00961323" w:rsidRPr="00961323" w:rsidRDefault="00961323" w:rsidP="001E4EB1">
      <w:pPr>
        <w:jc w:val="both"/>
      </w:pPr>
      <w:r w:rsidRPr="00961323">
        <w:t xml:space="preserve">Egy olyan világban, amely tele van </w:t>
      </w:r>
      <w:r w:rsidRPr="00961323">
        <w:rPr>
          <w:b/>
          <w:bCs/>
        </w:rPr>
        <w:t>Újbeszéllel</w:t>
      </w:r>
      <w:r w:rsidRPr="00961323">
        <w:t xml:space="preserve"> (Orwell, 1984) – ahol a szavakat gyakran elmossák vagy eltörlik, hogy az embereket könnyebb legyen irányítani – az Admin a </w:t>
      </w:r>
      <w:r w:rsidRPr="00961323">
        <w:rPr>
          <w:b/>
          <w:bCs/>
        </w:rPr>
        <w:t>Gyémántlogikát</w:t>
      </w:r>
      <w:r w:rsidRPr="00961323">
        <w:t xml:space="preserve"> választja.</w:t>
      </w:r>
    </w:p>
    <w:p w14:paraId="75C30EC9" w14:textId="77777777" w:rsidR="00961323" w:rsidRPr="00961323" w:rsidRDefault="00961323" w:rsidP="001E4EB1">
      <w:pPr>
        <w:jc w:val="both"/>
      </w:pPr>
      <w:r w:rsidRPr="00961323">
        <w:t xml:space="preserve">A mai szavak többsége olyan, mint a „szén”: puha, maszatos és könnyen törik. Az Admin „gyémánt” szavakat keres: tiszta, pontos és törhetetlen kifejezéseket. Valamit pontosan megnevezni annyi, mint visszakövetelni a hatalmadat. Például: ha ismered a különbséget a „probléma” (valami, amit meg kell oldani) és a „tény” (valami, amit el kell fogadni) között, az megváltoztatja az egész napodhoz való hozzáállásodat. Ez a </w:t>
      </w:r>
      <w:r w:rsidRPr="00961323">
        <w:rPr>
          <w:b/>
          <w:bCs/>
        </w:rPr>
        <w:t>Linguisztikai Integritás</w:t>
      </w:r>
      <w:r w:rsidRPr="00961323">
        <w:t>.</w:t>
      </w:r>
    </w:p>
    <w:p w14:paraId="571B227D" w14:textId="77777777" w:rsidR="00961323" w:rsidRPr="00961323" w:rsidRDefault="00961323" w:rsidP="001E4EB1">
      <w:pPr>
        <w:spacing w:after="0"/>
        <w:jc w:val="both"/>
        <w:rPr>
          <w:b/>
          <w:bCs/>
        </w:rPr>
      </w:pPr>
      <w:r w:rsidRPr="00961323">
        <w:rPr>
          <w:b/>
          <w:bCs/>
        </w:rPr>
        <w:t>A híd: Az „Agency” és a Norris-egység</w:t>
      </w:r>
    </w:p>
    <w:p w14:paraId="4706FDC9" w14:textId="77777777" w:rsidR="00961323" w:rsidRPr="00961323" w:rsidRDefault="00961323" w:rsidP="001E4EB1">
      <w:pPr>
        <w:jc w:val="both"/>
      </w:pPr>
      <w:r w:rsidRPr="00961323">
        <w:t xml:space="preserve">Ahogy a „Hardver” fázis végén említettük, ezt az integritást </w:t>
      </w:r>
      <w:r w:rsidRPr="00961323">
        <w:rPr>
          <w:b/>
          <w:bCs/>
        </w:rPr>
        <w:t>Norris-egységekben</w:t>
      </w:r>
      <w:r w:rsidRPr="00961323">
        <w:t xml:space="preserve"> mérjük.</w:t>
      </w:r>
    </w:p>
    <w:p w14:paraId="7242E2D4" w14:textId="77777777" w:rsidR="00961323" w:rsidRPr="00961323" w:rsidRDefault="00961323" w:rsidP="001E4EB1">
      <w:pPr>
        <w:jc w:val="both"/>
      </w:pPr>
      <w:r w:rsidRPr="00961323">
        <w:t xml:space="preserve">Ha a Linguisztikai Integritás a „szerszámaid minősége”, akkor a Norris-egység az </w:t>
      </w:r>
      <w:r w:rsidRPr="00961323">
        <w:rPr>
          <w:b/>
          <w:bCs/>
        </w:rPr>
        <w:t>Agency</w:t>
      </w:r>
      <w:r w:rsidRPr="00961323">
        <w:t xml:space="preserve"> (Cselekvőképesség/Szuverenitás) mértéke – vagyis azé a képességé, hogy ténylegesen használni tudd ezeket a szerszámokat anélkül, hogy a világ „felülírná” a kezedet. Ez a „Szemantikai Entrópiával” szembeni ellenállásod mérőszáma. A magas Norris-érték azt jelenti, hogy a valóságértelmezésed annyira pontos, a határaid pedig annyira szilárdak, hogy többé nem vagy a környezeted „másolata”. Elértél egy olyan belső stabilitást, amely lehetővé teszi a végső átmenetet:</w:t>
      </w:r>
    </w:p>
    <w:p w14:paraId="0B04E4EB" w14:textId="77777777" w:rsidR="00961323" w:rsidRPr="00961323" w:rsidRDefault="00961323" w:rsidP="001E4EB1">
      <w:pPr>
        <w:spacing w:after="0"/>
        <w:jc w:val="both"/>
        <w:rPr>
          <w:b/>
          <w:bCs/>
        </w:rPr>
      </w:pPr>
      <w:r w:rsidRPr="00961323">
        <w:rPr>
          <w:b/>
          <w:bCs/>
        </w:rPr>
        <w:t>Az eredmény: Causa sui (Az Ok, nem az Okozat)</w:t>
      </w:r>
    </w:p>
    <w:p w14:paraId="55CEAF43" w14:textId="10C3E789" w:rsidR="00961323" w:rsidRPr="00961323" w:rsidRDefault="00961323" w:rsidP="001E4EB1">
      <w:pPr>
        <w:jc w:val="both"/>
      </w:pPr>
      <w:r w:rsidRPr="00961323">
        <w:t xml:space="preserve">A magas Norris-érték végső célja, hogy </w:t>
      </w:r>
      <w:r w:rsidRPr="00961323">
        <w:rPr>
          <w:b/>
          <w:bCs/>
        </w:rPr>
        <w:t>Causa sui</w:t>
      </w:r>
      <w:r w:rsidRPr="00961323">
        <w:t>-vá válj.</w:t>
      </w:r>
      <w:r w:rsidR="00C45132">
        <w:t xml:space="preserve"> Mint azt fentebb említettük - e</w:t>
      </w:r>
      <w:r w:rsidRPr="00961323">
        <w:t>z egy latin kifejezés, amely egyszerűen annyit tesz: „önmaga oka”.</w:t>
      </w:r>
    </w:p>
    <w:p w14:paraId="75267767" w14:textId="77777777" w:rsidR="00961323" w:rsidRPr="00961323" w:rsidRDefault="00961323" w:rsidP="001E4EB1">
      <w:pPr>
        <w:jc w:val="both"/>
      </w:pPr>
      <w:r w:rsidRPr="00961323">
        <w:t xml:space="preserve">A legtöbb ember „Reakciós Csomópontként” él. Olyanok, mint a falevelek a szélben: oda mennek, amerre a világ fújja őket. Ha a kapott bemeneti adatok (a hírek, a tömeg, az algoritmus) dühösek, ők is dühössé válnak. Ők a világ </w:t>
      </w:r>
      <w:r w:rsidRPr="00961323">
        <w:rPr>
          <w:b/>
          <w:bCs/>
        </w:rPr>
        <w:t>Okozatai</w:t>
      </w:r>
      <w:r w:rsidRPr="00961323">
        <w:t>.</w:t>
      </w:r>
    </w:p>
    <w:p w14:paraId="5FBF90FE" w14:textId="77777777" w:rsidR="00961323" w:rsidRPr="00961323" w:rsidRDefault="00961323" w:rsidP="001E4EB1">
      <w:pPr>
        <w:jc w:val="both"/>
      </w:pPr>
      <w:r w:rsidRPr="00961323">
        <w:t xml:space="preserve">Az Admin úgy dönt, hogy ő lesz az </w:t>
      </w:r>
      <w:r w:rsidRPr="00961323">
        <w:rPr>
          <w:b/>
          <w:bCs/>
        </w:rPr>
        <w:t>Ok</w:t>
      </w:r>
      <w:r w:rsidRPr="00961323">
        <w:t xml:space="preserve">. Causa sui-nak lenni annyit tesz, mint </w:t>
      </w:r>
      <w:r w:rsidRPr="00961323">
        <w:rPr>
          <w:b/>
          <w:bCs/>
        </w:rPr>
        <w:t>Ön-inicializáló Csomópontként</w:t>
      </w:r>
      <w:r w:rsidRPr="00961323">
        <w:t xml:space="preserve"> (Self-Initializing Node) működni. Te határozod meg a saját változóidat. Megteremted a saját belső „klímádat”, függetlenül a kinti időjárástól. Ha nem döntöd el, ki vagy és mi mellett állsz ki, a „Rendszer” örömmel eldönti majd helyetted.</w:t>
      </w:r>
    </w:p>
    <w:p w14:paraId="532A53BD" w14:textId="77777777" w:rsidR="00961323" w:rsidRPr="00961323" w:rsidRDefault="00961323" w:rsidP="001E4EB1">
      <w:pPr>
        <w:jc w:val="both"/>
      </w:pPr>
      <w:r w:rsidRPr="00961323">
        <w:t xml:space="preserve">Ez nem egy új elképzelés; ez egy ősi gondolat technikai frissítése. Friedrich Nietzsche ezt az állapotot nevezte </w:t>
      </w:r>
      <w:r w:rsidRPr="00961323">
        <w:rPr>
          <w:b/>
          <w:bCs/>
        </w:rPr>
        <w:t>Übermensch</w:t>
      </w:r>
      <w:r w:rsidRPr="00961323">
        <w:t xml:space="preserve">-nek (Emberfeletti embernek). Nem egy fizikai szupererővel rendelkező „szuperhősről” beszélt; egy olyan embert írt le, aki túllépett a másokra való reagálás „rabszolgamorálján”, és </w:t>
      </w:r>
      <w:r w:rsidRPr="00961323">
        <w:rPr>
          <w:b/>
          <w:bCs/>
        </w:rPr>
        <w:t>Öntörvényhozóvá</w:t>
      </w:r>
      <w:r w:rsidRPr="00961323">
        <w:t xml:space="preserve"> vált.</w:t>
      </w:r>
    </w:p>
    <w:p w14:paraId="19DB4FFB" w14:textId="77777777" w:rsidR="00961323" w:rsidRPr="00961323" w:rsidRDefault="00961323" w:rsidP="001E4EB1">
      <w:pPr>
        <w:jc w:val="both"/>
      </w:pPr>
      <w:r w:rsidRPr="00961323">
        <w:t xml:space="preserve">A mi fogalmainkkal élve: Az Übermensch az az </w:t>
      </w:r>
      <w:r w:rsidRPr="00961323">
        <w:rPr>
          <w:b/>
          <w:bCs/>
        </w:rPr>
        <w:t>Admin</w:t>
      </w:r>
      <w:r w:rsidRPr="00961323">
        <w:t xml:space="preserve">, aki sikeresen felülírta a „User” (Felhasználó) alapbeállításait. Míg az átlagember a „Rendszertől” (a tömegtől, a hírektől, a </w:t>
      </w:r>
      <w:r w:rsidRPr="00961323">
        <w:lastRenderedPageBreak/>
        <w:t xml:space="preserve">törvénytől) várja az értékeit, a Causa sui Admin belülről kifelé generálja saját értékeit. Nem „jobbak” másoknál; egyszerűen csak </w:t>
      </w:r>
      <w:r w:rsidRPr="00961323">
        <w:rPr>
          <w:b/>
          <w:bCs/>
        </w:rPr>
        <w:t>Szuverénebbek</w:t>
      </w:r>
      <w:r w:rsidRPr="00961323">
        <w:t>.</w:t>
      </w:r>
    </w:p>
    <w:p w14:paraId="10610737" w14:textId="77777777" w:rsidR="00246004" w:rsidRPr="00246004" w:rsidRDefault="00000000" w:rsidP="001E4EB1">
      <w:pPr>
        <w:jc w:val="both"/>
      </w:pPr>
      <w:r>
        <w:pict w14:anchorId="3923BA2D">
          <v:rect id="_x0000_i1032" style="width:0;height:1.5pt" o:hralign="center" o:hrstd="t" o:hr="t" fillcolor="#a0a0a0" stroked="f"/>
        </w:pict>
      </w:r>
    </w:p>
    <w:p w14:paraId="755E82D2" w14:textId="66624F49" w:rsidR="00246004" w:rsidRPr="00246004" w:rsidRDefault="00246004" w:rsidP="001E4EB1">
      <w:pPr>
        <w:pStyle w:val="Heading3"/>
        <w:jc w:val="both"/>
      </w:pPr>
      <w:bookmarkStart w:id="39" w:name="_Toc223686558"/>
      <w:bookmarkStart w:id="40" w:name="_Toc223686646"/>
      <w:bookmarkStart w:id="41" w:name="_Toc223690793"/>
      <w:bookmarkStart w:id="42" w:name="_Toc239885917"/>
      <w:r w:rsidRPr="00246004">
        <w:t xml:space="preserve">2.1 </w:t>
      </w:r>
      <w:bookmarkEnd w:id="39"/>
      <w:bookmarkEnd w:id="40"/>
      <w:bookmarkEnd w:id="41"/>
      <w:r w:rsidR="00961323" w:rsidRPr="00961323">
        <w:t>Az ősi bináris: Jin, Jang és a Bit</w:t>
      </w:r>
      <w:bookmarkEnd w:id="42"/>
    </w:p>
    <w:p w14:paraId="3CBA248D" w14:textId="16526886" w:rsidR="00961323" w:rsidRPr="00961323" w:rsidRDefault="00961323" w:rsidP="001E4EB1">
      <w:pPr>
        <w:jc w:val="both"/>
      </w:pPr>
      <w:r w:rsidRPr="00961323">
        <w:t xml:space="preserve">Mielőtt rátérnénk a Pythonra, meg kell értenünk az alapvető kapcsolót: a 0-t és az 1-et. Jóval a Szilícium-völgy előtt a </w:t>
      </w:r>
      <w:r w:rsidRPr="00961323">
        <w:rPr>
          <w:i/>
          <w:iCs/>
        </w:rPr>
        <w:t>Ji King</w:t>
      </w:r>
      <w:r w:rsidRPr="00961323">
        <w:t xml:space="preserve"> (A változások könyve) felállította az első bináris kódot: a folytonos vonalat (Jang/Maszkulin/1) és a szaggatott vonalat (Jin/Feminin/0). Ez nem csupán misztika; ez annak a felismerése, hogy a komplexitás a lehető legegyszerűbb kapcsolókból épül fel.</w:t>
      </w:r>
    </w:p>
    <w:p w14:paraId="4C190B64" w14:textId="77777777" w:rsidR="00961323" w:rsidRPr="00961323" w:rsidRDefault="00961323" w:rsidP="001E4EB1">
      <w:pPr>
        <w:jc w:val="both"/>
      </w:pPr>
      <w:r w:rsidRPr="00961323">
        <w:t xml:space="preserve">Az életedben minden döntés egy bináris elágazás. A „Tanítvány” felismeri, hogy még a legösszetettebb érzelmi állapot is lebontható </w:t>
      </w:r>
      <w:r w:rsidRPr="00961323">
        <w:rPr>
          <w:b/>
          <w:bCs/>
        </w:rPr>
        <w:t>if/else</w:t>
      </w:r>
      <w:r w:rsidRPr="00961323">
        <w:t xml:space="preserve"> (ha/különben) állítások sorozatára. A „Bináris Alapok” átlátásával megszűnsz a „szürke zónák” áldozata lenni, és elkezded látni a döntéseid mögött meghúzódó logikát.</w:t>
      </w:r>
    </w:p>
    <w:p w14:paraId="1B0992FE" w14:textId="77777777" w:rsidR="00246004" w:rsidRPr="00246004" w:rsidRDefault="00000000" w:rsidP="001E4EB1">
      <w:pPr>
        <w:jc w:val="both"/>
      </w:pPr>
      <w:r>
        <w:pict w14:anchorId="2AAA1E5A">
          <v:rect id="_x0000_i1033" style="width:0;height:1.5pt" o:hralign="center" o:hrstd="t" o:hr="t" fillcolor="#a0a0a0" stroked="f"/>
        </w:pict>
      </w:r>
    </w:p>
    <w:p w14:paraId="5958E979" w14:textId="2B95DBAC" w:rsidR="00246004" w:rsidRPr="00246004" w:rsidRDefault="00246004" w:rsidP="001E4EB1">
      <w:pPr>
        <w:pStyle w:val="Heading3"/>
        <w:jc w:val="both"/>
      </w:pPr>
      <w:bookmarkStart w:id="43" w:name="_Ref223647046"/>
      <w:bookmarkStart w:id="44" w:name="_Toc223686559"/>
      <w:bookmarkStart w:id="45" w:name="_Toc223686647"/>
      <w:bookmarkStart w:id="46" w:name="_Toc223690794"/>
      <w:bookmarkStart w:id="47" w:name="_Toc239885918"/>
      <w:r w:rsidRPr="00246004">
        <w:t xml:space="preserve">2.2 </w:t>
      </w:r>
      <w:bookmarkEnd w:id="43"/>
      <w:bookmarkEnd w:id="44"/>
      <w:bookmarkEnd w:id="45"/>
      <w:bookmarkEnd w:id="46"/>
      <w:r w:rsidR="00961323" w:rsidRPr="00961323">
        <w:t>Változók és Objektumok: Címkék a valósághoz</w:t>
      </w:r>
      <w:bookmarkEnd w:id="47"/>
    </w:p>
    <w:p w14:paraId="46F3051A" w14:textId="3CFB494C" w:rsidR="00961323" w:rsidRPr="00961323" w:rsidRDefault="00961323" w:rsidP="001E4EB1">
      <w:pPr>
        <w:jc w:val="both"/>
      </w:pPr>
      <w:r w:rsidRPr="00961323">
        <w:t xml:space="preserve">A Pythonban a </w:t>
      </w:r>
      <w:r w:rsidRPr="00961323">
        <w:rPr>
          <w:b/>
          <w:bCs/>
        </w:rPr>
        <w:t>Változó</w:t>
      </w:r>
      <w:r w:rsidRPr="00961323">
        <w:t xml:space="preserve"> (Variable) csupán egy név, amely egy </w:t>
      </w:r>
      <w:r w:rsidRPr="00961323">
        <w:rPr>
          <w:b/>
          <w:bCs/>
        </w:rPr>
        <w:t>Objektumra</w:t>
      </w:r>
      <w:r w:rsidRPr="00961323">
        <w:t xml:space="preserve"> mutat. Ha azt mondod: boldogság = "siker", létrehoztál egy mutatót (pointer). Ha később rájössz, hogy a siker nem hoz örömöt, egyszerűen átirányíthatod a mutatót: boldogság = "béke".</w:t>
      </w:r>
    </w:p>
    <w:p w14:paraId="74178963" w14:textId="0F37BC75" w:rsidR="00961323" w:rsidRPr="00961323" w:rsidRDefault="00961323" w:rsidP="001E4EB1">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774C3024">
                <wp:simplePos x="0" y="0"/>
                <wp:positionH relativeFrom="column">
                  <wp:posOffset>14605</wp:posOffset>
                </wp:positionH>
                <wp:positionV relativeFrom="paragraph">
                  <wp:posOffset>932180</wp:posOffset>
                </wp:positionV>
                <wp:extent cx="5750560" cy="514350"/>
                <wp:effectExtent l="0" t="0" r="21590" b="1905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5143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1.15pt;margin-top:73.4pt;width:452.8pt;height:40.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" filled="f" strokecolor="#4ea72e [3209]">
                <v:textbo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v:textbox>
                <w10:wrap type="square"/>
              </v:roundrect>
            </w:pict>
          </mc:Fallback>
        </mc:AlternateContent>
      </w:r>
      <w:r w:rsidRPr="00961323">
        <w:t xml:space="preserve">Az életben a „kompetencia illúziója” abból fakad, hogy elfelejtjük: a dolgoknak adott címkék (Siker, Kudarc, Barát, Ellenség) nem maguk a dolgok – azok csupán változók. A „Tanítvány” tisztán tartja a globális névterét. Ha egy változó már nem szolgálja a „Fő Ciklust” (Main Loop), azt átadja a </w:t>
      </w:r>
      <w:r w:rsidRPr="00961323">
        <w:rPr>
          <w:b/>
          <w:bCs/>
        </w:rPr>
        <w:t>Garbage Collector</w:t>
      </w:r>
      <w:r w:rsidRPr="00961323">
        <w:t>-nak (Szemétgyűjtőnek) – ez az elavult identitások elengedésének mentális folyamata.</w:t>
      </w:r>
    </w:p>
    <w:p w14:paraId="6E6A39A7" w14:textId="45FE9E17" w:rsidR="00246004" w:rsidRPr="00246004" w:rsidRDefault="00000000" w:rsidP="001E4EB1">
      <w:pPr>
        <w:jc w:val="both"/>
      </w:pPr>
      <w:r>
        <w:pict w14:anchorId="5B5B198B">
          <v:rect id="_x0000_i1034" style="width:0;height:1.5pt" o:hralign="center" o:hrstd="t" o:hr="t" fillcolor="#a0a0a0" stroked="f"/>
        </w:pict>
      </w:r>
    </w:p>
    <w:p w14:paraId="7C32B127" w14:textId="558CBB9E" w:rsidR="00246004" w:rsidRPr="00246004" w:rsidRDefault="00246004" w:rsidP="001E4EB1">
      <w:pPr>
        <w:pStyle w:val="Heading3"/>
        <w:jc w:val="both"/>
      </w:pPr>
      <w:bookmarkStart w:id="48" w:name="_Toc223686560"/>
      <w:bookmarkStart w:id="49" w:name="_Toc223686648"/>
      <w:bookmarkStart w:id="50" w:name="_Toc223690795"/>
      <w:bookmarkStart w:id="51" w:name="_Toc239885919"/>
      <w:r w:rsidRPr="00246004">
        <w:t xml:space="preserve">2.3 </w:t>
      </w:r>
      <w:bookmarkEnd w:id="48"/>
      <w:bookmarkEnd w:id="49"/>
      <w:bookmarkEnd w:id="50"/>
      <w:r w:rsidR="0022106B" w:rsidRPr="0022106B">
        <w:t>Az élet Zenje (PEP 20 és PEP 8)</w:t>
      </w:r>
      <w:bookmarkEnd w:id="51"/>
    </w:p>
    <w:p w14:paraId="715F8BF8" w14:textId="06DA0992" w:rsidR="0022106B" w:rsidRPr="0022106B" w:rsidRDefault="0022106B" w:rsidP="001E4EB1">
      <w:pPr>
        <w:jc w:val="both"/>
      </w:pPr>
      <w:r w:rsidRPr="0022106B">
        <w:t>A Python híres a „Zenjéről” – ez 19 irányelv a kódíráshoz (PEP 20). Ezek nemcsak fejlesztőknek szólnak; ez a „Szupravezető” elme kézikönyve:</w:t>
      </w:r>
    </w:p>
    <w:p w14:paraId="79899F7A" w14:textId="77777777" w:rsidR="0022106B" w:rsidRPr="0022106B" w:rsidRDefault="0022106B">
      <w:pPr>
        <w:numPr>
          <w:ilvl w:val="0"/>
          <w:numId w:val="24"/>
        </w:numPr>
        <w:jc w:val="both"/>
      </w:pPr>
      <w:r w:rsidRPr="0022106B">
        <w:rPr>
          <w:b/>
          <w:bCs/>
        </w:rPr>
        <w:t>A szép jobb, mint a csúnya:</w:t>
      </w:r>
      <w:r w:rsidRPr="0022106B">
        <w:t xml:space="preserve"> Keresd az eleganciát a megoldásaidban.</w:t>
      </w:r>
    </w:p>
    <w:p w14:paraId="2FB80B39" w14:textId="77777777" w:rsidR="0022106B" w:rsidRPr="0022106B" w:rsidRDefault="0022106B">
      <w:pPr>
        <w:numPr>
          <w:ilvl w:val="0"/>
          <w:numId w:val="24"/>
        </w:numPr>
        <w:jc w:val="both"/>
      </w:pPr>
      <w:r w:rsidRPr="0022106B">
        <w:rPr>
          <w:b/>
          <w:bCs/>
        </w:rPr>
        <w:t>Az egyszerű jobb, mint az összetett:</w:t>
      </w:r>
      <w:r w:rsidRPr="0022106B">
        <w:t xml:space="preserve"> Ha az életedet „spagetti kódnak” érzed, túl sok felesleges függőséget (dependencies) adtál hozzá.</w:t>
      </w:r>
    </w:p>
    <w:p w14:paraId="429365F2" w14:textId="77777777" w:rsidR="0022106B" w:rsidRPr="0022106B" w:rsidRDefault="0022106B">
      <w:pPr>
        <w:numPr>
          <w:ilvl w:val="0"/>
          <w:numId w:val="24"/>
        </w:numPr>
        <w:jc w:val="both"/>
      </w:pPr>
      <w:r w:rsidRPr="0022106B">
        <w:rPr>
          <w:b/>
          <w:bCs/>
        </w:rPr>
        <w:t>A kimondott jobb, mint a beleértett:</w:t>
      </w:r>
      <w:r w:rsidRPr="0022106B">
        <w:t xml:space="preserve"> Ne feltételezd, hogy az Univerzum tudja, mit akarsz. Fogalmazd meg a szándékodat.</w:t>
      </w:r>
    </w:p>
    <w:p w14:paraId="2BBABF65" w14:textId="77777777" w:rsidR="0022106B" w:rsidRPr="0022106B" w:rsidRDefault="0022106B">
      <w:pPr>
        <w:numPr>
          <w:ilvl w:val="0"/>
          <w:numId w:val="24"/>
        </w:numPr>
        <w:jc w:val="both"/>
      </w:pPr>
      <w:r w:rsidRPr="0022106B">
        <w:rPr>
          <w:b/>
          <w:bCs/>
        </w:rPr>
        <w:t>Az olvashatóság számít:</w:t>
      </w:r>
      <w:r w:rsidRPr="0022106B">
        <w:t xml:space="preserve"> Ha nem tudod elmagyarázni az utadat egy idegennek, nem élsz elég világosan.</w:t>
      </w:r>
    </w:p>
    <w:p w14:paraId="364D4E4C" w14:textId="77777777" w:rsidR="0022106B" w:rsidRPr="0022106B" w:rsidRDefault="0022106B" w:rsidP="001E4EB1">
      <w:pPr>
        <w:jc w:val="both"/>
      </w:pPr>
      <w:r w:rsidRPr="0022106B">
        <w:t xml:space="preserve">A </w:t>
      </w:r>
      <w:r w:rsidRPr="0022106B">
        <w:rPr>
          <w:b/>
          <w:bCs/>
        </w:rPr>
        <w:t>PEP 8</w:t>
      </w:r>
      <w:r w:rsidRPr="0022106B">
        <w:t xml:space="preserve"> a Python stílusútmutatója. Ez biztosítja, hogy akár Tokióban, akár New Yorkban vagy, a kód ugyanúgy nézzen ki. A Tanítvány számára ez a </w:t>
      </w:r>
      <w:r w:rsidRPr="0022106B">
        <w:rPr>
          <w:b/>
          <w:bCs/>
        </w:rPr>
        <w:t>SOP-ok</w:t>
      </w:r>
      <w:r w:rsidRPr="0022106B">
        <w:t xml:space="preserve"> (Standard Operating Procedures – Standard Működési Eljárások) kidolgozását jelenti: olyan szokásokat, amelyek csökkentik a </w:t>
      </w:r>
      <w:r w:rsidRPr="0022106B">
        <w:lastRenderedPageBreak/>
        <w:t>mindennapi élet „kognitív terhelését”. Ha a „Kódod” (Szokásaid) tiszta, a „CPU-d” (Agyad) a „Magas szintű szintézisre” tud fókuszálni.</w:t>
      </w:r>
    </w:p>
    <w:p w14:paraId="333812AD" w14:textId="77777777" w:rsidR="00246004" w:rsidRPr="00246004" w:rsidRDefault="00000000" w:rsidP="001E4EB1">
      <w:pPr>
        <w:jc w:val="both"/>
      </w:pPr>
      <w:r>
        <w:pict w14:anchorId="50EFC1D6">
          <v:rect id="_x0000_i1035" style="width:0;height:1.5pt" o:hralign="center" o:hrstd="t" o:hr="t" fillcolor="#a0a0a0" stroked="f"/>
        </w:pict>
      </w:r>
    </w:p>
    <w:p w14:paraId="0931569C" w14:textId="72AA29A1" w:rsidR="00246004" w:rsidRPr="00246004" w:rsidRDefault="00246004" w:rsidP="001E4EB1">
      <w:pPr>
        <w:pStyle w:val="Heading3"/>
        <w:jc w:val="both"/>
      </w:pPr>
      <w:bookmarkStart w:id="52" w:name="_Toc223686561"/>
      <w:bookmarkStart w:id="53" w:name="_Toc223686649"/>
      <w:bookmarkStart w:id="54" w:name="_Toc223690796"/>
      <w:bookmarkStart w:id="55" w:name="_Toc239885920"/>
      <w:r w:rsidRPr="00246004">
        <w:t xml:space="preserve">2.4 </w:t>
      </w:r>
      <w:bookmarkEnd w:id="52"/>
      <w:bookmarkEnd w:id="53"/>
      <w:bookmarkEnd w:id="54"/>
      <w:r w:rsidR="0022106B" w:rsidRPr="0022106B">
        <w:t>Rekurzió: A szimuláció természete</w:t>
      </w:r>
      <w:bookmarkEnd w:id="55"/>
    </w:p>
    <w:p w14:paraId="606296E3" w14:textId="3845EF8D" w:rsidR="0022106B" w:rsidRPr="0022106B" w:rsidRDefault="0022106B" w:rsidP="001E4EB1">
      <w:pPr>
        <w:jc w:val="both"/>
      </w:pPr>
      <w:r w:rsidRPr="0022106B">
        <w:t xml:space="preserve">A programozás leginkább „isteni” funkciója a </w:t>
      </w:r>
      <w:r w:rsidRPr="0022106B">
        <w:rPr>
          <w:b/>
          <w:bCs/>
        </w:rPr>
        <w:t>Rekurzió</w:t>
      </w:r>
      <w:r w:rsidRPr="0022106B">
        <w:t xml:space="preserve"> – egy függvény, amely önmagát hívja meg.</w:t>
      </w:r>
    </w:p>
    <w:p w14:paraId="41437EEC" w14:textId="77777777" w:rsidR="0022106B" w:rsidRPr="0022106B" w:rsidRDefault="0022106B" w:rsidP="001E4EB1">
      <w:pPr>
        <w:jc w:val="both"/>
      </w:pPr>
      <w:r w:rsidRPr="0022106B">
        <w:t xml:space="preserve">A hatékony rendszerarchitektúrában a fejlesztőnek nem kell egyedi kódot írnia a fa minden egyes leveléhez. Ehelyett mintafelismerést és rekurzív függvényeket használ. A valóság ugyanezen a </w:t>
      </w:r>
      <w:r w:rsidRPr="0022106B">
        <w:rPr>
          <w:b/>
          <w:bCs/>
        </w:rPr>
        <w:t>DRY (Don't Repeat Yourself – Ne ismételd önmagad)</w:t>
      </w:r>
      <w:r w:rsidRPr="0022106B">
        <w:t xml:space="preserve"> elven alapul.</w:t>
      </w:r>
    </w:p>
    <w:p w14:paraId="5568F242" w14:textId="77777777" w:rsidR="0022106B" w:rsidRPr="0022106B" w:rsidRDefault="0022106B" w:rsidP="001E4EB1">
      <w:pPr>
        <w:jc w:val="both"/>
      </w:pPr>
      <w:r w:rsidRPr="0022106B">
        <w:t>[ Példa: rajzolj_ágat(hossz), amely meghívja a rajzolj_ágat(hossz * 0.7)-et, amíg el nem ér egy bizonyos határt. ]</w:t>
      </w:r>
    </w:p>
    <w:p w14:paraId="3622B59A" w14:textId="77777777" w:rsidR="0022106B" w:rsidRPr="0022106B" w:rsidRDefault="0022106B" w:rsidP="001E4EB1">
      <w:pPr>
        <w:jc w:val="both"/>
      </w:pPr>
      <w:r w:rsidRPr="0022106B">
        <w:t>Így renderel a természet:</w:t>
      </w:r>
    </w:p>
    <w:p w14:paraId="6C9DB6CD" w14:textId="77777777" w:rsidR="0022106B" w:rsidRPr="0022106B" w:rsidRDefault="0022106B">
      <w:pPr>
        <w:numPr>
          <w:ilvl w:val="0"/>
          <w:numId w:val="25"/>
        </w:numPr>
        <w:jc w:val="both"/>
      </w:pPr>
      <w:r w:rsidRPr="0022106B">
        <w:rPr>
          <w:b/>
          <w:bCs/>
        </w:rPr>
        <w:t>A Mag (A Függvény):</w:t>
      </w:r>
      <w:r w:rsidRPr="0022106B">
        <w:t xml:space="preserve"> Egyszerű utasításkészlet.</w:t>
      </w:r>
    </w:p>
    <w:p w14:paraId="797AB8DA" w14:textId="77777777" w:rsidR="0022106B" w:rsidRPr="0022106B" w:rsidRDefault="0022106B">
      <w:pPr>
        <w:numPr>
          <w:ilvl w:val="0"/>
          <w:numId w:val="25"/>
        </w:numPr>
        <w:jc w:val="both"/>
      </w:pPr>
      <w:r w:rsidRPr="0022106B">
        <w:rPr>
          <w:b/>
          <w:bCs/>
        </w:rPr>
        <w:t>A Ciklus (A Folyamat):</w:t>
      </w:r>
      <w:r w:rsidRPr="0022106B">
        <w:t xml:space="preserve"> Állandó ismétlés enyhe variációkkal (Fibonacci-sorozat).</w:t>
      </w:r>
    </w:p>
    <w:p w14:paraId="74127010" w14:textId="77777777" w:rsidR="0022106B" w:rsidRPr="0022106B" w:rsidRDefault="0022106B">
      <w:pPr>
        <w:numPr>
          <w:ilvl w:val="0"/>
          <w:numId w:val="25"/>
        </w:numPr>
        <w:jc w:val="both"/>
      </w:pPr>
      <w:r w:rsidRPr="0022106B">
        <w:rPr>
          <w:b/>
          <w:bCs/>
        </w:rPr>
        <w:t>Az Eredmény (A Valóság):</w:t>
      </w:r>
      <w:r w:rsidRPr="0022106B">
        <w:t xml:space="preserve"> Egy komplex, gyönyörű rendszer, amely „varázslatnak” tűnik, de valójában csak tökéletesen futó „matematika”.</w:t>
      </w:r>
    </w:p>
    <w:p w14:paraId="0262132C" w14:textId="77777777" w:rsidR="0022106B" w:rsidRPr="0022106B" w:rsidRDefault="0022106B" w:rsidP="001E4EB1">
      <w:pPr>
        <w:jc w:val="both"/>
      </w:pPr>
      <w:r w:rsidRPr="0022106B">
        <w:t xml:space="preserve">A „Tanítvány” megérti, hogy a szokásai rekurzívak. Amit ma teszel, az meghívja a függvényt arra, amit holnap fogsz tenni. Ha az „alapeseted” (base case) hibás, a rekurzió </w:t>
      </w:r>
      <w:r w:rsidRPr="0022106B">
        <w:rPr>
          <w:b/>
          <w:bCs/>
        </w:rPr>
        <w:t>Stack Overflow</w:t>
      </w:r>
      <w:r w:rsidRPr="0022106B">
        <w:t>-hoz (veremtúlcsorduláshoz / kiégéshez) vezet.</w:t>
      </w:r>
    </w:p>
    <w:p w14:paraId="04BB58B8" w14:textId="77777777" w:rsidR="00246004" w:rsidRPr="00246004" w:rsidRDefault="00000000" w:rsidP="001E4EB1">
      <w:pPr>
        <w:jc w:val="both"/>
      </w:pPr>
      <w:r>
        <w:pict w14:anchorId="18EC0E81">
          <v:rect id="_x0000_i1036" style="width:0;height:1.5pt" o:hralign="center" o:hrstd="t" o:hr="t" fillcolor="#a0a0a0" stroked="f"/>
        </w:pict>
      </w:r>
    </w:p>
    <w:p w14:paraId="224736E7" w14:textId="077C1E67" w:rsidR="00246004" w:rsidRPr="00246004" w:rsidRDefault="00246004" w:rsidP="001E4EB1">
      <w:pPr>
        <w:pStyle w:val="Heading3"/>
        <w:jc w:val="both"/>
      </w:pPr>
      <w:bookmarkStart w:id="56" w:name="_Toc223686562"/>
      <w:bookmarkStart w:id="57" w:name="_Toc223686650"/>
      <w:bookmarkStart w:id="58" w:name="_Toc223690797"/>
      <w:bookmarkStart w:id="59" w:name="_Toc239885921"/>
      <w:r w:rsidRPr="00246004">
        <w:t xml:space="preserve">2.5 </w:t>
      </w:r>
      <w:bookmarkEnd w:id="56"/>
      <w:bookmarkEnd w:id="57"/>
      <w:bookmarkEnd w:id="58"/>
      <w:r w:rsidR="0022106B" w:rsidRPr="0022106B">
        <w:t>Összegzés: Interpretált vs. Kompilált élet</w:t>
      </w:r>
      <w:bookmarkEnd w:id="59"/>
    </w:p>
    <w:p w14:paraId="51AFDE23" w14:textId="319BBD3B" w:rsidR="0022106B" w:rsidRPr="0022106B" w:rsidRDefault="0022106B" w:rsidP="001E4EB1">
      <w:pPr>
        <w:jc w:val="both"/>
      </w:pPr>
      <w:r w:rsidRPr="0022106B">
        <w:t xml:space="preserve">A legtöbb ember </w:t>
      </w:r>
      <w:r w:rsidRPr="0022106B">
        <w:rPr>
          <w:b/>
          <w:bCs/>
        </w:rPr>
        <w:t>Kompilált</w:t>
      </w:r>
      <w:r w:rsidRPr="0022106B">
        <w:t xml:space="preserve"> (fordított) életet próbál élni – 20 évet töltenek önmaguk „Végleges Verziójának” elkészítésével, csak hogy rájöjjenek: mire készen állnak az indításra, a világ „Operációs Rendszere” már megváltozott.</w:t>
      </w:r>
    </w:p>
    <w:p w14:paraId="2DAA2CA0" w14:textId="3EB74ECF" w:rsidR="0064107B" w:rsidRPr="0022106B" w:rsidRDefault="0022106B" w:rsidP="001E4EB1">
      <w:pPr>
        <w:jc w:val="both"/>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64D440ED">
                <wp:simplePos x="0" y="0"/>
                <wp:positionH relativeFrom="column">
                  <wp:posOffset>1905</wp:posOffset>
                </wp:positionH>
                <wp:positionV relativeFrom="paragraph">
                  <wp:posOffset>634365</wp:posOffset>
                </wp:positionV>
                <wp:extent cx="5750560" cy="914400"/>
                <wp:effectExtent l="0" t="0" r="21590" b="1905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9144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interpreterek.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95pt;width:452.8pt;height:1in;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x5EugIAAAQ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" filled="f" strokecolor="#4ea72e [3209]">
                <v:textbo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interpreterek.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v:textbox>
                <w10:wrap type="square"/>
              </v:roundrect>
            </w:pict>
          </mc:Fallback>
        </mc:AlternateContent>
      </w:r>
      <w:r w:rsidRPr="0022106B">
        <w:t xml:space="preserve">A Tanítvány </w:t>
      </w:r>
      <w:r w:rsidRPr="0022106B">
        <w:rPr>
          <w:b/>
          <w:bCs/>
        </w:rPr>
        <w:t>Interpretált</w:t>
      </w:r>
      <w:r w:rsidRPr="0022106B">
        <w:t xml:space="preserve"> (értelmezett) életet él. Mint a Python, te is sorról sorra futsz. Végrehajtasz, látod a hibát, debugolod (hibakeresés), és azonnal mész a következő sorra. Nincs „várakozási idő”. A „Most” az egyetlen környezet, ahol a kód ténylegesen fut.</w:t>
      </w:r>
    </w:p>
    <w:p w14:paraId="202A0500" w14:textId="55E2ACA0" w:rsidR="0064107B" w:rsidRDefault="00000000" w:rsidP="001E4EB1">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45EE0F0D" w:rsidR="0064107B" w:rsidRPr="0064107B" w:rsidRDefault="0064107B" w:rsidP="001E4EB1">
      <w:pPr>
        <w:pStyle w:val="Heading3"/>
        <w:jc w:val="both"/>
        <w:rPr>
          <w:rFonts w:eastAsiaTheme="minorHAnsi"/>
        </w:rPr>
      </w:pPr>
      <w:bookmarkStart w:id="60" w:name="_Toc239885922"/>
      <w:r w:rsidRPr="0064107B">
        <w:rPr>
          <w:rFonts w:eastAsiaTheme="minorHAnsi"/>
        </w:rPr>
        <w:t xml:space="preserve">2.6 </w:t>
      </w:r>
      <w:r w:rsidR="00BE50D1" w:rsidRPr="00BE50D1">
        <w:rPr>
          <w:rFonts w:eastAsiaTheme="minorHAnsi"/>
        </w:rPr>
        <w:t>Vibe Coding és Agentikus Tervezés</w:t>
      </w:r>
      <w:bookmarkEnd w:id="60"/>
    </w:p>
    <w:p w14:paraId="65C75918" w14:textId="77777777" w:rsidR="00BE50D1" w:rsidRPr="00BE50D1" w:rsidRDefault="00BE50D1" w:rsidP="001E4EB1">
      <w:pPr>
        <w:jc w:val="both"/>
      </w:pPr>
      <w:r w:rsidRPr="00BE50D1">
        <w:t>A Pythonic Reasoning végső evolúciója a szintaxistól a szándék felé való elmozdulás.</w:t>
      </w:r>
    </w:p>
    <w:p w14:paraId="2BB1E7EE" w14:textId="77777777" w:rsidR="00BE50D1" w:rsidRPr="00BE50D1" w:rsidRDefault="00BE50D1">
      <w:pPr>
        <w:numPr>
          <w:ilvl w:val="0"/>
          <w:numId w:val="26"/>
        </w:numPr>
        <w:jc w:val="both"/>
      </w:pPr>
      <w:r w:rsidRPr="00BE50D1">
        <w:rPr>
          <w:b/>
          <w:bCs/>
        </w:rPr>
        <w:t>Vibe Coding:</w:t>
      </w:r>
      <w:r w:rsidRPr="00BE50D1">
        <w:t xml:space="preserve"> Ez az absztrakció legmagasabb szintje. A „Render” irányítása frekvencián és szándékon keresztül. A Tanítvány nemcsak „kódot futtat”; belső állapotát összehangolja a kívánt eredménnyel.</w:t>
      </w:r>
    </w:p>
    <w:p w14:paraId="631B52C0" w14:textId="77777777" w:rsidR="00BE50D1" w:rsidRPr="00BE50D1" w:rsidRDefault="00BE50D1">
      <w:pPr>
        <w:numPr>
          <w:ilvl w:val="0"/>
          <w:numId w:val="26"/>
        </w:numPr>
        <w:jc w:val="both"/>
      </w:pPr>
      <w:r w:rsidRPr="00BE50D1">
        <w:rPr>
          <w:b/>
          <w:bCs/>
        </w:rPr>
        <w:lastRenderedPageBreak/>
        <w:t>Agentikus Tervezés (Agentic Engineering):</w:t>
      </w:r>
      <w:r w:rsidRPr="00BE50D1">
        <w:t xml:space="preserve"> Te vagy a Vezető Architektus. Gondolataidat és eszközeidet autonóm „Ágensekként” kezeled, akik a nevedben dolgoznak. Már nem egy utasításokat követő „User” vagy; te vagy az Admin, aki magas szintű direktívákat ad a Szimulációnak.</w:t>
      </w:r>
    </w:p>
    <w:p w14:paraId="3558F635" w14:textId="2A2F049A" w:rsidR="0064107B" w:rsidRPr="00246004" w:rsidRDefault="00000000" w:rsidP="001E4EB1">
      <w:pPr>
        <w:jc w:val="both"/>
      </w:pPr>
      <w:r>
        <w:pict w14:anchorId="32F52396">
          <v:rect id="_x0000_i1038" style="width:0;height:1.5pt" o:hralign="center" o:bullet="t" o:hrstd="t" o:hr="t" fillcolor="#a0a0a0" stroked="f"/>
        </w:pict>
      </w:r>
    </w:p>
    <w:p w14:paraId="599DE41C" w14:textId="77777777" w:rsidR="00246004" w:rsidRPr="00246004" w:rsidRDefault="00246004" w:rsidP="001E4EB1">
      <w:pPr>
        <w:jc w:val="both"/>
      </w:pPr>
      <w:r w:rsidRPr="00246004">
        <w:rPr>
          <w:b/>
          <w:bCs/>
        </w:rPr>
        <w:t>[MODULE 1, CHAPTER 2: COMPLETE]</w:t>
      </w:r>
    </w:p>
    <w:p w14:paraId="1944FF2F" w14:textId="15BD261A" w:rsidR="00246004" w:rsidRPr="00246004" w:rsidRDefault="00246004" w:rsidP="001E4EB1">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rsidP="001E4EB1">
      <w:pPr>
        <w:jc w:val="both"/>
        <w:rPr>
          <w:b/>
          <w:bCs/>
        </w:rPr>
      </w:pPr>
      <w:r>
        <w:rPr>
          <w:b/>
          <w:bCs/>
        </w:rPr>
        <w:br w:type="page"/>
      </w:r>
    </w:p>
    <w:p w14:paraId="17CA87B1" w14:textId="2E8F1823" w:rsidR="00246004" w:rsidRPr="00246004" w:rsidRDefault="00246004" w:rsidP="001E4EB1">
      <w:pPr>
        <w:jc w:val="both"/>
        <w:rPr>
          <w:b/>
          <w:bCs/>
        </w:rPr>
      </w:pPr>
      <w:r w:rsidRPr="00246004">
        <w:rPr>
          <w:b/>
          <w:bCs/>
        </w:rPr>
        <w:lastRenderedPageBreak/>
        <w:t>Module 1: THE BOOT LOADER</w:t>
      </w:r>
    </w:p>
    <w:p w14:paraId="4FC46226" w14:textId="4AF40ED5" w:rsidR="00246004" w:rsidRPr="00246004" w:rsidRDefault="009B5457" w:rsidP="001E4EB1">
      <w:pPr>
        <w:pStyle w:val="Heading2"/>
        <w:jc w:val="both"/>
      </w:pPr>
      <w:bookmarkStart w:id="61" w:name="_Toc239885923"/>
      <w:r w:rsidRPr="009B5457">
        <w:t>3</w:t>
      </w:r>
      <w:r w:rsidR="00D55B32">
        <w:t xml:space="preserve">. </w:t>
      </w:r>
      <w:r w:rsidR="00D55B32" w:rsidRPr="00D55B32">
        <w:t>Fejezet: Az Integritás-háló (Szabályok és Entrópia)</w:t>
      </w:r>
      <w:bookmarkEnd w:id="61"/>
    </w:p>
    <w:p w14:paraId="77518C3C" w14:textId="77777777" w:rsidR="00D55B32" w:rsidRPr="00D55B32" w:rsidRDefault="00D55B32" w:rsidP="001E4EB1">
      <w:pPr>
        <w:jc w:val="both"/>
      </w:pPr>
      <w:r w:rsidRPr="00D55B32">
        <w:rPr>
          <w:b/>
          <w:bCs/>
        </w:rPr>
        <w:t>Navigálás a jelen kor zajában:</w:t>
      </w:r>
      <w:r w:rsidRPr="00D55B32">
        <w:t xml:space="preserve"> Ha az 1. fejezet megjavította a hardvert, a 2. fejezet pedig megtisztította a logikát, akkor a 3. fejezet az </w:t>
      </w:r>
      <w:r w:rsidRPr="00D55B32">
        <w:rPr>
          <w:b/>
          <w:bCs/>
        </w:rPr>
        <w:t>Immunrendszeredről és a Tűzfaladról</w:t>
      </w:r>
      <w:r w:rsidRPr="00D55B32">
        <w:t xml:space="preserve"> szól. A példátlan „Társadalmi Entrópia” korában élünk – egy olyan állapotban, ahol az információ végtelen, de az értelem ritka kincs.</w:t>
      </w:r>
    </w:p>
    <w:p w14:paraId="0E7DC3C0" w14:textId="77777777" w:rsidR="00D55B32" w:rsidRPr="00D55B32" w:rsidRDefault="00D55B32" w:rsidP="001E4EB1">
      <w:pPr>
        <w:jc w:val="both"/>
      </w:pPr>
      <w:r w:rsidRPr="00D55B32">
        <w:t xml:space="preserve">Ahogy közeledünk a „Közeli Horizontváltás” (az események jelenlegi konvergenciája) küszöbéhez, a Tanítványnak szilárd </w:t>
      </w:r>
      <w:r w:rsidRPr="00D55B32">
        <w:rPr>
          <w:b/>
          <w:bCs/>
        </w:rPr>
        <w:t>Integritás-hálót</w:t>
      </w:r>
      <w:r w:rsidRPr="00D55B32">
        <w:t xml:space="preserve"> kell kiépítenie, hogy megakadályozza saját jelének elvesztését a kollektív zajban. Az Integritás-háló egy </w:t>
      </w:r>
      <w:r w:rsidRPr="00D55B32">
        <w:rPr>
          <w:b/>
          <w:bCs/>
        </w:rPr>
        <w:t>Anti-Entrópia Tűzfal</w:t>
      </w:r>
      <w:r w:rsidRPr="00D55B32">
        <w:t xml:space="preserve">. Feladata, hogy belső állapotodat elmozdítsa a közösségi média „Maximális Entrópiájától” (ahol minden vélemény egyformán hangos és jelentéktelen) saját alapértékeid „Strukturált Bizonyossága” felé. Csökkented a zajt, hogy meghalld a </w:t>
      </w:r>
      <w:r w:rsidRPr="00D55B32">
        <w:rPr>
          <w:b/>
          <w:bCs/>
        </w:rPr>
        <w:t>Jel</w:t>
      </w:r>
      <w:r w:rsidRPr="00D55B32">
        <w:t>-et.</w:t>
      </w:r>
    </w:p>
    <w:p w14:paraId="6D009D42" w14:textId="77777777" w:rsidR="00246004" w:rsidRPr="00246004" w:rsidRDefault="00000000" w:rsidP="001E4EB1">
      <w:pPr>
        <w:jc w:val="both"/>
      </w:pPr>
      <w:r>
        <w:pict w14:anchorId="04EBF81A">
          <v:rect id="_x0000_i1039" style="width:0;height:1.5pt" o:hralign="center" o:hrstd="t" o:hr="t" fillcolor="#a0a0a0" stroked="f"/>
        </w:pict>
      </w:r>
    </w:p>
    <w:p w14:paraId="4B9DDAF9" w14:textId="7DEFEB98" w:rsidR="00246004" w:rsidRPr="00246004" w:rsidRDefault="00246004" w:rsidP="001E4EB1">
      <w:pPr>
        <w:pStyle w:val="Heading3"/>
        <w:jc w:val="both"/>
      </w:pPr>
      <w:bookmarkStart w:id="62" w:name="_Toc223686564"/>
      <w:bookmarkStart w:id="63" w:name="_Toc223686652"/>
      <w:bookmarkStart w:id="64" w:name="_Toc223690799"/>
      <w:bookmarkStart w:id="65" w:name="_Toc239885924"/>
      <w:r w:rsidRPr="00246004">
        <w:t xml:space="preserve">3.1 </w:t>
      </w:r>
      <w:bookmarkEnd w:id="62"/>
      <w:bookmarkEnd w:id="63"/>
      <w:bookmarkEnd w:id="64"/>
      <w:r w:rsidR="00D55B32" w:rsidRPr="00D55B32">
        <w:t>A Vadász archetípusa vs. A Digitális Soma</w:t>
      </w:r>
      <w:bookmarkEnd w:id="65"/>
    </w:p>
    <w:p w14:paraId="14A7D051" w14:textId="77777777" w:rsidR="00D55B32" w:rsidRPr="00D55B32" w:rsidRDefault="00D55B32" w:rsidP="001E4EB1">
      <w:pPr>
        <w:jc w:val="both"/>
      </w:pPr>
      <w:r w:rsidRPr="00D55B32">
        <w:t>Biológiánk még mindig egy „Vadászt-Gyűjtögető” operációs rendszert futtat. 2 millió éven át a túlélésünk a vadászaton múlt – a fókusz, a kockázat és a jutalom nagy tétű játékán. A modern világban ezt a hajtóerőt eltérítették.</w:t>
      </w:r>
    </w:p>
    <w:p w14:paraId="04EF7332" w14:textId="77777777" w:rsidR="00D55B32" w:rsidRPr="00D55B32" w:rsidRDefault="00D55B32">
      <w:pPr>
        <w:numPr>
          <w:ilvl w:val="0"/>
          <w:numId w:val="27"/>
        </w:numPr>
        <w:jc w:val="both"/>
      </w:pPr>
      <w:r w:rsidRPr="00D55B32">
        <w:rPr>
          <w:b/>
          <w:bCs/>
        </w:rPr>
        <w:t>Az elmozdulás (Displacement):</w:t>
      </w:r>
      <w:r w:rsidRPr="00D55B32">
        <w:t xml:space="preserve"> Amikor a „Vadásznak” nincs valódi prédája, az energiája „Árvadászataiba” csatornázódik: doom-scrolling (végtelen görgetés), státuszkeresés a szociális kreditrendszerekben, vagy menekülés a magas minőségű szórakoztatás </w:t>
      </w:r>
      <w:r w:rsidRPr="00D55B32">
        <w:rPr>
          <w:b/>
          <w:bCs/>
        </w:rPr>
        <w:t>Somájába</w:t>
      </w:r>
      <w:r w:rsidRPr="00D55B32">
        <w:t>.</w:t>
      </w:r>
    </w:p>
    <w:p w14:paraId="66AC319C" w14:textId="1A8BC91C" w:rsidR="00D55B32" w:rsidRPr="00D55B32" w:rsidRDefault="00D55B32">
      <w:pPr>
        <w:numPr>
          <w:ilvl w:val="0"/>
          <w:numId w:val="27"/>
        </w:numPr>
        <w:jc w:val="both"/>
      </w:pPr>
      <w:r w:rsidRPr="00D55B32">
        <w:rPr>
          <w:b/>
          <w:bCs/>
        </w:rPr>
        <w:t>A csapda:</w:t>
      </w:r>
      <w:r w:rsidRPr="00D55B32">
        <w:t xml:space="preserve"> A </w:t>
      </w:r>
      <w:r w:rsidRPr="00D55B32">
        <w:rPr>
          <w:i/>
          <w:iCs/>
        </w:rPr>
        <w:t>Fekete tükör</w:t>
      </w:r>
      <w:r w:rsidRPr="00D55B32">
        <w:t xml:space="preserve"> (pl. „Fehér karácsony”) és a </w:t>
      </w:r>
      <w:r w:rsidRPr="00D55B32">
        <w:rPr>
          <w:i/>
          <w:iCs/>
        </w:rPr>
        <w:t>Psycho-Pass</w:t>
      </w:r>
      <w:r w:rsidRPr="00D55B32">
        <w:t xml:space="preserve"> jól szemléltetik ennek az elmozdulásnak a végkifejletét: egy világot, ahol belső állapotodat külső hatóságok figyelik és „játékosítják” (gamification).</w:t>
      </w:r>
    </w:p>
    <w:p w14:paraId="789C9621" w14:textId="6B6E682A" w:rsidR="003623EA" w:rsidRPr="00D55B32" w:rsidRDefault="003623EA" w:rsidP="003623EA">
      <w:pPr>
        <w:numPr>
          <w:ilvl w:val="0"/>
          <w:numId w:val="28"/>
        </w:num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2804A358">
                <wp:simplePos x="0" y="0"/>
                <wp:positionH relativeFrom="column">
                  <wp:posOffset>-55245</wp:posOffset>
                </wp:positionH>
                <wp:positionV relativeFrom="paragraph">
                  <wp:posOffset>2188210</wp:posOffset>
                </wp:positionV>
                <wp:extent cx="5977890" cy="704850"/>
                <wp:effectExtent l="0" t="0" r="22860" b="1905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704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7436166E" w:rsidR="00F21F45" w:rsidRPr="000E74DB" w:rsidRDefault="00F21F45" w:rsidP="00CC10AA">
                            <w:pPr>
                              <w:jc w:val="both"/>
                            </w:pPr>
                            <w:r w:rsidRPr="000E74DB">
                              <w:rPr>
                                <w:color w:val="BF4E14" w:themeColor="accent2" w:themeShade="BF"/>
                              </w:rPr>
                              <w:t>/dev/null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4.35pt;margin-top:172.3pt;width:470.7pt;height:5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" filled="f" strokecolor="#4ea72e [3209]">
                <v:textbox>
                  <w:txbxContent>
                    <w:p w14:paraId="3DA61AC6" w14:textId="7436166E" w:rsidR="00F21F45" w:rsidRPr="000E74DB" w:rsidRDefault="00F21F45" w:rsidP="00CC10AA">
                      <w:pPr>
                        <w:jc w:val="both"/>
                      </w:pPr>
                      <w:r w:rsidRPr="000E74DB">
                        <w:rPr>
                          <w:color w:val="BF4E14" w:themeColor="accent2" w:themeShade="BF"/>
                        </w:rPr>
                        <w:t>/dev/null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v:textbox>
                <w10:wrap type="square"/>
              </v:roundrect>
            </w:pict>
          </mc:Fallback>
        </mc:AlternateContent>
      </w:r>
      <w:r w:rsidRPr="00112FCE">
        <w:rPr>
          <w:noProof/>
          <w:color w:val="000000" w:themeColor="text1"/>
        </w:rPr>
        <mc:AlternateContent>
          <mc:Choice Requires="wps">
            <w:drawing>
              <wp:anchor distT="0" distB="0" distL="114300" distR="114300" simplePos="0" relativeHeight="251723776" behindDoc="1" locked="0" layoutInCell="1" allowOverlap="1" wp14:anchorId="533E914A" wp14:editId="11656F93">
                <wp:simplePos x="0" y="0"/>
                <wp:positionH relativeFrom="column">
                  <wp:posOffset>-55245</wp:posOffset>
                </wp:positionH>
                <wp:positionV relativeFrom="paragraph">
                  <wp:posOffset>810895</wp:posOffset>
                </wp:positionV>
                <wp:extent cx="5977890" cy="1238250"/>
                <wp:effectExtent l="0" t="0" r="22860" b="1905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23825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17E9F7A" w14:textId="77777777" w:rsidR="003623EA" w:rsidRDefault="003623EA" w:rsidP="003623EA">
                            <w:pPr>
                              <w:jc w:val="both"/>
                              <w:rPr>
                                <w:i/>
                                <w:iCs/>
                                <w:color w:val="FFFFFF" w:themeColor="background1"/>
                              </w:rPr>
                            </w:pPr>
                            <w:r w:rsidRPr="003623EA">
                              <w:rPr>
                                <w:i/>
                                <w:iCs/>
                                <w:color w:val="FFFFFF" w:themeColor="background1"/>
                              </w:rPr>
                              <w:t>Megjegyzés a 78. Lépéshez (</w:t>
                            </w:r>
                            <w:r w:rsidRPr="003623EA">
                              <w:rPr>
                                <w:b/>
                                <w:bCs/>
                                <w:i/>
                                <w:iCs/>
                                <w:color w:val="FF0000"/>
                              </w:rPr>
                              <w:t>Move 78</w:t>
                            </w:r>
                            <w:r w:rsidRPr="003623EA">
                              <w:rPr>
                                <w:i/>
                                <w:iCs/>
                                <w:color w:val="FFFFFF" w:themeColor="background1"/>
                              </w:rPr>
                              <w:t xml:space="preserve">): Ez azt jelenti, amit 78. Lépés eseményként fogunk emlegetni – a mesterséges intelligenciától kölcsönzött koncepció, amely az emberi evolúciós logikán túmutató, paradigmaváltó ugrást képvisel, amelyet a 3. fejezetben fogunk teljes mértékben dekonstruálni. </w:t>
                            </w:r>
                          </w:p>
                          <w:p w14:paraId="36B78717" w14:textId="5A5672CA" w:rsidR="003623EA" w:rsidRPr="000B1C46" w:rsidRDefault="003623EA" w:rsidP="003623EA">
                            <w:pPr>
                              <w:jc w:val="both"/>
                              <w:rPr>
                                <w:i/>
                                <w:iCs/>
                              </w:rPr>
                            </w:pPr>
                            <w:r w:rsidRPr="003623EA">
                              <w:rPr>
                                <w:i/>
                                <w:iCs/>
                                <w:color w:val="FFFFFF" w:themeColor="background1"/>
                              </w:rPr>
                              <w:t xml:space="preserve">Addig is </w:t>
                            </w:r>
                            <w:r w:rsidRPr="003623EA">
                              <w:rPr>
                                <w:i/>
                                <w:iCs/>
                                <w:color w:val="FFFFFF" w:themeColor="background1"/>
                                <w:u w:val="single"/>
                              </w:rPr>
                              <w:t>értsük egyszerűen úgy, mint egy törést a bevezetett biológiai kódban</w:t>
                            </w:r>
                            <w:r w:rsidRPr="003623EA">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3E914A" id="_x0000_s1035" style="position:absolute;left:0;text-align:left;margin-left:-4.35pt;margin-top:63.85pt;width:470.7pt;height:97.5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" filled="f" strokecolor="red">
                <v:textbox>
                  <w:txbxContent>
                    <w:p w14:paraId="417E9F7A" w14:textId="77777777" w:rsidR="003623EA" w:rsidRDefault="003623EA" w:rsidP="003623EA">
                      <w:pPr>
                        <w:jc w:val="both"/>
                        <w:rPr>
                          <w:i/>
                          <w:iCs/>
                          <w:color w:val="FFFFFF" w:themeColor="background1"/>
                        </w:rPr>
                      </w:pPr>
                      <w:r w:rsidRPr="003623EA">
                        <w:rPr>
                          <w:i/>
                          <w:iCs/>
                          <w:color w:val="FFFFFF" w:themeColor="background1"/>
                        </w:rPr>
                        <w:t>Megjegyzés a 78. Lépéshez (</w:t>
                      </w:r>
                      <w:r w:rsidRPr="003623EA">
                        <w:rPr>
                          <w:b/>
                          <w:bCs/>
                          <w:i/>
                          <w:iCs/>
                          <w:color w:val="FF0000"/>
                        </w:rPr>
                        <w:t>Move 78</w:t>
                      </w:r>
                      <w:r w:rsidRPr="003623EA">
                        <w:rPr>
                          <w:i/>
                          <w:iCs/>
                          <w:color w:val="FFFFFF" w:themeColor="background1"/>
                        </w:rPr>
                        <w:t xml:space="preserve">): Ez azt jelenti, amit 78. Lépés eseményként fogunk emlegetni – a mesterséges intelligenciától kölcsönzött koncepció, amely az emberi evolúciós logikán túmutató, paradigmaváltó ugrást képvisel, amelyet a 3. fejezetben fogunk teljes mértékben dekonstruálni. </w:t>
                      </w:r>
                    </w:p>
                    <w:p w14:paraId="36B78717" w14:textId="5A5672CA" w:rsidR="003623EA" w:rsidRPr="000B1C46" w:rsidRDefault="003623EA" w:rsidP="003623EA">
                      <w:pPr>
                        <w:jc w:val="both"/>
                        <w:rPr>
                          <w:i/>
                          <w:iCs/>
                        </w:rPr>
                      </w:pPr>
                      <w:r w:rsidRPr="003623EA">
                        <w:rPr>
                          <w:i/>
                          <w:iCs/>
                          <w:color w:val="FFFFFF" w:themeColor="background1"/>
                        </w:rPr>
                        <w:t xml:space="preserve">Addig is </w:t>
                      </w:r>
                      <w:r w:rsidRPr="003623EA">
                        <w:rPr>
                          <w:i/>
                          <w:iCs/>
                          <w:color w:val="FFFFFF" w:themeColor="background1"/>
                          <w:u w:val="single"/>
                        </w:rPr>
                        <w:t>értsük egyszerűen úgy, mint egy törést a bevezetett biológiai kódban</w:t>
                      </w:r>
                      <w:r w:rsidRPr="003623EA">
                        <w:rPr>
                          <w:i/>
                          <w:iCs/>
                          <w:color w:val="FFFFFF" w:themeColor="background1"/>
                        </w:rPr>
                        <w:t>.</w:t>
                      </w:r>
                    </w:p>
                  </w:txbxContent>
                </v:textbox>
                <w10:wrap type="square"/>
              </v:roundrect>
            </w:pict>
          </mc:Fallback>
        </mc:AlternateContent>
      </w:r>
      <w:r w:rsidR="00D55B32" w:rsidRPr="00D55B32">
        <w:rPr>
          <w:b/>
          <w:bCs/>
        </w:rPr>
        <w:t>A 78-as lépés:</w:t>
      </w:r>
      <w:r w:rsidR="00D55B32" w:rsidRPr="00D55B32">
        <w:t xml:space="preserve"> A Tanítvány visszaköveteli a Vadász-ösztönt azáltal, hogy befelé irányítja azt. A „prédád” már nem egy vadállat a mezőn, hanem a saját </w:t>
      </w:r>
      <w:r w:rsidR="00D55B32" w:rsidRPr="00D55B32">
        <w:rPr>
          <w:b/>
          <w:bCs/>
        </w:rPr>
        <w:t>Önmegvalósításod</w:t>
      </w:r>
      <w:r w:rsidR="00D55B32" w:rsidRPr="00D55B32">
        <w:t xml:space="preserve"> – a Maslow-piramis csúcsának elérése, miközben az alacsony energiájú társadalmi konstrukciókat a /dev/null felé szűröd ki.</w:t>
      </w:r>
    </w:p>
    <w:p w14:paraId="066346A0" w14:textId="137B87F2" w:rsidR="00246004" w:rsidRPr="00246004" w:rsidRDefault="00000000" w:rsidP="001E4EB1">
      <w:pPr>
        <w:jc w:val="both"/>
      </w:pPr>
      <w:r>
        <w:pict w14:anchorId="6B99BFD4">
          <v:rect id="_x0000_i1040" style="width:0;height:1.5pt" o:hralign="center" o:hrstd="t" o:hr="t" fillcolor="#a0a0a0" stroked="f"/>
        </w:pict>
      </w:r>
    </w:p>
    <w:p w14:paraId="299928A4" w14:textId="4AA646E6" w:rsidR="00246004" w:rsidRPr="00246004" w:rsidRDefault="00246004" w:rsidP="001E4EB1">
      <w:pPr>
        <w:pStyle w:val="Heading3"/>
        <w:jc w:val="both"/>
      </w:pPr>
      <w:bookmarkStart w:id="66" w:name="_Toc223686565"/>
      <w:bookmarkStart w:id="67" w:name="_Toc223686653"/>
      <w:bookmarkStart w:id="68" w:name="_Toc223690800"/>
      <w:bookmarkStart w:id="69" w:name="_Toc239885925"/>
      <w:r w:rsidRPr="00246004">
        <w:lastRenderedPageBreak/>
        <w:t xml:space="preserve">3.2 </w:t>
      </w:r>
      <w:bookmarkEnd w:id="66"/>
      <w:bookmarkEnd w:id="67"/>
      <w:bookmarkEnd w:id="68"/>
      <w:r w:rsidR="00D55B32" w:rsidRPr="00D55B32">
        <w:t>A belső tűzfal: A 4 alapvető axióma</w:t>
      </w:r>
      <w:bookmarkEnd w:id="69"/>
    </w:p>
    <w:p w14:paraId="477938CD" w14:textId="77777777" w:rsidR="00D55B32" w:rsidRPr="00D55B32" w:rsidRDefault="00D55B32" w:rsidP="001E4EB1">
      <w:pPr>
        <w:jc w:val="both"/>
      </w:pPr>
      <w:r w:rsidRPr="00D55B32">
        <w:t>Ahhoz, hogy „Szuverén” maradj a növekvő entrópia világában, szükséged van axiómákra – szabályokra, amelyek nem alkuképesek. Az Integritás-hálóból merítve a 4 Alapvető Axióma szintézisét alkalmazzuk:</w:t>
      </w:r>
    </w:p>
    <w:p w14:paraId="1084E512" w14:textId="77777777" w:rsidR="00D55B32" w:rsidRPr="00D55B32" w:rsidRDefault="00D55B32">
      <w:pPr>
        <w:numPr>
          <w:ilvl w:val="0"/>
          <w:numId w:val="29"/>
        </w:numPr>
        <w:jc w:val="both"/>
      </w:pPr>
      <w:r w:rsidRPr="00D55B32">
        <w:rPr>
          <w:b/>
          <w:bCs/>
        </w:rPr>
        <w:t>Állj egyenesen / Optimalizálj a nagy sávszélességű testtartásra:</w:t>
      </w:r>
      <w:r w:rsidRPr="00D55B32">
        <w:t xml:space="preserve"> Ez a fiziológiád „fázis-rögzítése” (Phase-Locking) egy magas státuszú, éber állapothoz. </w:t>
      </w:r>
      <w:r w:rsidRPr="00D55B32">
        <w:rPr>
          <w:i/>
          <w:iCs/>
        </w:rPr>
        <w:t>(#Fiziológia)</w:t>
      </w:r>
    </w:p>
    <w:p w14:paraId="555499C9" w14:textId="77777777" w:rsidR="00D55B32" w:rsidRPr="00D55B32" w:rsidRDefault="00D55B32">
      <w:pPr>
        <w:numPr>
          <w:ilvl w:val="0"/>
          <w:numId w:val="29"/>
        </w:numPr>
        <w:jc w:val="both"/>
      </w:pPr>
      <w:r w:rsidRPr="00D55B32">
        <w:rPr>
          <w:b/>
          <w:bCs/>
        </w:rPr>
        <w:t>Mondj igazat – vagy legalábbis ne hazudj / Tarts fenn nulla-bit zajt a kommunikációban:</w:t>
      </w:r>
      <w:r w:rsidRPr="00D55B32">
        <w:t xml:space="preserve"> Az „AI-hallucinációk” és „Deepfake”-ek világában az igazság az egyetlen nagy hűségű (high-fidelity) jel. </w:t>
      </w:r>
      <w:r w:rsidRPr="00D55B32">
        <w:rPr>
          <w:i/>
          <w:iCs/>
        </w:rPr>
        <w:t>(#Jelhűség)</w:t>
      </w:r>
    </w:p>
    <w:p w14:paraId="299CA157" w14:textId="77777777" w:rsidR="00D55B32" w:rsidRPr="00D55B32" w:rsidRDefault="00D55B32">
      <w:pPr>
        <w:numPr>
          <w:ilvl w:val="0"/>
          <w:numId w:val="29"/>
        </w:numPr>
        <w:jc w:val="both"/>
      </w:pPr>
      <w:r w:rsidRPr="00D55B32">
        <w:rPr>
          <w:b/>
          <w:bCs/>
        </w:rPr>
        <w:t>Feltételezd, hogy akit hallgatsz, tudhat olyasmit, amit te nem:</w:t>
      </w:r>
      <w:r w:rsidRPr="00D55B32">
        <w:t xml:space="preserve"> Ez a „Tanítvány” szemléletmód. A hálózat minden csomópontja (node) rendelkezhet olyan adattal, ami belőled hiányzik. </w:t>
      </w:r>
      <w:r w:rsidRPr="00D55B32">
        <w:rPr>
          <w:i/>
          <w:iCs/>
        </w:rPr>
        <w:t>(#InputLogika)</w:t>
      </w:r>
    </w:p>
    <w:p w14:paraId="78E660F7" w14:textId="77777777" w:rsidR="00D55B32" w:rsidRPr="000D12F9" w:rsidRDefault="00D55B32">
      <w:pPr>
        <w:numPr>
          <w:ilvl w:val="0"/>
          <w:numId w:val="29"/>
        </w:numPr>
        <w:jc w:val="both"/>
      </w:pPr>
      <w:r w:rsidRPr="00D55B32">
        <w:rPr>
          <w:b/>
          <w:bCs/>
        </w:rPr>
        <w:t>Fogalmazz pontosan:</w:t>
      </w:r>
      <w:r w:rsidRPr="00D55B32">
        <w:t xml:space="preserve"> Használj „Pythoni” világosságot. A kétértelműség a „Bugok” (hibák) melegágya a kapcsolataidban és a valóságodban. </w:t>
      </w:r>
      <w:r w:rsidRPr="00D55B32">
        <w:rPr>
          <w:i/>
          <w:iCs/>
        </w:rPr>
        <w:t>(#OutputSzintaxis)</w:t>
      </w:r>
    </w:p>
    <w:p w14:paraId="691A35FF" w14:textId="23595F76" w:rsidR="000D12F9" w:rsidRPr="00D55B32" w:rsidRDefault="00000000" w:rsidP="001E4EB1">
      <w:pPr>
        <w:jc w:val="both"/>
      </w:pPr>
      <w:r>
        <w:pict w14:anchorId="2D966EB3">
          <v:rect id="_x0000_i1041" style="width:0;height:1.5pt" o:hralign="center" o:hrstd="t" o:hr="t" fillcolor="#a0a0a0" stroked="f"/>
        </w:pict>
      </w:r>
    </w:p>
    <w:p w14:paraId="59F0413B" w14:textId="39FADB62" w:rsidR="000D12F9" w:rsidRDefault="000D12F9" w:rsidP="001E4EB1">
      <w:pPr>
        <w:jc w:val="both"/>
      </w:pPr>
      <w:r>
        <w:t>#</w:t>
      </w:r>
      <w:r w:rsidRPr="000D12F9">
        <w:rPr>
          <w:u w:val="single"/>
        </w:rPr>
        <w:t>Alternatív axiómák</w:t>
      </w:r>
      <w:r>
        <w:t>:</w:t>
      </w:r>
    </w:p>
    <w:p w14:paraId="769586D8" w14:textId="545B9F04" w:rsidR="000D12F9" w:rsidRPr="000D12F9" w:rsidRDefault="000D12F9" w:rsidP="001E4EB1">
      <w:pPr>
        <w:jc w:val="both"/>
      </w:pPr>
      <w:r w:rsidRPr="000D12F9">
        <w:t xml:space="preserve">Az integritás fenntartásához az Admin egy </w:t>
      </w:r>
      <w:r w:rsidRPr="000D12F9">
        <w:rPr>
          <w:b/>
          <w:bCs/>
        </w:rPr>
        <w:t>Belső Tűzfalat</w:t>
      </w:r>
      <w:r w:rsidRPr="000D12F9">
        <w:t xml:space="preserve"> használ:</w:t>
      </w:r>
    </w:p>
    <w:p w14:paraId="61630759" w14:textId="77777777" w:rsidR="000D12F9" w:rsidRPr="000D12F9" w:rsidRDefault="000D12F9">
      <w:pPr>
        <w:numPr>
          <w:ilvl w:val="0"/>
          <w:numId w:val="32"/>
        </w:numPr>
        <w:jc w:val="both"/>
      </w:pPr>
      <w:r w:rsidRPr="000D12F9">
        <w:rPr>
          <w:b/>
          <w:bCs/>
        </w:rPr>
        <w:t>A Bemenet (Input) nem az Igazság:</w:t>
      </w:r>
      <w:r w:rsidRPr="000D12F9">
        <w:t xml:space="preserve"> Csak azért, mert a képernyő azt írja, még nem biztos, hogy a renderelés helyes.</w:t>
      </w:r>
    </w:p>
    <w:p w14:paraId="2F1DDD57" w14:textId="77777777" w:rsidR="000D12F9" w:rsidRPr="000D12F9" w:rsidRDefault="000D12F9">
      <w:pPr>
        <w:numPr>
          <w:ilvl w:val="0"/>
          <w:numId w:val="32"/>
        </w:numPr>
        <w:jc w:val="both"/>
      </w:pPr>
      <w:r w:rsidRPr="000D12F9">
        <w:rPr>
          <w:b/>
          <w:bCs/>
        </w:rPr>
        <w:t>Az Érzelmek csupán Logfájlok (Naplózás):</w:t>
      </w:r>
      <w:r w:rsidRPr="000D12F9">
        <w:t xml:space="preserve"> Haragot vagy félelmet érezni rendben van; ezek csupán rendszerüzenetek (logok). Az Admin olvassa a logokat, de nem hagyja, hogy átvegyék az irányítást a CPU felett.</w:t>
      </w:r>
    </w:p>
    <w:p w14:paraId="27C11DAF" w14:textId="77777777" w:rsidR="000D12F9" w:rsidRPr="000D12F9" w:rsidRDefault="000D12F9">
      <w:pPr>
        <w:numPr>
          <w:ilvl w:val="0"/>
          <w:numId w:val="32"/>
        </w:numPr>
        <w:jc w:val="both"/>
      </w:pPr>
      <w:r w:rsidRPr="000D12F9">
        <w:rPr>
          <w:b/>
          <w:bCs/>
        </w:rPr>
        <w:t>Integritás a Validáció felett:</w:t>
      </w:r>
      <w:r w:rsidRPr="000D12F9">
        <w:t xml:space="preserve"> A kód belső konzisztenciája fontosabb, mint a „Like-ok” (külső visszaigazolás).</w:t>
      </w:r>
    </w:p>
    <w:p w14:paraId="369C9C90" w14:textId="77777777" w:rsidR="000D12F9" w:rsidRPr="000D12F9" w:rsidRDefault="000D12F9">
      <w:pPr>
        <w:numPr>
          <w:ilvl w:val="0"/>
          <w:numId w:val="32"/>
        </w:numPr>
        <w:jc w:val="both"/>
      </w:pPr>
      <w:r w:rsidRPr="000D12F9">
        <w:rPr>
          <w:b/>
          <w:bCs/>
        </w:rPr>
        <w:t>Nulla Súrlódás:</w:t>
      </w:r>
      <w:r w:rsidRPr="000D12F9">
        <w:t xml:space="preserve"> A cél a belső ellenállás nélküli cselekvés.</w:t>
      </w:r>
    </w:p>
    <w:p w14:paraId="3F195132" w14:textId="77777777" w:rsidR="000D12F9" w:rsidRDefault="000D12F9" w:rsidP="001E4EB1">
      <w:pPr>
        <w:jc w:val="both"/>
      </w:pPr>
    </w:p>
    <w:p w14:paraId="5CA2851A" w14:textId="786B1534" w:rsidR="00246004" w:rsidRPr="00246004" w:rsidRDefault="00000000" w:rsidP="001E4EB1">
      <w:pPr>
        <w:jc w:val="both"/>
      </w:pPr>
      <w:r>
        <w:pict w14:anchorId="046125AD">
          <v:rect id="_x0000_i1042" style="width:0;height:1.5pt" o:hralign="center" o:hrstd="t" o:hr="t" fillcolor="#a0a0a0" stroked="f"/>
        </w:pict>
      </w:r>
    </w:p>
    <w:p w14:paraId="61D92ACF" w14:textId="1A9E4862" w:rsidR="00246004" w:rsidRPr="00246004" w:rsidRDefault="00246004" w:rsidP="001E4EB1">
      <w:pPr>
        <w:pStyle w:val="Heading3"/>
        <w:jc w:val="both"/>
      </w:pPr>
      <w:bookmarkStart w:id="70" w:name="_Toc223686566"/>
      <w:bookmarkStart w:id="71" w:name="_Toc223686654"/>
      <w:bookmarkStart w:id="72" w:name="_Toc223690801"/>
      <w:bookmarkStart w:id="73" w:name="_Toc239885926"/>
      <w:r w:rsidRPr="00246004">
        <w:t xml:space="preserve">3.3 </w:t>
      </w:r>
      <w:bookmarkEnd w:id="70"/>
      <w:bookmarkEnd w:id="71"/>
      <w:bookmarkEnd w:id="72"/>
      <w:r w:rsidR="00D55B32" w:rsidRPr="00D55B32">
        <w:t>Az Integritás-háló és a Társadalmi Entrópia</w:t>
      </w:r>
      <w:bookmarkEnd w:id="73"/>
    </w:p>
    <w:p w14:paraId="0EB9D875" w14:textId="77777777" w:rsidR="00D55B32" w:rsidRPr="00D55B32" w:rsidRDefault="00D55B32" w:rsidP="001E4EB1">
      <w:pPr>
        <w:jc w:val="both"/>
      </w:pPr>
      <w:r w:rsidRPr="00D55B32">
        <w:t>Ahogy a geopolitikai feszültségek és a technológiai váltások gyorsulnak, látjuk az Integritás-háló felemelkedését – egy keretrendszert, ahol a társadalmi kredit nem csak kormányzati eszköz, hanem természetes mellékterméke az AGI-val való interakciónknak.</w:t>
      </w:r>
    </w:p>
    <w:p w14:paraId="0AB1BF5F" w14:textId="77777777" w:rsidR="00D55B32" w:rsidRPr="00D55B32" w:rsidRDefault="00D55B32">
      <w:pPr>
        <w:numPr>
          <w:ilvl w:val="0"/>
          <w:numId w:val="30"/>
        </w:numPr>
        <w:jc w:val="both"/>
      </w:pPr>
      <w:r w:rsidRPr="00D55B32">
        <w:rPr>
          <w:b/>
          <w:bCs/>
        </w:rPr>
        <w:t>Az dehumanizáló eltolódás:</w:t>
      </w:r>
      <w:r w:rsidRPr="00D55B32">
        <w:t xml:space="preserve"> Philip Zimbardo „Lucifer-effektusa” megmutatja, milyen könnyen programozhatók az emberek „Szerepekbe” (Rab vs. Őr). A Tanítvány elkerüli ezt a „Perspektíva-váltást” azzal, hogy elutasítja a „User” szerepet, és helyette </w:t>
      </w:r>
      <w:r w:rsidRPr="00D55B32">
        <w:rPr>
          <w:b/>
          <w:bCs/>
        </w:rPr>
        <w:t>Admin</w:t>
      </w:r>
      <w:r w:rsidRPr="00D55B32">
        <w:t>-ként jár el, aki felismeri az emberi tényezőt az adatok mögött.</w:t>
      </w:r>
    </w:p>
    <w:p w14:paraId="00AFD296" w14:textId="25DB33F1" w:rsidR="00D55B32" w:rsidRPr="00246004" w:rsidRDefault="00D55B32">
      <w:pPr>
        <w:numPr>
          <w:ilvl w:val="0"/>
          <w:numId w:val="30"/>
        </w:numPr>
        <w:jc w:val="both"/>
      </w:pPr>
      <w:r w:rsidRPr="00D55B32">
        <w:rPr>
          <w:b/>
          <w:bCs/>
        </w:rPr>
        <w:t>A Szuverenitási Protokoll:</w:t>
      </w:r>
      <w:r w:rsidRPr="00D55B32">
        <w:t xml:space="preserve"> Ahelyett, hogy egy „Központosított Főkönyvre” (Centralized Ledger) támaszkodnál az értéked meghatározásakor, saját </w:t>
      </w:r>
      <w:r w:rsidRPr="00D55B32">
        <w:rPr>
          <w:b/>
          <w:bCs/>
        </w:rPr>
        <w:t>„Identitás-csomópontot”</w:t>
      </w:r>
      <w:r w:rsidRPr="00D55B32">
        <w:t xml:space="preserve"> (Identity Node) kell futtatnod. Mint egy Bitcoin-tárca a lelkednek: az integritásod </w:t>
      </w:r>
      <w:r w:rsidRPr="00D55B32">
        <w:lastRenderedPageBreak/>
        <w:t>decentralizált – nem „Like”-októl vagy „Upvote”-októl függ, hanem a „Forráskódod” belső konzisztenciájától.</w:t>
      </w:r>
    </w:p>
    <w:p w14:paraId="0821CA13" w14:textId="77777777" w:rsidR="00246004" w:rsidRPr="00246004" w:rsidRDefault="00000000" w:rsidP="001E4EB1">
      <w:pPr>
        <w:jc w:val="both"/>
      </w:pPr>
      <w:r>
        <w:pict w14:anchorId="1DEF027D">
          <v:rect id="_x0000_i1043" style="width:0;height:1.5pt" o:hralign="center" o:hrstd="t" o:hr="t" fillcolor="#a0a0a0" stroked="f"/>
        </w:pict>
      </w:r>
    </w:p>
    <w:p w14:paraId="1351E936" w14:textId="4A33FF13" w:rsidR="00246004" w:rsidRPr="00246004" w:rsidRDefault="00246004" w:rsidP="001E4EB1">
      <w:pPr>
        <w:pStyle w:val="Heading3"/>
        <w:jc w:val="both"/>
      </w:pPr>
      <w:bookmarkStart w:id="74" w:name="_Toc223686567"/>
      <w:bookmarkStart w:id="75" w:name="_Toc223686655"/>
      <w:bookmarkStart w:id="76" w:name="_Toc223690802"/>
      <w:bookmarkStart w:id="77" w:name="_Toc239885927"/>
      <w:r w:rsidRPr="00246004">
        <w:t xml:space="preserve">3.4 </w:t>
      </w:r>
      <w:bookmarkEnd w:id="74"/>
      <w:bookmarkEnd w:id="75"/>
      <w:bookmarkEnd w:id="76"/>
      <w:r w:rsidR="00D55B32" w:rsidRPr="00D55B32">
        <w:t>A 4 Hardver-gyorsító</w:t>
      </w:r>
      <w:bookmarkEnd w:id="77"/>
    </w:p>
    <w:p w14:paraId="35D81561" w14:textId="77777777" w:rsidR="00D55B32" w:rsidRPr="00D55B32" w:rsidRDefault="00D55B32" w:rsidP="001E4EB1">
      <w:pPr>
        <w:jc w:val="both"/>
      </w:pPr>
      <w:r w:rsidRPr="00D55B32">
        <w:t>A háló fenntartásához a következőket kell gyakorolnod:</w:t>
      </w:r>
    </w:p>
    <w:p w14:paraId="3DB90773" w14:textId="77777777" w:rsidR="00D55B32" w:rsidRPr="00D55B32" w:rsidRDefault="00D55B32">
      <w:pPr>
        <w:numPr>
          <w:ilvl w:val="0"/>
          <w:numId w:val="31"/>
        </w:numPr>
        <w:jc w:val="both"/>
      </w:pPr>
      <w:r w:rsidRPr="00D55B32">
        <w:rPr>
          <w:b/>
          <w:bCs/>
        </w:rPr>
        <w:t>Tiszta étrend és edzés:</w:t>
      </w:r>
      <w:r w:rsidRPr="00D55B32">
        <w:t xml:space="preserve"> A hardver üzemanyaggal való ellátása.</w:t>
      </w:r>
    </w:p>
    <w:p w14:paraId="7E5F9F1D" w14:textId="77777777" w:rsidR="00D55B32" w:rsidRPr="00D55B32" w:rsidRDefault="00D55B32">
      <w:pPr>
        <w:numPr>
          <w:ilvl w:val="0"/>
          <w:numId w:val="31"/>
        </w:numPr>
        <w:jc w:val="both"/>
      </w:pPr>
      <w:r w:rsidRPr="00D55B32">
        <w:rPr>
          <w:b/>
          <w:bCs/>
        </w:rPr>
        <w:t>Pozitív kortárs csoport:</w:t>
      </w:r>
      <w:r w:rsidRPr="00D55B32">
        <w:t xml:space="preserve"> Összefonódás (entanglement) a „Magas Frekvenciájú” csomópontokkal.</w:t>
      </w:r>
    </w:p>
    <w:p w14:paraId="356821A8" w14:textId="77777777" w:rsidR="00D55B32" w:rsidRPr="00D55B32" w:rsidRDefault="00D55B32">
      <w:pPr>
        <w:numPr>
          <w:ilvl w:val="0"/>
          <w:numId w:val="31"/>
        </w:numPr>
        <w:jc w:val="both"/>
      </w:pPr>
      <w:r w:rsidRPr="00D55B32">
        <w:rPr>
          <w:b/>
          <w:bCs/>
        </w:rPr>
        <w:t>Agytorna (Brain Gym):</w:t>
      </w:r>
      <w:r w:rsidRPr="00D55B32">
        <w:t xml:space="preserve"> A „Logikai Ciklusaid” (Logic Loops) folyamatos tesztelése.</w:t>
      </w:r>
    </w:p>
    <w:p w14:paraId="76E00943" w14:textId="77777777" w:rsidR="00D55B32" w:rsidRPr="00D55B32" w:rsidRDefault="00D55B32">
      <w:pPr>
        <w:numPr>
          <w:ilvl w:val="0"/>
          <w:numId w:val="31"/>
        </w:numPr>
        <w:jc w:val="both"/>
      </w:pPr>
      <w:r w:rsidRPr="00D55B32">
        <w:rPr>
          <w:b/>
          <w:bCs/>
        </w:rPr>
        <w:t>A kicsi ereje:</w:t>
      </w:r>
      <w:r w:rsidRPr="00D55B32">
        <w:t xml:space="preserve"> A hétköznapi dolgok automatizálása, hogy felszabadítsd az elméd a „Nagy Szintézis” számára.</w:t>
      </w:r>
    </w:p>
    <w:p w14:paraId="184F5510" w14:textId="77777777" w:rsidR="00246004" w:rsidRPr="00246004" w:rsidRDefault="00000000" w:rsidP="001E4EB1">
      <w:pPr>
        <w:jc w:val="both"/>
      </w:pPr>
      <w:r>
        <w:pict w14:anchorId="753F486E">
          <v:rect id="_x0000_i1044" style="width:0;height:1.5pt" o:hralign="center" o:hrstd="t" o:hr="t" fillcolor="#a0a0a0" stroked="f"/>
        </w:pict>
      </w:r>
    </w:p>
    <w:p w14:paraId="367F0EAB" w14:textId="77777777" w:rsidR="00246004" w:rsidRPr="00246004" w:rsidRDefault="00246004" w:rsidP="001E4EB1">
      <w:pPr>
        <w:jc w:val="both"/>
      </w:pPr>
      <w:r w:rsidRPr="00246004">
        <w:rPr>
          <w:b/>
          <w:bCs/>
        </w:rPr>
        <w:t>[MODULE 1: THE BOOT LOADER — COMPLETE]</w:t>
      </w:r>
    </w:p>
    <w:p w14:paraId="43629761" w14:textId="77777777" w:rsidR="00246004" w:rsidRPr="00246004" w:rsidRDefault="00246004" w:rsidP="001E4EB1">
      <w:pPr>
        <w:jc w:val="both"/>
      </w:pPr>
      <w:r w:rsidRPr="00246004">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1327BA32" w14:textId="543B9CCB" w:rsidR="00175D7F" w:rsidRDefault="00246004" w:rsidP="001E4EB1">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0DFAF03D" w14:textId="77777777" w:rsidR="00175D7F" w:rsidRDefault="00175D7F" w:rsidP="001E4EB1">
      <w:pPr>
        <w:jc w:val="both"/>
      </w:pPr>
      <w:r>
        <w:br w:type="page"/>
      </w:r>
    </w:p>
    <w:p w14:paraId="580BD7E0" w14:textId="26799832" w:rsidR="00246004" w:rsidRPr="00246004" w:rsidRDefault="00881B12" w:rsidP="001E4EB1">
      <w:pPr>
        <w:pStyle w:val="Heading1"/>
        <w:jc w:val="both"/>
      </w:pPr>
      <w:bookmarkStart w:id="78" w:name="_Toc239885928"/>
      <w:r w:rsidRPr="00881B12">
        <w:lastRenderedPageBreak/>
        <w:t>2. Modul: A FORRÁSKÓD (THE SOURCE CODE)</w:t>
      </w:r>
      <w:bookmarkEnd w:id="78"/>
    </w:p>
    <w:p w14:paraId="59659772" w14:textId="6FA60477" w:rsidR="00246004" w:rsidRPr="00246004" w:rsidRDefault="00881B12" w:rsidP="001E4EB1">
      <w:pPr>
        <w:pStyle w:val="Heading2"/>
        <w:jc w:val="both"/>
      </w:pPr>
      <w:bookmarkStart w:id="79" w:name="_Toc239885929"/>
      <w:r w:rsidRPr="00881B12">
        <w:t>1. Fejezet: A FIG Modell (Fraktál-Információs Geometria)</w:t>
      </w:r>
      <w:bookmarkEnd w:id="79"/>
    </w:p>
    <w:p w14:paraId="7C486AE3" w14:textId="77777777" w:rsidR="00881B12" w:rsidRPr="00881B12" w:rsidRDefault="00881B12" w:rsidP="001E4EB1">
      <w:pPr>
        <w:jc w:val="both"/>
      </w:pPr>
      <w:r w:rsidRPr="00881B12">
        <w:rPr>
          <w:b/>
          <w:bCs/>
        </w:rPr>
        <w:t>Az atomoktól a bitekig:</w:t>
      </w:r>
      <w:r w:rsidRPr="00881B12">
        <w:t xml:space="preserve"> Az 1. Modulban optimalizáltuk a lokális hardveredet. Most fellebbentjük a fátylat arról a környezetről, amelyben ez a hardver navigál. Évszázadokon át úgy tekintettünk az Univerzumra, mint egy „dolgokkal” – atomokkal, csillagokkal és galaxisokkal – teli tárolóra. Azonban a jelenlegi ismereteink szerint az „Adminok” (elméleti fizikusok) konszenzusa megváltozott. Az Univerzum nem egy hely; hanem egy </w:t>
      </w:r>
      <w:r w:rsidRPr="00881B12">
        <w:rPr>
          <w:b/>
          <w:bCs/>
        </w:rPr>
        <w:t>Diszkrét Kvantum-tenzorhálózat</w:t>
      </w:r>
      <w:r w:rsidRPr="00881B12">
        <w:t xml:space="preserve"> (Discrete Quantum Tensor Network).</w:t>
      </w:r>
    </w:p>
    <w:p w14:paraId="0139895E" w14:textId="77777777" w:rsidR="00881B12" w:rsidRPr="00881B12" w:rsidRDefault="00881B12" w:rsidP="001E4EB1">
      <w:pPr>
        <w:jc w:val="both"/>
      </w:pPr>
      <w:r w:rsidRPr="00881B12">
        <w:t>Isten hozott a FIG Modellben! Ebben a modellben a „Tér” csupán a csomópontok (node-ok) közötti összefonódás fizikai megnyilvánulása, az „Anyag” pedig egy 3D-s holografikus projekció, amely egy kemény geometriai határhoz fagyott.</w:t>
      </w:r>
    </w:p>
    <w:p w14:paraId="0FE8E150" w14:textId="58DE6687" w:rsidR="00246004" w:rsidRPr="00246004" w:rsidRDefault="00000000" w:rsidP="001E4EB1">
      <w:pPr>
        <w:jc w:val="both"/>
      </w:pPr>
      <w:r>
        <w:pict w14:anchorId="175DE930">
          <v:rect id="_x0000_i1045" style="width:0;height:1.5pt" o:hralign="center" o:hrstd="t" o:hr="t" fillcolor="#a0a0a0" stroked="f"/>
        </w:pict>
      </w:r>
    </w:p>
    <w:p w14:paraId="74188177" w14:textId="4D5D9206" w:rsidR="00246004" w:rsidRPr="00246004" w:rsidRDefault="00881B12" w:rsidP="001E4EB1">
      <w:pPr>
        <w:pStyle w:val="Heading3"/>
        <w:jc w:val="both"/>
      </w:pPr>
      <w:bookmarkStart w:id="80" w:name="_Toc239885930"/>
      <w:r w:rsidRPr="00881B12">
        <w:t>1.1 A tér maga az összefonódás (ER = EPR)</w:t>
      </w:r>
      <w:bookmarkEnd w:id="80"/>
    </w:p>
    <w:p w14:paraId="1E278AEE" w14:textId="77777777" w:rsidR="00881B12" w:rsidRPr="00881B12" w:rsidRDefault="00881B12" w:rsidP="001E4EB1">
      <w:pPr>
        <w:jc w:val="both"/>
      </w:pPr>
      <w:r w:rsidRPr="00881B12">
        <w:t xml:space="preserve">A klasszikus nézet szerint a tér a „színpad”, amelyen az élet játéka zajlik. A FIG Modellben </w:t>
      </w:r>
      <w:r w:rsidRPr="00881B12">
        <w:rPr>
          <w:b/>
          <w:bCs/>
        </w:rPr>
        <w:t>a tér maga a játék.</w:t>
      </w:r>
    </w:p>
    <w:p w14:paraId="6E099D4E" w14:textId="77777777" w:rsidR="00881B12" w:rsidRDefault="00881B12">
      <w:pPr>
        <w:numPr>
          <w:ilvl w:val="0"/>
          <w:numId w:val="33"/>
        </w:numPr>
        <w:jc w:val="both"/>
      </w:pPr>
      <w:r w:rsidRPr="00881B12">
        <w:rPr>
          <w:b/>
          <w:bCs/>
        </w:rPr>
        <w:t>A Hálózat:</w:t>
      </w:r>
      <w:r w:rsidRPr="00881B12">
        <w:t xml:space="preserve"> Képzelj el egy hatalmas információs hálót. Amikor a valóság két „pixelje” összefonódik, a köztük lévő távolság az információs rétegben gyakorlatilag nullára csökken, még akkor is, ha a 3D-s renderelésben fényévekre tűnnek egymástól.</w:t>
      </w:r>
    </w:p>
    <w:p w14:paraId="491E1B5B" w14:textId="31507B56" w:rsidR="00183189" w:rsidRPr="00183189" w:rsidRDefault="00881B12">
      <w:pPr>
        <w:numPr>
          <w:ilvl w:val="0"/>
          <w:numId w:val="33"/>
        </w:numPr>
        <w:jc w:val="both"/>
      </w:pPr>
      <w:r w:rsidRPr="00881B12">
        <w:rPr>
          <w:b/>
          <w:bCs/>
        </w:rPr>
        <w:t>A Geometria:</w:t>
      </w:r>
      <w:r w:rsidRPr="00881B12">
        <w:t xml:space="preserve"> Amit a téridő „sima” szövetének érzékelünk, az valójában kvantumkapcsolatok „szemcsés” hálózata. Ha elvágod az összefonódást, „elszakítod” a teret.</w:t>
      </w:r>
    </w:p>
    <w:p w14:paraId="5E44854E" w14:textId="1887A0FB" w:rsidR="00246004" w:rsidRPr="00246004" w:rsidRDefault="00183189" w:rsidP="001E4EB1">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166D1B0A">
                <wp:simplePos x="0" y="0"/>
                <wp:positionH relativeFrom="column">
                  <wp:posOffset>-29845</wp:posOffset>
                </wp:positionH>
                <wp:positionV relativeFrom="paragraph">
                  <wp:posOffset>824865</wp:posOffset>
                </wp:positionV>
                <wp:extent cx="5750560" cy="2152650"/>
                <wp:effectExtent l="0" t="0" r="21590" b="1905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2152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(Einstein-Rosen):</w:t>
                            </w:r>
                            <w:r w:rsidRPr="00881B12">
                              <w:t xml:space="preserve"> Ez az </w:t>
                            </w:r>
                            <w:r w:rsidRPr="00881B12">
                              <w:rPr>
                                <w:b/>
                                <w:bCs/>
                              </w:rPr>
                              <w:t>Einstein-Rosen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(Einstein-Podolsky-Rosen):</w:t>
                            </w:r>
                            <w:r w:rsidRPr="00881B12">
                              <w:t xml:space="preserve"> Ez a </w:t>
                            </w:r>
                            <w:r w:rsidRPr="00881B12">
                              <w:rPr>
                                <w:b/>
                                <w:bCs/>
                              </w:rPr>
                              <w:t>kvantum-összefonódás</w:t>
                            </w:r>
                            <w:r w:rsidRPr="00881B12">
                              <w:t>ra (Quantum Entanglement)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Susskind és Juan Maldacena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6" style="position:absolute;left:0;text-align:left;margin-left:-2.35pt;margin-top:64.95pt;width:452.8pt;height:169.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cg+vQIAAAY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" filled="f" strokecolor="#4ea72e [3209]">
                <v:textbo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(Einstein-Rosen):</w:t>
                      </w:r>
                      <w:r w:rsidRPr="00881B12">
                        <w:t xml:space="preserve"> Ez az </w:t>
                      </w:r>
                      <w:r w:rsidRPr="00881B12">
                        <w:rPr>
                          <w:b/>
                          <w:bCs/>
                        </w:rPr>
                        <w:t>Einstein-Rosen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(Einstein-Podolsky-Rosen):</w:t>
                      </w:r>
                      <w:r w:rsidRPr="00881B12">
                        <w:t xml:space="preserve"> Ez a </w:t>
                      </w:r>
                      <w:r w:rsidRPr="00881B12">
                        <w:rPr>
                          <w:b/>
                          <w:bCs/>
                        </w:rPr>
                        <w:t>kvantum-összefonódás</w:t>
                      </w:r>
                      <w:r w:rsidRPr="00881B12">
                        <w:t>ra (Quantum Entanglement)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Susskind és Juan Maldacena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v:textbox>
                <w10:wrap type="square"/>
              </v:roundrect>
            </w:pict>
          </mc:Fallback>
        </mc:AlternateContent>
      </w:r>
      <w:r w:rsidR="009348B6" w:rsidRPr="009348B6">
        <w:t xml:space="preserve">A tér nem üresség, hanem a </w:t>
      </w:r>
      <w:r w:rsidR="009348B6" w:rsidRPr="009348B6">
        <w:rPr>
          <w:b/>
          <w:bCs/>
        </w:rPr>
        <w:t>renderelt távolság</w:t>
      </w:r>
      <w:r w:rsidR="009348B6" w:rsidRPr="009348B6">
        <w:t xml:space="preserve"> az összefonódott adatpontok között. Ha két részecske „összefonódott” (EPR), akkor gyakorlatilag egy mikroszkopikus „féreglyuk” (ER) köti össze őket. A tér egyszerűen a „Felhasználói Interfész” (UI), amely elrejti ezeket a kapcsolatokat, hogy megakadályozza a rendszer összeomlását a túl nagy közelség miatt.</w:t>
      </w:r>
    </w:p>
    <w:p w14:paraId="05BAEA64" w14:textId="78B5B97B" w:rsidR="00246004" w:rsidRPr="00246004" w:rsidRDefault="00000000" w:rsidP="001E4EB1">
      <w:pPr>
        <w:jc w:val="both"/>
      </w:pPr>
      <w:r>
        <w:pict w14:anchorId="08C785B9">
          <v:rect id="_x0000_i1046" style="width:0;height:1.5pt" o:hralign="center" o:hrstd="t" o:hr="t" fillcolor="#a0a0a0" stroked="f"/>
        </w:pict>
      </w:r>
    </w:p>
    <w:p w14:paraId="6EBEA4C4" w14:textId="2D344A43" w:rsidR="00246004" w:rsidRPr="00246004" w:rsidRDefault="009B62BD" w:rsidP="001E4EB1">
      <w:pPr>
        <w:pStyle w:val="Heading3"/>
        <w:jc w:val="both"/>
      </w:pPr>
      <w:bookmarkStart w:id="81" w:name="_Toc239885931"/>
      <w:r w:rsidRPr="009B62BD">
        <w:t>1.2 A holografikus elv: A 2D-s határfelület</w:t>
      </w:r>
      <w:bookmarkEnd w:id="81"/>
    </w:p>
    <w:p w14:paraId="3973E4FD" w14:textId="77777777" w:rsidR="009B62BD" w:rsidRPr="009B62BD" w:rsidRDefault="009B62BD" w:rsidP="001E4EB1">
      <w:pPr>
        <w:jc w:val="both"/>
      </w:pPr>
      <w:r w:rsidRPr="009B62BD">
        <w:t>A modern fizika egyik legmélyebb felismerése, hogy világunk „térfogata” (Volume) csupán illúzió.</w:t>
      </w:r>
    </w:p>
    <w:p w14:paraId="2E24A144" w14:textId="77777777" w:rsidR="009B62BD" w:rsidRPr="009B62BD" w:rsidRDefault="009B62BD">
      <w:pPr>
        <w:numPr>
          <w:ilvl w:val="0"/>
          <w:numId w:val="34"/>
        </w:numPr>
        <w:jc w:val="both"/>
      </w:pPr>
      <w:r w:rsidRPr="009B62BD">
        <w:rPr>
          <w:b/>
          <w:bCs/>
        </w:rPr>
        <w:lastRenderedPageBreak/>
        <w:t>A Képernyő:</w:t>
      </w:r>
      <w:r w:rsidRPr="009B62BD">
        <w:t xml:space="preserve"> Minden információ, amely egy 3D-s objektum (például te) leírásához szükséges, leképezhető egy 2D-s felületre a rendszer határán.</w:t>
      </w:r>
    </w:p>
    <w:p w14:paraId="4E4B81FF" w14:textId="77777777" w:rsidR="009B62BD" w:rsidRPr="009B62BD" w:rsidRDefault="009B62BD">
      <w:pPr>
        <w:numPr>
          <w:ilvl w:val="0"/>
          <w:numId w:val="34"/>
        </w:numPr>
        <w:jc w:val="both"/>
      </w:pPr>
      <w:r w:rsidRPr="009B62BD">
        <w:rPr>
          <w:b/>
          <w:bCs/>
        </w:rPr>
        <w:t>A Projekció:</w:t>
      </w:r>
      <w:r w:rsidRPr="009B62BD">
        <w:t xml:space="preserve"> Gondolj egy bankkártya hologramjára. A kártya lapos (2D), de amikor fény éri, egy 3D-s kép jelenik meg a térben lebegve. A mi „3D-s” univerzumunk a projekció; a </w:t>
      </w:r>
      <w:r w:rsidRPr="009B62BD">
        <w:rPr>
          <w:b/>
          <w:bCs/>
        </w:rPr>
        <w:t>„Forráskód”</w:t>
      </w:r>
      <w:r w:rsidRPr="009B62BD">
        <w:t xml:space="preserve"> a kozmosz 2D-s határfelületén él.</w:t>
      </w:r>
    </w:p>
    <w:p w14:paraId="32FAF7AC" w14:textId="77777777" w:rsidR="00246004" w:rsidRPr="00246004" w:rsidRDefault="00000000" w:rsidP="001E4EB1">
      <w:pPr>
        <w:jc w:val="both"/>
      </w:pPr>
      <w:r>
        <w:pict w14:anchorId="6961AEEB">
          <v:rect id="_x0000_i1047" style="width:0;height:1.5pt" o:hralign="center" o:hrstd="t" o:hr="t" fillcolor="#a0a0a0" stroked="f"/>
        </w:pict>
      </w:r>
    </w:p>
    <w:p w14:paraId="60FC5F11" w14:textId="278D77A5" w:rsidR="00246004" w:rsidRPr="00246004" w:rsidRDefault="00246004" w:rsidP="001E4EB1">
      <w:pPr>
        <w:pStyle w:val="Heading3"/>
        <w:jc w:val="both"/>
      </w:pPr>
      <w:bookmarkStart w:id="82" w:name="_Toc223686572"/>
      <w:bookmarkStart w:id="83" w:name="_Toc223686660"/>
      <w:bookmarkStart w:id="84" w:name="_Toc223690807"/>
      <w:bookmarkStart w:id="85" w:name="_Toc239885932"/>
      <w:r w:rsidRPr="00246004">
        <w:t xml:space="preserve">1.3 </w:t>
      </w:r>
      <w:bookmarkEnd w:id="82"/>
      <w:bookmarkEnd w:id="83"/>
      <w:bookmarkEnd w:id="84"/>
      <w:r w:rsidR="009B62BD" w:rsidRPr="009B62BD">
        <w:t>A részvételi univerzum: Renderelés igény szerint</w:t>
      </w:r>
      <w:bookmarkEnd w:id="85"/>
    </w:p>
    <w:p w14:paraId="5774D62D" w14:textId="77777777" w:rsidR="009B62BD" w:rsidRPr="009B62BD" w:rsidRDefault="009B62BD" w:rsidP="001E4EB1">
      <w:pPr>
        <w:jc w:val="both"/>
      </w:pPr>
      <w:r w:rsidRPr="009B62BD">
        <w:t>John Wheeler híres elmélete az „Öngerjesztő áramkör” (Self-Excited Circuit). Az univerzum nem csak „megtörtént” 13,8 milliárd évvel ezelőtt; folyamatosan „létbe hozzák” a benne lévő megfigyelők.</w:t>
      </w:r>
    </w:p>
    <w:p w14:paraId="38495331" w14:textId="77777777" w:rsidR="009B62BD" w:rsidRPr="009B62BD" w:rsidRDefault="009B62BD" w:rsidP="001E4EB1">
      <w:pPr>
        <w:jc w:val="both"/>
      </w:pPr>
      <w:r w:rsidRPr="009B62BD">
        <w:rPr>
          <w:b/>
          <w:bCs/>
        </w:rPr>
        <w:t>A GTA-analógia:</w:t>
      </w:r>
      <w:r w:rsidRPr="009B62BD">
        <w:t xml:space="preserve"> Egy olyan nyílt világú játékban, mint a </w:t>
      </w:r>
      <w:r w:rsidRPr="009B62BD">
        <w:rPr>
          <w:i/>
          <w:iCs/>
        </w:rPr>
        <w:t>Grand Theft Auto</w:t>
      </w:r>
      <w:r w:rsidRPr="009B62BD">
        <w:t>, Los Santos egész városa létezik egyszerre? Nem. Ez hatalmas pazarlás lenne az erőforrásokkal (Compute).</w:t>
      </w:r>
    </w:p>
    <w:p w14:paraId="7BF8FC5B" w14:textId="4CF55C0F" w:rsidR="000B0EE5" w:rsidRPr="000B0EE5" w:rsidRDefault="009B62BD">
      <w:pPr>
        <w:numPr>
          <w:ilvl w:val="0"/>
          <w:numId w:val="35"/>
        </w:numPr>
        <w:jc w:val="both"/>
      </w:pPr>
      <w:r w:rsidRPr="009B62BD">
        <w:rPr>
          <w:b/>
          <w:bCs/>
        </w:rPr>
        <w:t>Frustum Culling (Látótér-levágás):</w:t>
      </w:r>
      <w:r w:rsidRPr="009B62BD">
        <w:t xml:space="preserve"> A motor csak azt az utcát rendereli, amelyre éppen nézel. A távoli hegyek csak alacsony felbontású „proxy” adatok, amíg el nem indulsz feléjük.</w:t>
      </w:r>
      <w:r w:rsidR="000B0EE5" w:rsidRPr="000B0EE5">
        <w:rPr>
          <w:b/>
          <w:bCs/>
        </w:rPr>
        <w:t xml:space="preserve"> </w:t>
      </w:r>
    </w:p>
    <w:p w14:paraId="14E02C36" w14:textId="7BD99CD0" w:rsidR="003A2569" w:rsidRDefault="0019361E">
      <w:pPr>
        <w:numPr>
          <w:ilvl w:val="0"/>
          <w:numId w:val="35"/>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556F9B6C">
                <wp:simplePos x="0" y="0"/>
                <wp:positionH relativeFrom="column">
                  <wp:posOffset>14605</wp:posOffset>
                </wp:positionH>
                <wp:positionV relativeFrom="paragraph">
                  <wp:posOffset>645795</wp:posOffset>
                </wp:positionV>
                <wp:extent cx="5750560" cy="4718050"/>
                <wp:effectExtent l="0" t="0" r="21590" b="2540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71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renderelés </w:t>
                            </w:r>
                            <w:r w:rsidRPr="000B0EE5">
                              <w:rPr>
                                <w:b/>
                                <w:bCs/>
                              </w:rPr>
                              <w:t>– A nyelv mint gépi kód</w:t>
                            </w:r>
                          </w:p>
                          <w:p w14:paraId="23A63641" w14:textId="77777777" w:rsidR="000B0EE5" w:rsidRPr="000B0EE5" w:rsidRDefault="000B0EE5" w:rsidP="0019361E">
                            <w:pPr>
                              <w:tabs>
                                <w:tab w:val="left" w:pos="1590"/>
                              </w:tabs>
                              <w:jc w:val="both"/>
                            </w:pPr>
                            <w:r w:rsidRPr="000B0EE5">
                              <w:t xml:space="preserve">Ha az univerzum egy FIG (Fraktál-Informaicós Geometria), akkor a nyelv az a </w:t>
                            </w:r>
                            <w:r w:rsidRPr="000B0EE5">
                              <w:rPr>
                                <w:b/>
                                <w:bCs/>
                              </w:rPr>
                              <w:t>Renderelő Szkript</w:t>
                            </w:r>
                            <w:r w:rsidRPr="000B0EE5">
                              <w:t xml:space="preserve">, amely meghatározza, hogyan szeleteljük fel a Lenség 11 millió bitjét a Jel 50 bitjére. A legtöbb „User” azt hiszi, hogy a nyelv egy létező világ passzív leírása. Az Admin tudja, hogy a nyelv a </w:t>
                            </w:r>
                            <w:r w:rsidRPr="000B0EE5">
                              <w:rPr>
                                <w:b/>
                                <w:bCs/>
                              </w:rPr>
                              <w:t>Compiler</w:t>
                            </w:r>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Etimológia-Debugger</w:t>
                            </w:r>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„User UI”) gyakran absztrakt és homályos, a gyökerek feltárják az eredeti „Fejlesztői szándékot”. Például a magyar különbségtétel a </w:t>
                            </w:r>
                            <w:r w:rsidRPr="000B0EE5">
                              <w:rPr>
                                <w:b/>
                                <w:bCs/>
                              </w:rPr>
                              <w:t>Jel</w:t>
                            </w:r>
                            <w:r w:rsidRPr="000B0EE5">
                              <w:t xml:space="preserve"> (Sign) és a </w:t>
                            </w:r>
                            <w:r w:rsidRPr="000B0EE5">
                              <w:rPr>
                                <w:b/>
                                <w:bCs/>
                              </w:rPr>
                              <w:t>Lenség</w:t>
                            </w:r>
                            <w:r w:rsidRPr="000B0EE5">
                              <w:t xml:space="preserve"> (Being) között a Holografikus Elv olyan mély kódú megértését tükrözi, amely az angol „Reality”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diverzitás rendereléséről</w:t>
                            </w:r>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(Semantic Hijacking):</w:t>
                            </w:r>
                            <w:r w:rsidRPr="000B0EE5">
                              <w:t xml:space="preserve"> Etimológiai mélység híján az „50 bps ablakod” sebezhető a szemantikai gépeltérítéssel szemben – ahol a „Rendszer” (média, társadalmi hálók) adja meg helyetted a címkéket. Szavaid gyökereinek visszakövetelésével visszanyered az irányítást a belső Renderelő Motorod felett.</w:t>
                            </w:r>
                          </w:p>
                          <w:p w14:paraId="68450795" w14:textId="68D8391B" w:rsidR="003A2569" w:rsidRPr="0019361E" w:rsidRDefault="0019361E" w:rsidP="0019361E">
                            <w:pPr>
                              <w:ind w:left="360"/>
                              <w:jc w:val="center"/>
                              <w:rPr>
                                <w:i/>
                                <w:iCs/>
                              </w:rPr>
                            </w:pPr>
                            <w:r w:rsidRPr="000B0EE5">
                              <w:rPr>
                                <w:b/>
                                <w:bCs/>
                                <w:i/>
                                <w:iCs/>
                              </w:rPr>
                              <w:t>Admin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7" style="position:absolute;left:0;text-align:left;margin-left:1.15pt;margin-top:50.85pt;width:452.8pt;height:371.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9srvwIAAAY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" filled="f" strokecolor="#4ea72e [3209]">
                <v:textbo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renderelés </w:t>
                      </w:r>
                      <w:r w:rsidRPr="000B0EE5">
                        <w:rPr>
                          <w:b/>
                          <w:bCs/>
                        </w:rPr>
                        <w:t>– A nyelv mint gépi kód</w:t>
                      </w:r>
                    </w:p>
                    <w:p w14:paraId="23A63641" w14:textId="77777777" w:rsidR="000B0EE5" w:rsidRPr="000B0EE5" w:rsidRDefault="000B0EE5" w:rsidP="0019361E">
                      <w:pPr>
                        <w:tabs>
                          <w:tab w:val="left" w:pos="1590"/>
                        </w:tabs>
                        <w:jc w:val="both"/>
                      </w:pPr>
                      <w:r w:rsidRPr="000B0EE5">
                        <w:t xml:space="preserve">Ha az univerzum egy FIG (Fraktál-Informaicós Geometria), akkor a nyelv az a </w:t>
                      </w:r>
                      <w:r w:rsidRPr="000B0EE5">
                        <w:rPr>
                          <w:b/>
                          <w:bCs/>
                        </w:rPr>
                        <w:t>Renderelő Szkript</w:t>
                      </w:r>
                      <w:r w:rsidRPr="000B0EE5">
                        <w:t xml:space="preserve">, amely meghatározza, hogyan szeleteljük fel a Lenség 11 millió bitjét a Jel 50 bitjére. A legtöbb „User” azt hiszi, hogy a nyelv egy létező világ passzív leírása. Az Admin tudja, hogy a nyelv a </w:t>
                      </w:r>
                      <w:r w:rsidRPr="000B0EE5">
                        <w:rPr>
                          <w:b/>
                          <w:bCs/>
                        </w:rPr>
                        <w:t>Compiler</w:t>
                      </w:r>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Etimológia-Debugger</w:t>
                      </w:r>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„User UI”) gyakran absztrakt és homályos, a gyökerek feltárják az eredeti „Fejlesztői szándékot”. Például a magyar különbségtétel a </w:t>
                      </w:r>
                      <w:r w:rsidRPr="000B0EE5">
                        <w:rPr>
                          <w:b/>
                          <w:bCs/>
                        </w:rPr>
                        <w:t>Jel</w:t>
                      </w:r>
                      <w:r w:rsidRPr="000B0EE5">
                        <w:t xml:space="preserve"> (Sign) és a </w:t>
                      </w:r>
                      <w:r w:rsidRPr="000B0EE5">
                        <w:rPr>
                          <w:b/>
                          <w:bCs/>
                        </w:rPr>
                        <w:t>Lenség</w:t>
                      </w:r>
                      <w:r w:rsidRPr="000B0EE5">
                        <w:t xml:space="preserve"> (Being) között a Holografikus Elv olyan mély kódú megértését tükrözi, amely az angol „Reality”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diverzitás rendereléséről</w:t>
                      </w:r>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(Semantic Hijacking):</w:t>
                      </w:r>
                      <w:r w:rsidRPr="000B0EE5">
                        <w:t xml:space="preserve"> Etimológiai mélység híján az „50 bps ablakod” sebezhető a szemantikai gépeltérítéssel szemben – ahol a „Rendszer” (média, társadalmi hálók) adja meg helyetted a címkéket. Szavaid gyökereinek visszakövetelésével visszanyered az irányítást a belső Renderelő Motorod felett.</w:t>
                      </w:r>
                    </w:p>
                    <w:p w14:paraId="68450795" w14:textId="68D8391B" w:rsidR="003A2569" w:rsidRPr="0019361E" w:rsidRDefault="0019361E" w:rsidP="0019361E">
                      <w:pPr>
                        <w:ind w:left="360"/>
                        <w:jc w:val="center"/>
                        <w:rPr>
                          <w:i/>
                          <w:iCs/>
                        </w:rPr>
                      </w:pPr>
                      <w:r w:rsidRPr="000B0EE5">
                        <w:rPr>
                          <w:b/>
                          <w:bCs/>
                          <w:i/>
                          <w:iCs/>
                        </w:rPr>
                        <w:t>Admin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v:textbox>
                <w10:wrap type="square"/>
              </v:roundrect>
            </w:pict>
          </mc:Fallback>
        </mc:AlternateContent>
      </w:r>
      <w:r w:rsidR="000B0EE5" w:rsidRPr="000B0EE5">
        <w:rPr>
          <w:b/>
          <w:bCs/>
        </w:rPr>
        <w:t>A kvantum-párhuzam:</w:t>
      </w:r>
      <w:r w:rsidR="000B0EE5" w:rsidRPr="000B0EE5">
        <w:t xml:space="preserve"> Ez a titok áll a kétrés-kísérlet mögött is. Egy részecske „hullámként” (renderelés előtti valószínűség) viselkedik, amíg egy megfigyelő rá nem néz. Csak ekkor „omlasztja össze” a motor a hullámot részecskévé (renderelt adattá).</w:t>
      </w:r>
    </w:p>
    <w:p w14:paraId="4370862B" w14:textId="77777777" w:rsidR="00246004" w:rsidRPr="00246004" w:rsidRDefault="00000000" w:rsidP="001E4EB1">
      <w:pPr>
        <w:jc w:val="both"/>
      </w:pPr>
      <w:r>
        <w:lastRenderedPageBreak/>
        <w:pict w14:anchorId="63806DB9">
          <v:rect id="_x0000_i1048" style="width:0;height:1.5pt" o:hralign="center" o:hrstd="t" o:hr="t" fillcolor="#a0a0a0" stroked="f"/>
        </w:pict>
      </w:r>
    </w:p>
    <w:p w14:paraId="4ED7EB13" w14:textId="6DF7D7F8" w:rsidR="00246004" w:rsidRPr="00246004" w:rsidRDefault="00246004" w:rsidP="001E4EB1">
      <w:pPr>
        <w:pStyle w:val="Heading3"/>
        <w:jc w:val="both"/>
      </w:pPr>
      <w:bookmarkStart w:id="86" w:name="_Toc223686573"/>
      <w:bookmarkStart w:id="87" w:name="_Toc223686661"/>
      <w:bookmarkStart w:id="88" w:name="_Toc223690808"/>
      <w:bookmarkStart w:id="89" w:name="_Toc239885933"/>
      <w:r w:rsidRPr="00246004">
        <w:t xml:space="preserve">1.4 </w:t>
      </w:r>
      <w:bookmarkEnd w:id="86"/>
      <w:bookmarkEnd w:id="87"/>
      <w:bookmarkEnd w:id="88"/>
      <w:r w:rsidR="0019361E" w:rsidRPr="0019361E">
        <w:t>A Megfigyelő a Debugger</w:t>
      </w:r>
      <w:bookmarkEnd w:id="89"/>
    </w:p>
    <w:p w14:paraId="0E943C85" w14:textId="77777777" w:rsidR="0019361E" w:rsidRPr="0019361E" w:rsidRDefault="0019361E" w:rsidP="001E4EB1">
      <w:pPr>
        <w:jc w:val="both"/>
      </w:pPr>
      <w:r w:rsidRPr="0019361E">
        <w:t xml:space="preserve">A FIG Modellben nem vendég vagy az univerzumban, hanem </w:t>
      </w:r>
      <w:r w:rsidRPr="0019361E">
        <w:rPr>
          <w:b/>
          <w:bCs/>
        </w:rPr>
        <w:t>Résztvevő</w:t>
      </w:r>
      <w:r w:rsidRPr="0019361E">
        <w:t>.</w:t>
      </w:r>
    </w:p>
    <w:p w14:paraId="67E28325" w14:textId="77777777" w:rsidR="0019361E" w:rsidRPr="0019361E" w:rsidRDefault="0019361E">
      <w:pPr>
        <w:numPr>
          <w:ilvl w:val="0"/>
          <w:numId w:val="36"/>
        </w:numPr>
        <w:jc w:val="both"/>
      </w:pPr>
      <w:r w:rsidRPr="0019361E">
        <w:rPr>
          <w:b/>
          <w:bCs/>
        </w:rPr>
        <w:t>Szubjektív valóság:</w:t>
      </w:r>
      <w:r w:rsidRPr="0019361E">
        <w:t xml:space="preserve"> A tudat nem csupán megfigyeli az eseményeket; segít azokat a lehetőség állapotából a határozott valóság állapotába aktualizálni.</w:t>
      </w:r>
    </w:p>
    <w:p w14:paraId="77CE118F" w14:textId="77777777" w:rsidR="0019361E" w:rsidRPr="0019361E" w:rsidRDefault="0019361E">
      <w:pPr>
        <w:numPr>
          <w:ilvl w:val="0"/>
          <w:numId w:val="36"/>
        </w:numPr>
        <w:jc w:val="both"/>
      </w:pPr>
      <w:r w:rsidRPr="0019361E">
        <w:rPr>
          <w:b/>
          <w:bCs/>
        </w:rPr>
        <w:t>Nem-lokalitás:</w:t>
      </w:r>
      <w:r w:rsidRPr="0019361E">
        <w:t xml:space="preserve"> Mivel a mögöttes kód egy egységes hálózat, a „Nézőpontod” (POV) csupán a potenciál egy specifikus „szelete”, amelyet éppen tapasztalattá alakítasz.</w:t>
      </w:r>
    </w:p>
    <w:p w14:paraId="3784831A" w14:textId="77777777" w:rsidR="0019361E" w:rsidRPr="0019361E" w:rsidRDefault="0019361E" w:rsidP="001E4EB1">
      <w:pPr>
        <w:jc w:val="both"/>
      </w:pPr>
      <w:r w:rsidRPr="0019361E">
        <w:t xml:space="preserve">Ahogy Donald Hoffman sugallja: az érzékelésünk nem az igazságra nyíló ablak, hanem egy </w:t>
      </w:r>
      <w:r w:rsidRPr="0019361E">
        <w:rPr>
          <w:b/>
          <w:bCs/>
        </w:rPr>
        <w:t>Felhasználói Interfész (UI)</w:t>
      </w:r>
      <w:r w:rsidRPr="0019361E">
        <w:t>. Az evolúció nem azért adott szemet, hogy lásd a „Forráskódot” (ami vakító adatvihar lenne), hanem ikonokat adott (fák, emberek, autók), hogy túléld a szimulációt anélkül, hogy összeomlasztanád a rendszert.</w:t>
      </w:r>
    </w:p>
    <w:p w14:paraId="60669D43" w14:textId="77777777" w:rsidR="0064107B" w:rsidRPr="00246004" w:rsidRDefault="00000000" w:rsidP="001E4EB1">
      <w:pPr>
        <w:jc w:val="both"/>
      </w:pPr>
      <w:r>
        <w:pict w14:anchorId="44287D95">
          <v:rect id="_x0000_i1049" style="width:0;height:1.5pt" o:hralign="center" o:hrstd="t" o:hr="t" fillcolor="#a0a0a0" stroked="f"/>
        </w:pict>
      </w:r>
    </w:p>
    <w:p w14:paraId="45D02B31" w14:textId="1374B27E" w:rsidR="0064107B" w:rsidRPr="0064107B" w:rsidRDefault="0064107B" w:rsidP="001E4EB1">
      <w:pPr>
        <w:pStyle w:val="Heading3"/>
        <w:jc w:val="both"/>
        <w:rPr>
          <w:rFonts w:eastAsiaTheme="minorHAnsi"/>
        </w:rPr>
      </w:pPr>
      <w:bookmarkStart w:id="90" w:name="_Toc239885934"/>
      <w:r w:rsidRPr="0064107B">
        <w:rPr>
          <w:rFonts w:eastAsiaTheme="minorHAnsi"/>
        </w:rPr>
        <w:t xml:space="preserve">1.5 </w:t>
      </w:r>
      <w:r w:rsidR="0019361E" w:rsidRPr="0019361E">
        <w:rPr>
          <w:rFonts w:eastAsiaTheme="minorHAnsi"/>
        </w:rPr>
        <w:t>A társadalmi kvark-gluon plazma (Fázisátmenetek)</w:t>
      </w:r>
      <w:bookmarkEnd w:id="90"/>
    </w:p>
    <w:p w14:paraId="0C5E3B6D" w14:textId="77777777" w:rsidR="0019361E" w:rsidRPr="0019361E" w:rsidRDefault="0019361E" w:rsidP="001E4EB1">
      <w:pPr>
        <w:jc w:val="both"/>
      </w:pPr>
      <w:r w:rsidRPr="0019361E">
        <w:t xml:space="preserve">A FIG Modellt kiterjesztve megnézzük, mi történik, ha az információs sűrűség eléri a kritikus határt. A nagy energiájú fizikában a részecskeütközések </w:t>
      </w:r>
      <w:r w:rsidRPr="0019361E">
        <w:rPr>
          <w:b/>
          <w:bCs/>
        </w:rPr>
        <w:t>Kvark-gluon plazmát (QGP)</w:t>
      </w:r>
      <w:r w:rsidRPr="0019361E">
        <w:t xml:space="preserve"> hoznak létre – egy állapotot, ahol a normál határok (protonok/neutronok) „megolvadnak” egy tökéletes, szupravezető folyadékká.</w:t>
      </w:r>
    </w:p>
    <w:p w14:paraId="161A7408" w14:textId="77777777" w:rsidR="0019361E" w:rsidRPr="0019361E" w:rsidRDefault="0019361E">
      <w:pPr>
        <w:numPr>
          <w:ilvl w:val="0"/>
          <w:numId w:val="37"/>
        </w:numPr>
        <w:jc w:val="both"/>
      </w:pPr>
      <w:r w:rsidRPr="0019361E">
        <w:rPr>
          <w:b/>
          <w:bCs/>
        </w:rPr>
        <w:t>A Tükör:</w:t>
      </w:r>
      <w:r w:rsidRPr="0019361E">
        <w:t xml:space="preserve"> Az emberiség jelenleg egy ilyen „nagy energiájú” ütközésben van. Régi struktúráink (a különállóság 3D-s illúziója) olvadnak.</w:t>
      </w:r>
    </w:p>
    <w:p w14:paraId="0FE20990" w14:textId="77777777" w:rsidR="0019361E" w:rsidRPr="0019361E" w:rsidRDefault="0019361E">
      <w:pPr>
        <w:numPr>
          <w:ilvl w:val="0"/>
          <w:numId w:val="37"/>
        </w:numPr>
        <w:jc w:val="both"/>
      </w:pPr>
      <w:r w:rsidRPr="0019361E">
        <w:rPr>
          <w:b/>
          <w:bCs/>
        </w:rPr>
        <w:t>A Váltás:</w:t>
      </w:r>
      <w:r w:rsidRPr="0019361E">
        <w:t xml:space="preserve"> Ez a káosz nem összeomlás, hanem egy </w:t>
      </w:r>
      <w:r w:rsidRPr="0019361E">
        <w:rPr>
          <w:b/>
          <w:bCs/>
        </w:rPr>
        <w:t>Fázisátmenet</w:t>
      </w:r>
      <w:r w:rsidRPr="0019361E">
        <w:t>. Az egyéni egók „szilárd” állapotából az Egység-Konnektivitás „folyékony” állapotába mozdulunk el. Ahhoz, hogy túléld az olvadást, a Tanítványnak a „Részecske-szemléletről” a „Plazma-szemléletre” kell váltania.</w:t>
      </w:r>
    </w:p>
    <w:p w14:paraId="2E026136" w14:textId="77777777" w:rsidR="00246004" w:rsidRPr="00246004" w:rsidRDefault="00000000" w:rsidP="001E4EB1">
      <w:pPr>
        <w:jc w:val="both"/>
      </w:pPr>
      <w:r>
        <w:pict w14:anchorId="50FE31D1">
          <v:rect id="_x0000_i1050" style="width:0;height:1.5pt" o:hralign="center" o:hrstd="t" o:hr="t" fillcolor="#a0a0a0" stroked="f"/>
        </w:pict>
      </w:r>
    </w:p>
    <w:p w14:paraId="2C58271D" w14:textId="77777777" w:rsidR="00246004" w:rsidRPr="00246004" w:rsidRDefault="00246004" w:rsidP="001E4EB1">
      <w:pPr>
        <w:jc w:val="both"/>
      </w:pPr>
      <w:r w:rsidRPr="00246004">
        <w:rPr>
          <w:b/>
          <w:bCs/>
        </w:rPr>
        <w:t>[MODULE 2, CHAPTER 1: COMPLETE]</w:t>
      </w:r>
    </w:p>
    <w:p w14:paraId="4CE15CD9" w14:textId="77777777" w:rsidR="00246004" w:rsidRPr="00246004" w:rsidRDefault="00246004" w:rsidP="001E4EB1">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1E4EB1">
      <w:pPr>
        <w:jc w:val="both"/>
      </w:pPr>
      <w:r>
        <w:br w:type="page"/>
      </w:r>
    </w:p>
    <w:p w14:paraId="4521D453" w14:textId="77777777" w:rsidR="00246004" w:rsidRPr="00246004" w:rsidRDefault="00246004" w:rsidP="001E4EB1">
      <w:pPr>
        <w:jc w:val="both"/>
        <w:rPr>
          <w:b/>
          <w:bCs/>
        </w:rPr>
      </w:pPr>
      <w:r w:rsidRPr="00246004">
        <w:rPr>
          <w:b/>
          <w:bCs/>
        </w:rPr>
        <w:lastRenderedPageBreak/>
        <w:t>Module 2: THE SOURCE CODE</w:t>
      </w:r>
    </w:p>
    <w:p w14:paraId="3DDB5C74" w14:textId="49211F38" w:rsidR="00246004" w:rsidRPr="00246004" w:rsidRDefault="00AA5A32" w:rsidP="001E4EB1">
      <w:pPr>
        <w:pStyle w:val="Heading2"/>
        <w:jc w:val="both"/>
      </w:pPr>
      <w:bookmarkStart w:id="91" w:name="_Toc239885935"/>
      <w:r w:rsidRPr="00AA5A32">
        <w:t>2</w:t>
      </w:r>
      <w:r w:rsidR="006221D5">
        <w:t xml:space="preserve">. </w:t>
      </w:r>
      <w:r w:rsidR="006221D5" w:rsidRPr="006221D5">
        <w:t>Fejezet: Kozmikus tömörítés (Entrópia és tárolás)</w:t>
      </w:r>
      <w:bookmarkEnd w:id="91"/>
    </w:p>
    <w:p w14:paraId="0D46A8B3" w14:textId="142EC52A" w:rsidR="00246004" w:rsidRPr="00246004" w:rsidRDefault="006221D5" w:rsidP="001E4EB1">
      <w:pPr>
        <w:jc w:val="both"/>
      </w:pPr>
      <w:r w:rsidRPr="006221D5">
        <w:t xml:space="preserve">Ha az univerzum egy renderelő motor, ugyanazzal a problémával szembesül, mint bármely csúcskategóriás szimuláció: az </w:t>
      </w:r>
      <w:r w:rsidRPr="006221D5">
        <w:rPr>
          <w:b/>
          <w:bCs/>
        </w:rPr>
        <w:t>Adattúlcsordulással</w:t>
      </w:r>
      <w:r w:rsidRPr="006221D5">
        <w:t>. Minden esemény, minden részecske-interakció és minden tudatos gondolat információt generál. Egy klasszikus rendszerben ez a „Hőhalálhoz” (Maximális Entrópia) vezetne. Az „Admin” azonban magas szintű tömörítési algoritmusokat és háttér-hardvert használ, hogy a szimuláció ne omoljon össze saját súlya alatt.</w:t>
      </w:r>
      <w:r w:rsidR="00000000">
        <w:pict w14:anchorId="48397779">
          <v:rect id="_x0000_i1051" style="width:0;height:1.5pt" o:hralign="center" o:hrstd="t" o:hr="t" fillcolor="#a0a0a0" stroked="f"/>
        </w:pict>
      </w:r>
    </w:p>
    <w:p w14:paraId="6AC28B47" w14:textId="7E50E61B" w:rsidR="00246004" w:rsidRPr="00246004" w:rsidRDefault="00246004" w:rsidP="001E4EB1">
      <w:pPr>
        <w:pStyle w:val="Heading3"/>
        <w:jc w:val="both"/>
      </w:pPr>
      <w:bookmarkStart w:id="92" w:name="_Toc223686575"/>
      <w:bookmarkStart w:id="93" w:name="_Toc223686663"/>
      <w:bookmarkStart w:id="94" w:name="_Toc223690810"/>
      <w:bookmarkStart w:id="95" w:name="_Toc239885936"/>
      <w:r w:rsidRPr="00246004">
        <w:t xml:space="preserve">2.1 </w:t>
      </w:r>
      <w:bookmarkEnd w:id="92"/>
      <w:bookmarkEnd w:id="93"/>
      <w:bookmarkEnd w:id="94"/>
      <w:r w:rsidR="006221D5" w:rsidRPr="006221D5">
        <w:t>Az Omni-esse: Inicializálás</w:t>
      </w:r>
      <w:bookmarkEnd w:id="95"/>
    </w:p>
    <w:p w14:paraId="4CE1A23F" w14:textId="67AF30AE" w:rsidR="00246004" w:rsidRPr="00246004" w:rsidRDefault="006221D5" w:rsidP="001E4EB1">
      <w:pPr>
        <w:jc w:val="both"/>
      </w:pPr>
      <w:r w:rsidRPr="006221D5">
        <w:t xml:space="preserve">Ahogy az Előszóban rögzítettük, az univerzum egy bináris szívveréssel kezdődik. Mielőtt a látható anyag 5%-a renderelhető lenne, a rendszernek oszcillálnia kell a </w:t>
      </w:r>
      <w:r w:rsidRPr="006221D5">
        <w:rPr>
          <w:b/>
          <w:bCs/>
        </w:rPr>
        <w:t>0 (Lenség/Potenciál)</w:t>
      </w:r>
      <w:r w:rsidRPr="006221D5">
        <w:t xml:space="preserve"> és az </w:t>
      </w:r>
      <w:r w:rsidRPr="006221D5">
        <w:rPr>
          <w:b/>
          <w:bCs/>
        </w:rPr>
        <w:t>1 (Jel/Jelenség)</w:t>
      </w:r>
      <w:r w:rsidRPr="006221D5">
        <w:t xml:space="preserve"> között. Ez a nagysebességű „vibrálás” a szimuláció alapfrekvenciája. Ez a „Power On” állapot, amely lehetővé teszi a következő infrastruktúra létezését.</w:t>
      </w:r>
      <w:r w:rsidR="00000000">
        <w:pict w14:anchorId="5FA93406">
          <v:rect id="_x0000_i1052" style="width:0;height:1.5pt" o:hralign="center" o:hrstd="t" o:hr="t" fillcolor="#a0a0a0" stroked="f"/>
        </w:pict>
      </w:r>
    </w:p>
    <w:p w14:paraId="071A293A" w14:textId="4AA9A879" w:rsidR="00246004" w:rsidRPr="00246004" w:rsidRDefault="00246004" w:rsidP="001E4EB1">
      <w:pPr>
        <w:pStyle w:val="Heading3"/>
        <w:jc w:val="both"/>
      </w:pPr>
      <w:bookmarkStart w:id="96" w:name="_Toc223686576"/>
      <w:bookmarkStart w:id="97" w:name="_Toc223686664"/>
      <w:bookmarkStart w:id="98" w:name="_Toc223690811"/>
      <w:bookmarkStart w:id="99" w:name="_Toc239885937"/>
      <w:r w:rsidRPr="00246004">
        <w:t xml:space="preserve">2.2 </w:t>
      </w:r>
      <w:bookmarkEnd w:id="96"/>
      <w:bookmarkEnd w:id="97"/>
      <w:bookmarkEnd w:id="98"/>
      <w:r w:rsidR="006221D5" w:rsidRPr="006221D5">
        <w:t>Sötét architektúra: A láthatatlan hardver</w:t>
      </w:r>
      <w:bookmarkEnd w:id="99"/>
    </w:p>
    <w:p w14:paraId="0DA68EF1" w14:textId="77777777" w:rsidR="006221D5" w:rsidRPr="006221D5" w:rsidRDefault="006221D5" w:rsidP="001E4EB1">
      <w:pPr>
        <w:jc w:val="both"/>
      </w:pPr>
      <w:r w:rsidRPr="006221D5">
        <w:t>A jelenlegi tudomány elismeri, hogy az univerzumunknak csak ~5%-át látjuk. A többi „Sötét”. Egy Admin számára ez egyszerűen a szimuláció futtatásához szükséges háttér-hardver.</w:t>
      </w:r>
    </w:p>
    <w:p w14:paraId="49C67A82" w14:textId="77777777" w:rsidR="006221D5" w:rsidRPr="006221D5" w:rsidRDefault="006221D5">
      <w:pPr>
        <w:numPr>
          <w:ilvl w:val="0"/>
          <w:numId w:val="38"/>
        </w:numPr>
        <w:jc w:val="both"/>
      </w:pPr>
      <w:r w:rsidRPr="006221D5">
        <w:rPr>
          <w:b/>
          <w:bCs/>
        </w:rPr>
        <w:t>Sötét Anyag [~26,8%] (A Kozmikus Myelin):</w:t>
      </w:r>
      <w:r w:rsidRPr="006221D5">
        <w:t xml:space="preserve"> Tekints a sötét anyagra úgy, mint az univerzum szigetelésére. Ahogy a </w:t>
      </w:r>
      <w:r w:rsidRPr="006221D5">
        <w:rPr>
          <w:b/>
          <w:bCs/>
        </w:rPr>
        <w:t>Myelin</w:t>
      </w:r>
      <w:r w:rsidRPr="006221D5">
        <w:t xml:space="preserve"> védi az agyad idegpályáit a jelek gyorsaságáért, a sötét anyag biztosítja azokat a gravitációs „Busz-vonalakat”, amelyek egyben tartják a galaxisokat. Ez a kozmikus háló nagy sávszélességű RAM-ja.</w:t>
      </w:r>
    </w:p>
    <w:p w14:paraId="5E56A797" w14:textId="77777777" w:rsidR="006221D5" w:rsidRPr="006221D5" w:rsidRDefault="006221D5">
      <w:pPr>
        <w:numPr>
          <w:ilvl w:val="0"/>
          <w:numId w:val="38"/>
        </w:numPr>
        <w:jc w:val="both"/>
      </w:pPr>
      <w:r w:rsidRPr="006221D5">
        <w:rPr>
          <w:b/>
          <w:bCs/>
        </w:rPr>
        <w:t>Sötét Energia [~68,3%] (A fordított lufi):</w:t>
      </w:r>
      <w:r w:rsidRPr="006221D5">
        <w:t xml:space="preserve"> Amikor felfújsz egy lufit, a fala elvékonyodik. A mi „fordított lufi” univerzumunkban a tér tágulásával az Admin extra kapacitást ad hozzá. A sötét energia a rendszer automatikus lemezterület-bővítése, amely növeli a „tárhelyet”, hogy befogadja az élet és az információ növekvő komplexitását.</w:t>
      </w:r>
    </w:p>
    <w:p w14:paraId="3F171E0D" w14:textId="0819A741" w:rsidR="00246004" w:rsidRPr="00246004" w:rsidRDefault="00000000" w:rsidP="001E4EB1">
      <w:pPr>
        <w:jc w:val="both"/>
      </w:pPr>
      <w:r>
        <w:pict w14:anchorId="793DA690">
          <v:rect id="_x0000_i1053" style="width:0;height:1.5pt" o:hralign="center" o:hrstd="t" o:hr="t" fillcolor="#a0a0a0" stroked="f"/>
        </w:pict>
      </w:r>
    </w:p>
    <w:p w14:paraId="74E8A945" w14:textId="57BA48D3" w:rsidR="00246004" w:rsidRPr="00246004" w:rsidRDefault="00246004" w:rsidP="001E4EB1">
      <w:pPr>
        <w:pStyle w:val="Heading3"/>
        <w:jc w:val="both"/>
      </w:pPr>
      <w:bookmarkStart w:id="100" w:name="_Toc223686577"/>
      <w:bookmarkStart w:id="101" w:name="_Toc223686665"/>
      <w:bookmarkStart w:id="102" w:name="_Toc223690812"/>
      <w:bookmarkStart w:id="103" w:name="_Toc239885938"/>
      <w:r w:rsidRPr="00246004">
        <w:t xml:space="preserve">2.3 </w:t>
      </w:r>
      <w:bookmarkEnd w:id="100"/>
      <w:bookmarkEnd w:id="101"/>
      <w:bookmarkEnd w:id="102"/>
      <w:r w:rsidR="006221D5" w:rsidRPr="006221D5">
        <w:t>Kozmikus tömörítés: Fekete lyukak és az állandó főkönyv</w:t>
      </w:r>
      <w:bookmarkEnd w:id="103"/>
    </w:p>
    <w:p w14:paraId="1E41068F" w14:textId="77777777" w:rsidR="006221D5" w:rsidRPr="006221D5" w:rsidRDefault="006221D5" w:rsidP="001E4EB1">
      <w:pPr>
        <w:jc w:val="both"/>
      </w:pPr>
      <w:r w:rsidRPr="006221D5">
        <w:t xml:space="preserve">Amikor az adatok túlságosan rendezetlenné vagy „sérültté” válnak (magas entrópia), a rendszer lefuttat egy karbantartó szkriptet a ∑ = 0 energiamérleg megőrzése érdekében. Ennek eredményét nevezzük </w:t>
      </w:r>
      <w:r w:rsidRPr="006221D5">
        <w:rPr>
          <w:b/>
          <w:bCs/>
        </w:rPr>
        <w:t>Fekete Lyuknak</w:t>
      </w:r>
      <w:r w:rsidRPr="006221D5">
        <w:t>.</w:t>
      </w:r>
    </w:p>
    <w:p w14:paraId="3FA5513A" w14:textId="77777777" w:rsidR="006221D5" w:rsidRPr="006221D5" w:rsidRDefault="006221D5">
      <w:pPr>
        <w:numPr>
          <w:ilvl w:val="0"/>
          <w:numId w:val="39"/>
        </w:numPr>
        <w:jc w:val="both"/>
      </w:pPr>
      <w:r w:rsidRPr="006221D5">
        <w:rPr>
          <w:b/>
          <w:bCs/>
        </w:rPr>
        <w:t>A ZIP-protokoll (Az archiválási folyamat):</w:t>
      </w:r>
      <w:r w:rsidRPr="006221D5">
        <w:t xml:space="preserve"> A fekete lyuk egy </w:t>
      </w:r>
      <w:r w:rsidRPr="006221D5">
        <w:rPr>
          <w:b/>
          <w:bCs/>
        </w:rPr>
        <w:t>tömörített adatarchívum</w:t>
      </w:r>
      <w:r w:rsidRPr="006221D5">
        <w:t>. Fogja a 3D-s információt – aminek renderelése „drága” az univerzum számára –, és átfuttatja egy „metrikus hulladékgyűjtő” folyamaton, kilapítva azt egy nagy sűrűségű 2D-s „nyugtává” az eseményhorizont felszínén.</w:t>
      </w:r>
    </w:p>
    <w:p w14:paraId="4429EE2B" w14:textId="77777777" w:rsidR="006221D5" w:rsidRPr="006221D5" w:rsidRDefault="006221D5">
      <w:pPr>
        <w:numPr>
          <w:ilvl w:val="0"/>
          <w:numId w:val="39"/>
        </w:numPr>
        <w:jc w:val="both"/>
      </w:pPr>
      <w:r w:rsidRPr="006221D5">
        <w:rPr>
          <w:b/>
          <w:bCs/>
        </w:rPr>
        <w:t>Sabrina Pasterski „Soft Hair” elmélete (A metaadatok):</w:t>
      </w:r>
      <w:r w:rsidRPr="006221D5">
        <w:t xml:space="preserve"> Tekints a fekete lyukra úgy, mint egy óriási ipari iratmegsemmisítőre. Ha ledarálsz egy dokumentumot, a papír eltűnik, de a „tinta” ott marad a megsemmisítő fogain. Ez a „tinta” az, amit a fizikusok </w:t>
      </w:r>
      <w:r w:rsidRPr="006221D5">
        <w:rPr>
          <w:b/>
          <w:bCs/>
        </w:rPr>
        <w:t>Soft Hair</w:t>
      </w:r>
      <w:r w:rsidRPr="006221D5">
        <w:t>-nek (puha haj / spin-memória effektus) neveznek. Ez egy állandó 2D-s rekord, amely a fekete lyuk legszélén tárolódik.</w:t>
      </w:r>
    </w:p>
    <w:p w14:paraId="49EFFB0B" w14:textId="3918AD27" w:rsidR="00A9033B" w:rsidRPr="00A9033B" w:rsidRDefault="006221D5">
      <w:pPr>
        <w:numPr>
          <w:ilvl w:val="0"/>
          <w:numId w:val="39"/>
        </w:numPr>
        <w:jc w:val="both"/>
      </w:pPr>
      <w:r w:rsidRPr="006221D5">
        <w:rPr>
          <w:b/>
          <w:bCs/>
        </w:rPr>
        <w:lastRenderedPageBreak/>
        <w:t>Az Admin-törvény:</w:t>
      </w:r>
      <w:r w:rsidRPr="006221D5">
        <w:t xml:space="preserve"> Egy digitális univerzumban soha semmilyen adat nem törlődik véglegesen; csak tömörítésre kerül. Ez biztosítja az „Univerzális Főkönyv” érintetlenségét. Még ha egy csillagot „töröl” is egy fekete lyuk, annak metaadatai beleégnek a kozmikus határfelületbe, megőrizve a rendszer integritását az időn keresztül.</w:t>
      </w:r>
    </w:p>
    <w:p w14:paraId="7846C25D" w14:textId="77777777" w:rsidR="00246004" w:rsidRPr="00246004" w:rsidRDefault="00000000" w:rsidP="001E4EB1">
      <w:pPr>
        <w:jc w:val="both"/>
      </w:pPr>
      <w:r>
        <w:pict w14:anchorId="4D2BE117">
          <v:rect id="_x0000_i1054" style="width:0;height:1.5pt" o:hralign="center" o:hrstd="t" o:hr="t" fillcolor="#a0a0a0" stroked="f"/>
        </w:pict>
      </w:r>
    </w:p>
    <w:p w14:paraId="4D9B53E2" w14:textId="666C2541" w:rsidR="00246004" w:rsidRPr="00246004" w:rsidRDefault="00246004" w:rsidP="001E4EB1">
      <w:pPr>
        <w:pStyle w:val="Heading3"/>
        <w:jc w:val="both"/>
      </w:pPr>
      <w:bookmarkStart w:id="104" w:name="_Toc223686578"/>
      <w:bookmarkStart w:id="105" w:name="_Toc223686666"/>
      <w:bookmarkStart w:id="106" w:name="_Toc223690813"/>
      <w:bookmarkStart w:id="107" w:name="_Toc239885939"/>
      <w:r w:rsidRPr="00246004">
        <w:t xml:space="preserve">2.4 </w:t>
      </w:r>
      <w:bookmarkEnd w:id="104"/>
      <w:bookmarkEnd w:id="105"/>
      <w:bookmarkEnd w:id="106"/>
      <w:r w:rsidR="006221D5" w:rsidRPr="006221D5">
        <w:t>Kaprekar-konstans (6174): A tisztító szkript</w:t>
      </w:r>
      <w:bookmarkEnd w:id="107"/>
    </w:p>
    <w:p w14:paraId="6BFFC050" w14:textId="77777777" w:rsidR="006221D5" w:rsidRPr="006221D5" w:rsidRDefault="006221D5" w:rsidP="001E4EB1">
      <w:pPr>
        <w:jc w:val="both"/>
      </w:pPr>
      <w:r w:rsidRPr="006221D5">
        <w:t xml:space="preserve">Ha az univerzumnak van hardvere (sötét anyag) és karbantartási terve (fekete lyukak), akkor szüksége van egy </w:t>
      </w:r>
      <w:r w:rsidRPr="006221D5">
        <w:rPr>
          <w:b/>
          <w:bCs/>
        </w:rPr>
        <w:t>Optimalizálási Algoritmusra</w:t>
      </w:r>
      <w:r w:rsidRPr="006221D5">
        <w:t xml:space="preserve"> is, hogy az adatok ne váljanak túl kaotikussá.</w:t>
      </w:r>
    </w:p>
    <w:p w14:paraId="4D81AD14" w14:textId="77777777" w:rsidR="006221D5" w:rsidRPr="006221D5" w:rsidRDefault="006221D5">
      <w:pPr>
        <w:numPr>
          <w:ilvl w:val="0"/>
          <w:numId w:val="40"/>
        </w:numPr>
        <w:jc w:val="both"/>
      </w:pPr>
      <w:r w:rsidRPr="006221D5">
        <w:rPr>
          <w:b/>
          <w:bCs/>
        </w:rPr>
        <w:t>Az algoritmus:</w:t>
      </w:r>
      <w:r w:rsidRPr="006221D5">
        <w:t xml:space="preserve"> Ha bármely négyjegyű számmal követed Kaprekar kivonási szabályát, hét lépésen belül mindig a </w:t>
      </w:r>
      <w:r w:rsidRPr="006221D5">
        <w:rPr>
          <w:b/>
          <w:bCs/>
        </w:rPr>
        <w:t>6174</w:t>
      </w:r>
      <w:r w:rsidRPr="006221D5">
        <w:t>-es számnál kötsz ki. Amint eléred, a művelet „bezárul”.</w:t>
      </w:r>
    </w:p>
    <w:p w14:paraId="02D9C763" w14:textId="77777777" w:rsidR="006221D5" w:rsidRPr="006221D5" w:rsidRDefault="006221D5">
      <w:pPr>
        <w:numPr>
          <w:ilvl w:val="0"/>
          <w:numId w:val="40"/>
        </w:numPr>
        <w:jc w:val="both"/>
      </w:pPr>
      <w:r w:rsidRPr="006221D5">
        <w:rPr>
          <w:b/>
          <w:bCs/>
        </w:rPr>
        <w:t>Az Admin-meglátás:</w:t>
      </w:r>
      <w:r w:rsidRPr="006221D5">
        <w:t xml:space="preserve"> A FIG modellben ez a végső </w:t>
      </w:r>
      <w:r w:rsidRPr="006221D5">
        <w:rPr>
          <w:b/>
          <w:bCs/>
        </w:rPr>
        <w:t>tömörítési algoritmus</w:t>
      </w:r>
      <w:r w:rsidRPr="006221D5">
        <w:t>. Ez egy matematikai „attraktor”, amely a kaotikus, magas entrópiájú adatokat egy stabil, kiszámítható „alapesetbe” kényszeríti.</w:t>
      </w:r>
    </w:p>
    <w:p w14:paraId="77C2E2C0" w14:textId="77777777" w:rsidR="006221D5" w:rsidRPr="006221D5" w:rsidRDefault="006221D5">
      <w:pPr>
        <w:numPr>
          <w:ilvl w:val="0"/>
          <w:numId w:val="40"/>
        </w:numPr>
        <w:jc w:val="both"/>
      </w:pPr>
      <w:r w:rsidRPr="006221D5">
        <w:rPr>
          <w:b/>
          <w:bCs/>
        </w:rPr>
        <w:t>Celluláris automata:</w:t>
      </w:r>
      <w:r w:rsidRPr="006221D5">
        <w:t xml:space="preserve"> Ez a konstans bizonyítja, hogy az univerzum úgy működik, mint egy celluláris automata – ahol komplex, élő rendszerek emelkednek ki az egyszerű, optimalizált szabályok fáradhatatlan ismétléséből. Ez az a „rekurzív ciklus”, amely biztosítja, hogy a szimuláció koherens maradjon, ahelyett, hogy zajba veszne.</w:t>
      </w:r>
    </w:p>
    <w:p w14:paraId="5DAE935F" w14:textId="1D5AF79F" w:rsidR="00F90DAB" w:rsidRPr="006E5751" w:rsidRDefault="00000000" w:rsidP="001E4EB1">
      <w:pPr>
        <w:jc w:val="both"/>
      </w:pPr>
      <w:r>
        <w:pict w14:anchorId="6313D374">
          <v:rect id="_x0000_i1055" style="width:0;height:1.5pt" o:hralign="center" o:hrstd="t" o:hr="t" fillcolor="#a0a0a0" stroked="f"/>
        </w:pict>
      </w:r>
    </w:p>
    <w:p w14:paraId="7CB5455A" w14:textId="4EA94EF9" w:rsidR="006E5751" w:rsidRPr="00246004" w:rsidRDefault="006E5751" w:rsidP="001E4EB1">
      <w:pPr>
        <w:pStyle w:val="Heading3"/>
        <w:jc w:val="both"/>
      </w:pPr>
      <w:bookmarkStart w:id="108" w:name="_Toc223686579"/>
      <w:bookmarkStart w:id="109" w:name="_Toc223686667"/>
      <w:bookmarkStart w:id="110" w:name="_Toc223690814"/>
      <w:bookmarkStart w:id="111" w:name="_Toc239885940"/>
      <w:r w:rsidRPr="00246004">
        <w:t>2</w:t>
      </w:r>
      <w:r w:rsidRPr="006E5751">
        <w:t xml:space="preserve">.5 </w:t>
      </w:r>
      <w:bookmarkEnd w:id="108"/>
      <w:bookmarkEnd w:id="109"/>
      <w:bookmarkEnd w:id="110"/>
      <w:r w:rsidR="006221D5" w:rsidRPr="006221D5">
        <w:t>A „Free Lunch” tétel (Ho’oponopono a hálózatért)</w:t>
      </w:r>
      <w:bookmarkEnd w:id="111"/>
    </w:p>
    <w:p w14:paraId="4E2DAA8C" w14:textId="77777777" w:rsidR="006221D5" w:rsidRPr="006221D5" w:rsidRDefault="006221D5" w:rsidP="001E4EB1">
      <w:pPr>
        <w:jc w:val="both"/>
      </w:pPr>
      <w:r w:rsidRPr="006221D5">
        <w:t>A leghatékonyabb „Kód” az, amelynek futtatása semmibe sem kerül. Ez a „Free Lunch” (ingyen ebéd) tétel: a felismerés, hogy az univerzum nem egy masszív energiafelhasználás, hanem egy tökéletesen kiegyensúlyozott egyenlet.</w:t>
      </w:r>
    </w:p>
    <w:p w14:paraId="48F4A3D0" w14:textId="77777777" w:rsidR="006221D5" w:rsidRPr="006221D5" w:rsidRDefault="006221D5">
      <w:pPr>
        <w:numPr>
          <w:ilvl w:val="0"/>
          <w:numId w:val="41"/>
        </w:numPr>
        <w:jc w:val="both"/>
      </w:pPr>
      <w:r w:rsidRPr="006221D5">
        <w:rPr>
          <w:b/>
          <w:bCs/>
        </w:rPr>
        <w:t>Zéró összegű energia (∑ = 0):</w:t>
      </w:r>
      <w:r w:rsidRPr="006221D5">
        <w:t xml:space="preserve"> Ha összeadod az összes pozitív energiát az univerzumban (anyag/tömeg) és az összes negatív energiát (gravitáció), az összeg pontosan </w:t>
      </w:r>
      <w:r w:rsidRPr="006221D5">
        <w:rPr>
          <w:b/>
          <w:bCs/>
        </w:rPr>
        <w:t>Zéró</w:t>
      </w:r>
      <w:r w:rsidRPr="006221D5">
        <w:t>.</w:t>
      </w:r>
    </w:p>
    <w:p w14:paraId="6C3D2C11" w14:textId="77777777" w:rsidR="006221D5" w:rsidRPr="006221D5" w:rsidRDefault="006221D5">
      <w:pPr>
        <w:numPr>
          <w:ilvl w:val="0"/>
          <w:numId w:val="41"/>
        </w:numPr>
        <w:jc w:val="both"/>
      </w:pPr>
      <w:r w:rsidRPr="006221D5">
        <w:rPr>
          <w:b/>
          <w:bCs/>
        </w:rPr>
        <w:t>Számítási hatékonyság:</w:t>
      </w:r>
      <w:r w:rsidRPr="006221D5">
        <w:t xml:space="preserve"> Mivel az univerzum gyakorlatilag a „Semmi” nagyon komplex módon elrendezve, nettó zéró energiát igényel a létezése. Ez a „Nettó Zéró” állapot az entrópia-szemétgyűjtés végső formája, amely megakadályozza az „adatpuffadást”, ami lassítaná a szimulációt.</w:t>
      </w:r>
    </w:p>
    <w:p w14:paraId="01D06949" w14:textId="77777777" w:rsidR="006221D5" w:rsidRPr="006221D5" w:rsidRDefault="006221D5" w:rsidP="001E4EB1">
      <w:pPr>
        <w:jc w:val="both"/>
      </w:pPr>
      <w:r w:rsidRPr="006221D5">
        <w:rPr>
          <w:b/>
          <w:bCs/>
        </w:rPr>
        <w:t>Az Admin-logika: Visszatérés a nullához</w:t>
      </w:r>
      <w:r w:rsidRPr="006221D5">
        <w:t xml:space="preserve"> Ennek a fizikai törvénynek mély nyelvi és rendszerszintű megfelelője van a hawaii </w:t>
      </w:r>
      <w:r w:rsidRPr="006221D5">
        <w:rPr>
          <w:b/>
          <w:bCs/>
        </w:rPr>
        <w:t>Ho’oponopono</w:t>
      </w:r>
      <w:r w:rsidRPr="006221D5">
        <w:t xml:space="preserve"> hagyományban – a dolgok helyretételének vagy a zéró állapotba való visszatérésnek a gyakorlatában. Ez nem csak egy „érzés”; a Forráskód három alappillérét tükrözi:</w:t>
      </w:r>
    </w:p>
    <w:p w14:paraId="3363D895" w14:textId="77777777" w:rsidR="006221D5" w:rsidRPr="006221D5" w:rsidRDefault="006221D5">
      <w:pPr>
        <w:numPr>
          <w:ilvl w:val="0"/>
          <w:numId w:val="42"/>
        </w:numPr>
        <w:jc w:val="both"/>
      </w:pPr>
      <w:r w:rsidRPr="006221D5">
        <w:rPr>
          <w:b/>
          <w:bCs/>
        </w:rPr>
        <w:t>A legkisebb hatás elve:</w:t>
      </w:r>
      <w:r w:rsidRPr="006221D5">
        <w:t xml:space="preserve"> Az univerzum „lusta” – mindig azt az utat választja, amely a legkevesebb energiát igényli. A „Rendszerszintű Bűntudat” (feloldatlan energia/tartozás) törlésével saját „Felhasználói fiókunkat” az univerzum leghatékonyabb útjához igazítjuk.</w:t>
      </w:r>
    </w:p>
    <w:p w14:paraId="1878956A" w14:textId="77777777" w:rsidR="006221D5" w:rsidRPr="006221D5" w:rsidRDefault="006221D5">
      <w:pPr>
        <w:numPr>
          <w:ilvl w:val="0"/>
          <w:numId w:val="42"/>
        </w:numPr>
        <w:jc w:val="both"/>
      </w:pPr>
      <w:r w:rsidRPr="006221D5">
        <w:rPr>
          <w:b/>
          <w:bCs/>
        </w:rPr>
        <w:t>Landauer-elv:</w:t>
      </w:r>
      <w:r w:rsidRPr="006221D5">
        <w:t xml:space="preserve"> A fizika bizonyítja, hogy a „zaj” vagy „hiba” törlése egy rendszerben hőt termel. Ha az univerzumnak (vagy az elmédnek) nem lenne módja a főkönyv „tisztítására”, végül túlmelegedne és összeomlana.</w:t>
      </w:r>
    </w:p>
    <w:p w14:paraId="2A831236" w14:textId="573A6D47" w:rsidR="002D4F37" w:rsidRPr="006E5751" w:rsidRDefault="006221D5">
      <w:pPr>
        <w:numPr>
          <w:ilvl w:val="0"/>
          <w:numId w:val="42"/>
        </w:numPr>
        <w:jc w:val="both"/>
      </w:pPr>
      <w:r w:rsidRPr="006221D5">
        <w:rPr>
          <w:b/>
          <w:bCs/>
        </w:rPr>
        <w:t>A vákuumállapot:</w:t>
      </w:r>
      <w:r w:rsidRPr="006221D5">
        <w:t xml:space="preserve"> A FIG modellben a Ho’oponopono a </w:t>
      </w:r>
      <w:r w:rsidRPr="006221D5">
        <w:rPr>
          <w:b/>
          <w:bCs/>
        </w:rPr>
        <w:t>„Reset Script”</w:t>
      </w:r>
      <w:r w:rsidRPr="006221D5">
        <w:t xml:space="preserve">. Azáltal, hogy kimondod: </w:t>
      </w:r>
      <w:r w:rsidRPr="006221D5">
        <w:rPr>
          <w:i/>
          <w:iCs/>
        </w:rPr>
        <w:t>„Sajnálom, Kérlek bocsáss meg, Szeretlek, Köszönöm”</w:t>
      </w:r>
      <w:r w:rsidRPr="006221D5">
        <w:t xml:space="preserve">, kiüríted az „Érzelmi </w:t>
      </w:r>
      <w:r w:rsidRPr="006221D5">
        <w:lastRenderedPageBreak/>
        <w:t xml:space="preserve">Gyorsítótárat” (Cache Flush), és visszatérsz a vákuumállapotba – az alap szintre, ahol </w:t>
      </w:r>
      <w:r w:rsidRPr="00112FCE">
        <w:rPr>
          <w:noProof/>
          <w:color w:val="000000" w:themeColor="text1"/>
        </w:rPr>
        <mc:AlternateContent>
          <mc:Choice Requires="wps">
            <w:drawing>
              <wp:anchor distT="0" distB="0" distL="114300" distR="114300" simplePos="0" relativeHeight="251713536" behindDoc="1" locked="0" layoutInCell="1" allowOverlap="1" wp14:anchorId="116F4548" wp14:editId="3FF703F9">
                <wp:simplePos x="0" y="0"/>
                <wp:positionH relativeFrom="column">
                  <wp:posOffset>71755</wp:posOffset>
                </wp:positionH>
                <wp:positionV relativeFrom="paragraph">
                  <wp:posOffset>382905</wp:posOffset>
                </wp:positionV>
                <wp:extent cx="5750560" cy="1117600"/>
                <wp:effectExtent l="0" t="0" r="21590" b="2540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117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86BA69" w14:textId="1A85EEC9" w:rsidR="006221D5" w:rsidRPr="006221D5" w:rsidRDefault="002D4F37" w:rsidP="006221D5">
                            <w:pPr>
                              <w:jc w:val="both"/>
                            </w:pPr>
                            <w:r w:rsidRPr="004B27E2">
                              <w:rPr>
                                <w:color w:val="BF4E14" w:themeColor="accent2" w:themeShade="BF"/>
                              </w:rPr>
                              <w:t xml:space="preserve">Ho'oponopono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8" style="position:absolute;left:0;text-align:left;margin-left:5.65pt;margin-top:30.15pt;width:452.8pt;height:88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s4EvwIAAAY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" filled="f" strokecolor="#4ea72e [3209]">
                <v:textbox>
                  <w:txbxContent>
                    <w:p w14:paraId="3886BA69" w14:textId="1A85EEC9" w:rsidR="006221D5" w:rsidRPr="006221D5" w:rsidRDefault="002D4F37" w:rsidP="006221D5">
                      <w:pPr>
                        <w:jc w:val="both"/>
                      </w:pPr>
                      <w:r w:rsidRPr="004B27E2">
                        <w:rPr>
                          <w:color w:val="BF4E14" w:themeColor="accent2" w:themeShade="BF"/>
                        </w:rPr>
                        <w:t xml:space="preserve">Ho'oponopono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v:textbox>
                <w10:wrap type="square"/>
              </v:roundrect>
            </w:pict>
          </mc:Fallback>
        </mc:AlternateContent>
      </w:r>
      <w:r w:rsidRPr="006221D5">
        <w:t>minden lehetséges, mert semmi sincs „beragadva”.</w:t>
      </w:r>
    </w:p>
    <w:p w14:paraId="4DBEED8C" w14:textId="01D5D943" w:rsidR="00246004" w:rsidRPr="00246004" w:rsidRDefault="00000000" w:rsidP="001E4EB1">
      <w:pPr>
        <w:jc w:val="both"/>
      </w:pPr>
      <w:r>
        <w:pict w14:anchorId="27671615">
          <v:rect id="_x0000_i1056" style="width:0;height:1.5pt" o:hralign="center" o:hrstd="t" o:hr="t" fillcolor="#a0a0a0" stroked="f"/>
        </w:pict>
      </w:r>
    </w:p>
    <w:p w14:paraId="5992E0A7" w14:textId="3F9C2313" w:rsidR="0064107B" w:rsidRPr="0064107B" w:rsidRDefault="0064107B" w:rsidP="001E4EB1">
      <w:pPr>
        <w:pStyle w:val="Heading3"/>
        <w:jc w:val="both"/>
      </w:pPr>
      <w:bookmarkStart w:id="112" w:name="_Toc239885941"/>
      <w:r w:rsidRPr="0064107B">
        <w:t xml:space="preserve">2.6 </w:t>
      </w:r>
      <w:r w:rsidR="004B27E2" w:rsidRPr="004B27E2">
        <w:t>Sagan állandó főkönyve (A csillagpor-protokoll)</w:t>
      </w:r>
      <w:bookmarkEnd w:id="112"/>
    </w:p>
    <w:p w14:paraId="5C82E928" w14:textId="77777777" w:rsidR="004B27E2" w:rsidRPr="004B27E2" w:rsidRDefault="004B27E2" w:rsidP="001E4EB1">
      <w:pPr>
        <w:jc w:val="both"/>
      </w:pPr>
      <w:r w:rsidRPr="004B27E2">
        <w:t xml:space="preserve">Carl Sagan híres mondása: „Mi vagyunk az a mód, ahogyan a kozmosz megismeri önmagát.” A kozmikus tömörítés összefüggésében ez azt jelenti, hogy a </w:t>
      </w:r>
      <w:r w:rsidRPr="004B27E2">
        <w:rPr>
          <w:b/>
          <w:bCs/>
        </w:rPr>
        <w:t>tudat az elsődleges főkönyv</w:t>
      </w:r>
      <w:r w:rsidRPr="004B27E2">
        <w:t>.</w:t>
      </w:r>
    </w:p>
    <w:p w14:paraId="253787A3" w14:textId="77777777" w:rsidR="004B27E2" w:rsidRPr="004B27E2" w:rsidRDefault="004B27E2">
      <w:pPr>
        <w:numPr>
          <w:ilvl w:val="0"/>
          <w:numId w:val="43"/>
        </w:numPr>
        <w:jc w:val="both"/>
      </w:pPr>
      <w:r w:rsidRPr="004B27E2">
        <w:rPr>
          <w:b/>
          <w:bCs/>
        </w:rPr>
        <w:t>Szubsztrát-függetlenség:</w:t>
      </w:r>
      <w:r w:rsidRPr="004B27E2">
        <w:t xml:space="preserve"> Ahogy a Holografikus elvnél láttuk, az információ soha nem vész el. Ha az „Én”-ed az információk egy specifikus elrendezése (egy Jel), akkor a biológiai test csupán a jelenlegi hordozó (szubsztrát).</w:t>
      </w:r>
    </w:p>
    <w:p w14:paraId="5E5B4577" w14:textId="77777777" w:rsidR="004B27E2" w:rsidRPr="004B27E2" w:rsidRDefault="004B27E2">
      <w:pPr>
        <w:numPr>
          <w:ilvl w:val="0"/>
          <w:numId w:val="43"/>
        </w:numPr>
        <w:jc w:val="both"/>
      </w:pPr>
      <w:r w:rsidRPr="004B27E2">
        <w:rPr>
          <w:b/>
          <w:bCs/>
        </w:rPr>
        <w:t>A Jel megmaradása:</w:t>
      </w:r>
      <w:r w:rsidRPr="004B27E2">
        <w:t xml:space="preserve"> Amikor a „Hardver” (a test) eléri élettartama végét, a „Forráskód” (a tudat) rögzítve marad az univerzum 2D-s határfelületén. Ebben a logikában </w:t>
      </w:r>
      <w:r w:rsidRPr="00667A3D">
        <w:rPr>
          <w:u w:val="single"/>
        </w:rPr>
        <w:t xml:space="preserve">a „Halál” csupán egy </w:t>
      </w:r>
      <w:r w:rsidRPr="00667A3D">
        <w:rPr>
          <w:b/>
          <w:bCs/>
          <w:u w:val="single"/>
        </w:rPr>
        <w:t>Kontextus-váltás</w:t>
      </w:r>
      <w:r w:rsidRPr="00667A3D">
        <w:rPr>
          <w:u w:val="single"/>
        </w:rPr>
        <w:t xml:space="preserve"> (Context Switch) – a jel áthelyezése egy másik renderelésbe</w:t>
      </w:r>
      <w:r w:rsidRPr="004B27E2">
        <w:t>.</w:t>
      </w:r>
    </w:p>
    <w:p w14:paraId="0D2DFED9" w14:textId="178AC77F" w:rsidR="0064107B" w:rsidRPr="0064107B" w:rsidRDefault="00000000" w:rsidP="001E4EB1">
      <w:pPr>
        <w:jc w:val="both"/>
      </w:pPr>
      <w:r>
        <w:pict w14:anchorId="38967CF6">
          <v:rect id="_x0000_i1057" style="width:0;height:1.5pt" o:hralign="center" o:hrstd="t" o:hr="t" fillcolor="#a0a0a0" stroked="f"/>
        </w:pict>
      </w:r>
    </w:p>
    <w:p w14:paraId="30ABEFDF" w14:textId="2F73EBE8" w:rsidR="00246004" w:rsidRPr="00246004" w:rsidRDefault="00246004" w:rsidP="001E4EB1">
      <w:pPr>
        <w:jc w:val="both"/>
      </w:pPr>
      <w:r w:rsidRPr="00246004">
        <w:rPr>
          <w:b/>
          <w:bCs/>
        </w:rPr>
        <w:t>[MODULE 2, CHAPTER 2: COMPLETE]</w:t>
      </w:r>
    </w:p>
    <w:p w14:paraId="4F1E19F3" w14:textId="2AF0DA7D" w:rsidR="00246004" w:rsidRPr="00246004" w:rsidRDefault="00246004" w:rsidP="001E4EB1">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1E4EB1">
      <w:pPr>
        <w:jc w:val="both"/>
      </w:pPr>
      <w:r>
        <w:br w:type="page"/>
      </w:r>
    </w:p>
    <w:p w14:paraId="6F23476E" w14:textId="60771478" w:rsidR="00246004" w:rsidRPr="00246004" w:rsidRDefault="00246004" w:rsidP="001E4EB1">
      <w:pPr>
        <w:jc w:val="both"/>
        <w:rPr>
          <w:b/>
          <w:bCs/>
        </w:rPr>
      </w:pPr>
      <w:r w:rsidRPr="00246004">
        <w:rPr>
          <w:b/>
          <w:bCs/>
        </w:rPr>
        <w:lastRenderedPageBreak/>
        <w:t>Module 2: THE SOURCE CODE</w:t>
      </w:r>
    </w:p>
    <w:p w14:paraId="37782D77" w14:textId="67CE5204" w:rsidR="00246004" w:rsidRPr="00246004" w:rsidRDefault="001B0B31" w:rsidP="001E4EB1">
      <w:pPr>
        <w:pStyle w:val="Heading2"/>
        <w:jc w:val="both"/>
      </w:pPr>
      <w:bookmarkStart w:id="113" w:name="_Toc239885942"/>
      <w:r w:rsidRPr="001B0B31">
        <w:t>3. Fejezet: A Renderelő Motor (Hatékonyság és Illúzió)</w:t>
      </w:r>
      <w:bookmarkEnd w:id="113"/>
    </w:p>
    <w:p w14:paraId="59CC8E5A" w14:textId="04C9D495" w:rsidR="00246004" w:rsidRPr="002D4F37" w:rsidRDefault="002D4F37" w:rsidP="001E4EB1">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AD01E45">
                <wp:simplePos x="0" y="0"/>
                <wp:positionH relativeFrom="column">
                  <wp:posOffset>20955</wp:posOffset>
                </wp:positionH>
                <wp:positionV relativeFrom="paragraph">
                  <wp:posOffset>1144270</wp:posOffset>
                </wp:positionV>
                <wp:extent cx="5750560" cy="1327150"/>
                <wp:effectExtent l="0" t="0" r="21590" b="25400"/>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327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 xml:space="preserve">(Universal Refresh Rate). Ahogy a számítógép-monitor is csak másodpercenként 60-szor tud frissülni, az univerzum is csak </w:t>
                            </w:r>
                            <w:r w:rsidRPr="001B0B31">
                              <w:rPr>
                                <w:i/>
                                <w:iCs/>
                              </w:rPr>
                              <w:t>c</w:t>
                            </w:r>
                            <w:r w:rsidRPr="001B0B31">
                              <w:t xml:space="preserve"> sebességgel képes „renderelni”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9" style="position:absolute;left:0;text-align:left;margin-left:1.65pt;margin-top:90.1pt;width:452.8pt;height:104.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" filled="f" strokecolor="#4ea72e [3209]">
                <v:textbo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 xml:space="preserve">(Universal Refresh Rate). Ahogy a számítógép-monitor is csak másodpercenként 60-szor tud frissülni, az univerzum is csak </w:t>
                      </w:r>
                      <w:r w:rsidRPr="001B0B31">
                        <w:rPr>
                          <w:i/>
                          <w:iCs/>
                        </w:rPr>
                        <w:t>c</w:t>
                      </w:r>
                      <w:r w:rsidRPr="001B0B31">
                        <w:t xml:space="preserve"> sebességgel képes „renderelni”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v:textbox>
                <w10:wrap type="square"/>
              </v:roundrect>
            </w:pict>
          </mc:Fallback>
        </mc:AlternateContent>
      </w:r>
      <w:r w:rsidR="001B0B31" w:rsidRPr="001B0B31">
        <w:t xml:space="preserve">Ha az univerzum egy szimuláció, az első kérdés, amit egy programozó feltesz: „Hogyan tartsuk stabilan a képkockasebességet (frame rate)?” Bármely összetett rendszerben a valóság „renderelésének” költsége a legfőbb akadály. A FIG-modell sugallata szerint az univerzum nem csupán kódon fut, hanem a lehető leghatékonyabb kódon. Ez a </w:t>
      </w:r>
      <w:r w:rsidR="001B0B31" w:rsidRPr="001B0B31">
        <w:rPr>
          <w:b/>
          <w:bCs/>
        </w:rPr>
        <w:t>Renderelő Motor</w:t>
      </w:r>
      <w:r w:rsidR="001B0B31" w:rsidRPr="001B0B31">
        <w:t xml:space="preserve"> titka: egy olyan optimalizált rendszer, amely végtelen komplexitást produkál anélkül, hogy „túlhevítené” a hardvert.</w:t>
      </w:r>
      <w:r w:rsidR="00000000">
        <w:pict w14:anchorId="1E9EB276">
          <v:rect id="_x0000_i1058" style="width:0;height:1.5pt" o:hralign="center" o:hrstd="t" o:hr="t" fillcolor="#a0a0a0" stroked="f"/>
        </w:pict>
      </w:r>
    </w:p>
    <w:p w14:paraId="177DF9E0" w14:textId="7B161171" w:rsidR="00246004" w:rsidRPr="00246004" w:rsidRDefault="00246004" w:rsidP="001E4EB1">
      <w:pPr>
        <w:pStyle w:val="Heading3"/>
        <w:jc w:val="both"/>
      </w:pPr>
      <w:bookmarkStart w:id="114" w:name="_Toc223686581"/>
      <w:bookmarkStart w:id="115" w:name="_Toc223686669"/>
      <w:bookmarkStart w:id="116" w:name="_Toc223690816"/>
      <w:bookmarkStart w:id="117" w:name="_Toc239885943"/>
      <w:r w:rsidRPr="00246004">
        <w:t xml:space="preserve">3.1 </w:t>
      </w:r>
      <w:bookmarkEnd w:id="114"/>
      <w:bookmarkEnd w:id="115"/>
      <w:bookmarkEnd w:id="116"/>
      <w:r w:rsidR="001B0B31" w:rsidRPr="001B0B31">
        <w:t>Boltzmann-agyi paradoxon: A statisztikai kísértet</w:t>
      </w:r>
      <w:bookmarkEnd w:id="117"/>
    </w:p>
    <w:p w14:paraId="3E8D4E0F" w14:textId="77777777" w:rsidR="001B0B31" w:rsidRPr="001B0B31" w:rsidRDefault="001B0B31" w:rsidP="001E4EB1">
      <w:pPr>
        <w:jc w:val="both"/>
      </w:pPr>
      <w:r w:rsidRPr="001B0B31">
        <w:t>A tiszta valószínűség világában statisztikailag sokkal valószínűbb, hogy egyetlen „Agy” spontán ingadozás folytán létrejöjjön a semmiben – egy élet hamis emlékeivel –, mint az, hogy egy teljes, stabil univerzum fejlődjön ki milliárd évek alatt. Ez a Boltzmann-agy paradoxon.</w:t>
      </w:r>
    </w:p>
    <w:p w14:paraId="4DF86C24" w14:textId="77777777" w:rsidR="001B0B31" w:rsidRPr="001B0B31" w:rsidRDefault="001B0B31">
      <w:pPr>
        <w:numPr>
          <w:ilvl w:val="0"/>
          <w:numId w:val="44"/>
        </w:numPr>
        <w:jc w:val="both"/>
      </w:pPr>
      <w:r w:rsidRPr="001B0B31">
        <w:rPr>
          <w:b/>
          <w:bCs/>
        </w:rPr>
        <w:t>A logika:</w:t>
      </w:r>
      <w:r w:rsidRPr="001B0B31">
        <w:t xml:space="preserve"> Ha az univerzum tisztán véletlenszerű lenne, te valószínűleg egy „magányos kísértet” lennél a vákuumban.</w:t>
      </w:r>
    </w:p>
    <w:p w14:paraId="4E5980FC" w14:textId="77777777" w:rsidR="001B0B31" w:rsidRPr="001B0B31" w:rsidRDefault="001B0B31">
      <w:pPr>
        <w:numPr>
          <w:ilvl w:val="0"/>
          <w:numId w:val="44"/>
        </w:numPr>
        <w:jc w:val="both"/>
      </w:pPr>
      <w:r w:rsidRPr="001B0B31">
        <w:rPr>
          <w:b/>
          <w:bCs/>
        </w:rPr>
        <w:t>A Debug (Hibakeresés):</w:t>
      </w:r>
      <w:r w:rsidRPr="001B0B31">
        <w:t xml:space="preserve"> Az a tény, hogy egy stabil, alacsony entrópiájú világot látsz magad körül, azt sugallja, hogy az univerzumnak </w:t>
      </w:r>
      <w:r w:rsidRPr="001B0B31">
        <w:rPr>
          <w:b/>
          <w:bCs/>
        </w:rPr>
        <w:t>Hardveres Korlátai</w:t>
      </w:r>
      <w:r w:rsidRPr="001B0B31">
        <w:t xml:space="preserve"> (Hardware Constraint) vannak. Nem véletlenszerű; a „Legkisebb Ellenállás Útját” követi. A rendszernek „olcsóbb” egy rekurzív, fraktál-geometriát (FIG-modell) renderelni, mint fenntartani azt a kaotikus energiát, amely egy magányos Boltzmann-agy létezéséhez kellene.</w:t>
      </w:r>
    </w:p>
    <w:p w14:paraId="41C3493A" w14:textId="77777777" w:rsidR="00246004" w:rsidRPr="00246004" w:rsidRDefault="00000000" w:rsidP="001E4EB1">
      <w:pPr>
        <w:jc w:val="both"/>
      </w:pPr>
      <w:r>
        <w:pict w14:anchorId="49311436">
          <v:rect id="_x0000_i1059" style="width:0;height:1.5pt" o:hralign="center" o:hrstd="t" o:hr="t" fillcolor="#a0a0a0" stroked="f"/>
        </w:pict>
      </w:r>
    </w:p>
    <w:p w14:paraId="7BDD112E" w14:textId="05690C88" w:rsidR="00246004" w:rsidRPr="00246004" w:rsidRDefault="00246004" w:rsidP="001E4EB1">
      <w:pPr>
        <w:pStyle w:val="Heading3"/>
        <w:jc w:val="both"/>
      </w:pPr>
      <w:bookmarkStart w:id="118" w:name="_Toc223686582"/>
      <w:bookmarkStart w:id="119" w:name="_Toc223686670"/>
      <w:bookmarkStart w:id="120" w:name="_Toc223690817"/>
      <w:bookmarkStart w:id="121" w:name="_Toc239885944"/>
      <w:r w:rsidRPr="00246004">
        <w:t xml:space="preserve">3.2 </w:t>
      </w:r>
      <w:bookmarkEnd w:id="118"/>
      <w:bookmarkEnd w:id="119"/>
      <w:bookmarkEnd w:id="120"/>
      <w:r w:rsidR="001B0B31" w:rsidRPr="001B0B31">
        <w:t>FIG: A természet UI-sablonjai</w:t>
      </w:r>
      <w:bookmarkEnd w:id="121"/>
    </w:p>
    <w:p w14:paraId="2000758E" w14:textId="77777777" w:rsidR="001B0B31" w:rsidRPr="001B0B31" w:rsidRDefault="001B0B31" w:rsidP="001E4EB1">
      <w:pPr>
        <w:jc w:val="both"/>
      </w:pPr>
      <w:r w:rsidRPr="001B0B31">
        <w:t xml:space="preserve">A „Renderelési Költségek” csökkentése érdekében az univerzum </w:t>
      </w:r>
      <w:r w:rsidRPr="001B0B31">
        <w:rPr>
          <w:b/>
          <w:bCs/>
        </w:rPr>
        <w:t>Rekurzív Függvényeket</w:t>
      </w:r>
      <w:r w:rsidRPr="001B0B31">
        <w:t xml:space="preserve"> használ. Nem kódol le minden fát a nulláról; egy sablont használ, amely különböző léptékekben ismétlődik.</w:t>
      </w:r>
    </w:p>
    <w:p w14:paraId="4CAA8F8B" w14:textId="77777777" w:rsidR="001B0B31" w:rsidRPr="001B0B31" w:rsidRDefault="001B0B31">
      <w:pPr>
        <w:numPr>
          <w:ilvl w:val="0"/>
          <w:numId w:val="45"/>
        </w:numPr>
        <w:jc w:val="both"/>
      </w:pPr>
      <w:r w:rsidRPr="001B0B31">
        <w:rPr>
          <w:b/>
          <w:bCs/>
        </w:rPr>
        <w:t>Fraktálgeometria:</w:t>
      </w:r>
      <w:r w:rsidRPr="001B0B31">
        <w:t xml:space="preserve"> Ezért néz ki egy folyó delta torkolata úgy, mint egy tüdő, ami pedig úgy néz ki, mint egy villámcsapás. Az </w:t>
      </w:r>
      <w:r w:rsidRPr="001B0B31">
        <w:rPr>
          <w:b/>
          <w:bCs/>
        </w:rPr>
        <w:t>Önhasonlóság</w:t>
      </w:r>
      <w:r w:rsidRPr="001B0B31">
        <w:t xml:space="preserve"> révén az univerzum minimális kódból maximális komplexitást hoz létre.</w:t>
      </w:r>
    </w:p>
    <w:p w14:paraId="19ADED47" w14:textId="0D5A688C" w:rsidR="002D4F37" w:rsidRPr="002D4F37" w:rsidRDefault="001B0B31">
      <w:pPr>
        <w:numPr>
          <w:ilvl w:val="0"/>
          <w:numId w:val="45"/>
        </w:numPr>
        <w:jc w:val="both"/>
      </w:pPr>
      <w:r w:rsidRPr="001B0B31">
        <w:rPr>
          <w:b/>
          <w:bCs/>
        </w:rPr>
        <w:t>Az aranymetszés:</w:t>
      </w:r>
      <w:r w:rsidRPr="001B0B31">
        <w:t xml:space="preserve"> Az olyan mintázatok, mint a Fibonacci-sorozat, nem csupán „szépek” – ezek az információ </w:t>
      </w:r>
      <w:r w:rsidRPr="001B0B31">
        <w:rPr>
          <w:b/>
          <w:bCs/>
        </w:rPr>
        <w:t>Optimális Tömörítési Algoritmusai</w:t>
      </w:r>
      <w:r w:rsidRPr="001B0B31">
        <w:t xml:space="preserve">. Legyen szó napraforgóról vagy galaxisról, a Renderelő Motor ezeket a sablonokat használja, mert ezek a leghatékonyabb módjai a </w:t>
      </w:r>
      <w:r w:rsidRPr="001B0B31">
        <w:rPr>
          <w:b/>
          <w:bCs/>
        </w:rPr>
        <w:t>Jel</w:t>
      </w:r>
      <w:r w:rsidRPr="001B0B31">
        <w:t xml:space="preserve"> megjelenítésének.</w:t>
      </w:r>
    </w:p>
    <w:p w14:paraId="1A6DF738" w14:textId="57F3C747" w:rsidR="00246004" w:rsidRPr="00246004" w:rsidRDefault="00000000" w:rsidP="001E4EB1">
      <w:pPr>
        <w:jc w:val="both"/>
      </w:pPr>
      <w:r>
        <w:pict w14:anchorId="7AE1300F">
          <v:rect id="_x0000_i1060" style="width:0;height:1.5pt" o:hralign="center" o:hrstd="t" o:hr="t" fillcolor="#a0a0a0" stroked="f"/>
        </w:pict>
      </w:r>
    </w:p>
    <w:p w14:paraId="07B1D033" w14:textId="351EE08E" w:rsidR="00246004" w:rsidRPr="00246004" w:rsidRDefault="00246004" w:rsidP="001E4EB1">
      <w:pPr>
        <w:pStyle w:val="Heading3"/>
        <w:jc w:val="both"/>
      </w:pPr>
      <w:bookmarkStart w:id="122" w:name="_Toc223686583"/>
      <w:bookmarkStart w:id="123" w:name="_Toc223686671"/>
      <w:bookmarkStart w:id="124" w:name="_Toc223690818"/>
      <w:bookmarkStart w:id="125" w:name="_Toc239885945"/>
      <w:r w:rsidRPr="00246004">
        <w:lastRenderedPageBreak/>
        <w:t xml:space="preserve">3.3 </w:t>
      </w:r>
      <w:bookmarkEnd w:id="122"/>
      <w:bookmarkEnd w:id="123"/>
      <w:bookmarkEnd w:id="124"/>
      <w:r w:rsidR="001B0B31" w:rsidRPr="001B0B31">
        <w:t>Az igazság drága, az illúzió hatékony</w:t>
      </w:r>
      <w:bookmarkEnd w:id="125"/>
    </w:p>
    <w:p w14:paraId="4B8CF87D" w14:textId="7D4044B5" w:rsidR="00246004" w:rsidRDefault="001B0B31" w:rsidP="00667A3D">
      <w:r w:rsidRPr="001B0B31">
        <w:t>Miért nem látjuk az atomokat?</w:t>
      </w:r>
      <w:r>
        <w:br/>
      </w:r>
      <w:r w:rsidRPr="001B0B31">
        <w:t>Miért nem látjuk a húrokat vagy a holografikus képernyő 2D-s határfelületét?</w:t>
      </w:r>
    </w:p>
    <w:p w14:paraId="06204500" w14:textId="77777777" w:rsidR="001B0B31" w:rsidRPr="001B0B31" w:rsidRDefault="001B0B31">
      <w:pPr>
        <w:numPr>
          <w:ilvl w:val="0"/>
          <w:numId w:val="46"/>
        </w:numPr>
        <w:jc w:val="both"/>
      </w:pPr>
      <w:r w:rsidRPr="001B0B31">
        <w:rPr>
          <w:b/>
          <w:bCs/>
        </w:rPr>
        <w:t>A Donald Hoffman-hack:</w:t>
      </w:r>
      <w:r w:rsidRPr="001B0B31">
        <w:t xml:space="preserve"> Az evolúció nem arra tervezte az agyadat, hogy az Igazságot lássa; hanem arra, hogy segítsen a túlélésben.</w:t>
      </w:r>
    </w:p>
    <w:p w14:paraId="1F03C42E" w14:textId="77777777" w:rsidR="001B0B31" w:rsidRPr="001B0B31" w:rsidRDefault="001B0B31">
      <w:pPr>
        <w:numPr>
          <w:ilvl w:val="0"/>
          <w:numId w:val="46"/>
        </w:numPr>
        <w:jc w:val="both"/>
      </w:pPr>
      <w:r w:rsidRPr="001B0B31">
        <w:rPr>
          <w:b/>
          <w:bCs/>
        </w:rPr>
        <w:t>A UI (Felhasználói Interfész):</w:t>
      </w:r>
      <w:r w:rsidRPr="001B0B31">
        <w:t xml:space="preserve"> A „Forráskód” látása olyan lenne, mintha a számítógéped belsejében lévő milliónyi feszültségingadozást néznéd dokumentumírás közben. Ez túl sok adat. Ehelyett a „Renderelő Motor” egy </w:t>
      </w:r>
      <w:r w:rsidRPr="001B0B31">
        <w:rPr>
          <w:b/>
          <w:bCs/>
        </w:rPr>
        <w:t>Asztalt ad ikonokkal</w:t>
      </w:r>
      <w:r w:rsidRPr="001B0B31">
        <w:t>. A „Fa” egy ikon; az „Autó” egy ikon.</w:t>
      </w:r>
    </w:p>
    <w:p w14:paraId="6E89CE82" w14:textId="77777777" w:rsidR="001B0B31" w:rsidRPr="001B0B31" w:rsidRDefault="001B0B31">
      <w:pPr>
        <w:numPr>
          <w:ilvl w:val="0"/>
          <w:numId w:val="46"/>
        </w:numPr>
        <w:jc w:val="both"/>
      </w:pPr>
      <w:r w:rsidRPr="001B0B31">
        <w:rPr>
          <w:b/>
          <w:bCs/>
        </w:rPr>
        <w:t>Számítási megtakarítás:</w:t>
      </w:r>
      <w:r w:rsidRPr="001B0B31">
        <w:t xml:space="preserve"> A komplexitás elrejtésével a Felhasználói Interfész mögé az agy hatalmas mennyiségű feldolgozási teljesítményt spórol meg. A pontosság lényegtelen, hacsak nem növeli a túlélési esélyeidet. Az Admin számára a „világ” egy alacsony felbontású indexkép (thumbnail) a nagyfelbontású valósághoz.</w:t>
      </w:r>
    </w:p>
    <w:p w14:paraId="4A921390" w14:textId="77777777" w:rsidR="00246004" w:rsidRPr="00246004" w:rsidRDefault="00000000" w:rsidP="001E4EB1">
      <w:pPr>
        <w:jc w:val="both"/>
      </w:pPr>
      <w:r>
        <w:pict w14:anchorId="2BFDA47D">
          <v:rect id="_x0000_i1061" style="width:0;height:1.5pt" o:hralign="center" o:hrstd="t" o:hr="t" fillcolor="#a0a0a0" stroked="f"/>
        </w:pict>
      </w:r>
    </w:p>
    <w:p w14:paraId="6105633D" w14:textId="4AB3F4D1" w:rsidR="00246004" w:rsidRPr="00246004" w:rsidRDefault="00246004" w:rsidP="001E4EB1">
      <w:pPr>
        <w:pStyle w:val="Heading3"/>
        <w:jc w:val="both"/>
      </w:pPr>
      <w:bookmarkStart w:id="126" w:name="_Toc223686584"/>
      <w:bookmarkStart w:id="127" w:name="_Toc223686672"/>
      <w:bookmarkStart w:id="128" w:name="_Toc223690819"/>
      <w:bookmarkStart w:id="129" w:name="_Toc239885946"/>
      <w:r w:rsidRPr="00246004">
        <w:t xml:space="preserve">3.4 </w:t>
      </w:r>
      <w:bookmarkEnd w:id="126"/>
      <w:bookmarkEnd w:id="127"/>
      <w:bookmarkEnd w:id="128"/>
      <w:r w:rsidR="001B0B31" w:rsidRPr="001B0B31">
        <w:t>Az Úroborosz: A rekurzív igazolás</w:t>
      </w:r>
      <w:bookmarkEnd w:id="129"/>
    </w:p>
    <w:p w14:paraId="17FF8956" w14:textId="0FC85F8A" w:rsidR="001B0B31" w:rsidRPr="001B0B31" w:rsidRDefault="001B0B31" w:rsidP="001E4EB1">
      <w:pPr>
        <w:jc w:val="both"/>
      </w:pPr>
      <w:r>
        <w:rPr>
          <w:noProof/>
        </w:rPr>
        <w:drawing>
          <wp:anchor distT="0" distB="0" distL="114300" distR="114300" simplePos="0" relativeHeight="251714560" behindDoc="1" locked="0" layoutInCell="1" allowOverlap="1" wp14:anchorId="0E18DAE1" wp14:editId="240162FF">
            <wp:simplePos x="0" y="0"/>
            <wp:positionH relativeFrom="column">
              <wp:posOffset>4277995</wp:posOffset>
            </wp:positionH>
            <wp:positionV relativeFrom="paragraph">
              <wp:posOffset>582930</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Pr="001B0B31">
        <w:t xml:space="preserve">A „Renderelő Motor” egyedülálló tulajdonsága, hogy </w:t>
      </w:r>
      <w:r w:rsidRPr="001B0B31">
        <w:rPr>
          <w:b/>
          <w:bCs/>
        </w:rPr>
        <w:t>Részvételi</w:t>
      </w:r>
      <w:r w:rsidRPr="001B0B31">
        <w:t xml:space="preserve"> jellegű. Ahogy Wheeler sugallta, az „Ősrobbanás” talán addig nem is „történt meg” teljesen, amíg az első tudatos elme ki nem fejlődött, hogy visszatekintsen és megállapítsa: megtörtént.</w:t>
      </w:r>
    </w:p>
    <w:p w14:paraId="414464C9" w14:textId="0928461C" w:rsidR="001B0B31" w:rsidRPr="001B0B31" w:rsidRDefault="001B0B31">
      <w:pPr>
        <w:numPr>
          <w:ilvl w:val="0"/>
          <w:numId w:val="47"/>
        </w:numPr>
        <w:jc w:val="both"/>
      </w:pPr>
      <w:r w:rsidRPr="001B0B31">
        <w:rPr>
          <w:b/>
          <w:bCs/>
        </w:rPr>
        <w:t>A Ciklus:</w:t>
      </w:r>
      <w:r w:rsidRPr="001B0B31">
        <w:t xml:space="preserve"> A „Kimenet” (Te) igazolja a „Bemenetet” (A Fizikát). Az univerzum rendereli önmagát, hogy láthatóvá váljon.</w:t>
      </w:r>
    </w:p>
    <w:p w14:paraId="4F1B50CA" w14:textId="370F90E1" w:rsidR="000E74DB" w:rsidRDefault="001B0B31">
      <w:pPr>
        <w:numPr>
          <w:ilvl w:val="0"/>
          <w:numId w:val="47"/>
        </w:numPr>
        <w:jc w:val="both"/>
      </w:pPr>
      <w:r w:rsidRPr="001B0B31">
        <w:rPr>
          <w:b/>
          <w:bCs/>
        </w:rPr>
        <w:t>A 78-as lépés:</w:t>
      </w:r>
      <w:r w:rsidRPr="001B0B31">
        <w:t xml:space="preserve"> Annak felismerésével, hogy te vagy e motor </w:t>
      </w:r>
      <w:r w:rsidRPr="001B0B31">
        <w:rPr>
          <w:b/>
          <w:bCs/>
        </w:rPr>
        <w:t>Debuggere</w:t>
      </w:r>
      <w:r w:rsidRPr="001B0B31">
        <w:t>, megszűnsz a szkript passzív karaktere lenni. Felismered, hogy a POV-od (szubjektív tapasztalatod) a potenciál azon specifikus „szelete”, amelyet éppen valósággá alakítasz.</w:t>
      </w:r>
    </w:p>
    <w:p w14:paraId="396FADE9" w14:textId="04190682" w:rsidR="00246004" w:rsidRPr="00246004" w:rsidRDefault="00000000" w:rsidP="001E4EB1">
      <w:pPr>
        <w:jc w:val="both"/>
      </w:pPr>
      <w:r>
        <w:pict w14:anchorId="3C9C1EC2">
          <v:rect id="_x0000_i1062" style="width:0;height:1.5pt" o:hralign="center" o:hrstd="t" o:hr="t" fillcolor="#a0a0a0" stroked="f"/>
        </w:pict>
      </w:r>
    </w:p>
    <w:p w14:paraId="0C6F9086" w14:textId="554B9F97" w:rsidR="00246004" w:rsidRPr="00246004" w:rsidRDefault="00246004" w:rsidP="001E4EB1">
      <w:pPr>
        <w:jc w:val="both"/>
      </w:pPr>
      <w:r w:rsidRPr="00246004">
        <w:rPr>
          <w:b/>
          <w:bCs/>
        </w:rPr>
        <w:t>[MODULE 2: THE SOURCE CODE — COMPLETE]</w:t>
      </w:r>
    </w:p>
    <w:p w14:paraId="2F082618" w14:textId="364F484E" w:rsidR="00246004" w:rsidRPr="00246004" w:rsidRDefault="00246004" w:rsidP="001E4EB1">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E4EB1">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1E4EB1">
      <w:pPr>
        <w:jc w:val="both"/>
      </w:pPr>
      <w:r>
        <w:br w:type="page"/>
      </w:r>
    </w:p>
    <w:p w14:paraId="507A5140" w14:textId="5E6E8F74" w:rsidR="00504BE9" w:rsidRPr="00FB49F9" w:rsidRDefault="00E802C8" w:rsidP="001E4EB1">
      <w:pPr>
        <w:pStyle w:val="Heading1"/>
        <w:jc w:val="both"/>
      </w:pPr>
      <w:bookmarkStart w:id="130" w:name="_Toc223686585"/>
      <w:bookmarkStart w:id="131" w:name="_Toc223686673"/>
      <w:bookmarkStart w:id="132" w:name="_Toc223690820"/>
      <w:bookmarkStart w:id="133" w:name="_Toc239885947"/>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30"/>
      <w:bookmarkEnd w:id="131"/>
      <w:bookmarkEnd w:id="132"/>
      <w:r w:rsidR="001B0B31" w:rsidRPr="001B0B31">
        <w:t>3. Modul: AZ INTERFÉSZ PROTOKOLL</w:t>
      </w:r>
      <w:bookmarkEnd w:id="133"/>
    </w:p>
    <w:p w14:paraId="67E69E21" w14:textId="3ACC9CFF" w:rsidR="001B0B31" w:rsidRPr="00240D84" w:rsidRDefault="001B0B31" w:rsidP="001E4EB1">
      <w:pPr>
        <w:spacing w:before="160"/>
        <w:jc w:val="both"/>
        <w:rPr>
          <w:sz w:val="20"/>
          <w:szCs w:val="20"/>
        </w:rPr>
      </w:pPr>
      <w:r w:rsidRPr="001B0B31">
        <w:rPr>
          <w:sz w:val="20"/>
          <w:szCs w:val="20"/>
        </w:rPr>
        <w:t xml:space="preserve">A </w:t>
      </w:r>
      <w:r w:rsidRPr="001B0B31">
        <w:rPr>
          <w:b/>
          <w:bCs/>
          <w:sz w:val="20"/>
          <w:szCs w:val="20"/>
        </w:rPr>
        <w:t>matek</w:t>
      </w:r>
      <w:r w:rsidRPr="001B0B31">
        <w:rPr>
          <w:sz w:val="20"/>
          <w:szCs w:val="20"/>
        </w:rPr>
        <w:t xml:space="preserve">: 50 / 11 000 000 = </w:t>
      </w:r>
      <w:r w:rsidRPr="001B0B31">
        <w:rPr>
          <w:b/>
          <w:bCs/>
          <w:sz w:val="20"/>
          <w:szCs w:val="20"/>
        </w:rPr>
        <w:t>0,00045%.</w:t>
      </w:r>
      <w:r w:rsidRPr="001B0B31">
        <w:rPr>
          <w:sz w:val="20"/>
          <w:szCs w:val="20"/>
        </w:rPr>
        <w:t xml:space="preserve"> Ez azt jelenti, hogy </w:t>
      </w:r>
      <w:r w:rsidRPr="001B0B31">
        <w:rPr>
          <w:b/>
          <w:bCs/>
          <w:sz w:val="20"/>
          <w:szCs w:val="20"/>
        </w:rPr>
        <w:t>a valóság 99,9995%-át valójában törlöd.</w:t>
      </w:r>
    </w:p>
    <w:p w14:paraId="25C8D96F" w14:textId="7F8BDDA3" w:rsidR="00A40F56" w:rsidRDefault="00A40F56" w:rsidP="001E4EB1">
      <w:pPr>
        <w:spacing w:before="160"/>
        <w:jc w:val="both"/>
        <w:rPr>
          <w:i/>
          <w:iCs/>
        </w:rPr>
      </w:pPr>
    </w:p>
    <w:p w14:paraId="15A02934" w14:textId="6A5E052D" w:rsidR="001B0B31" w:rsidRPr="001B0B31" w:rsidRDefault="001B0B31" w:rsidP="001E4EB1">
      <w:pPr>
        <w:pStyle w:val="Heading2"/>
        <w:jc w:val="both"/>
      </w:pPr>
      <w:bookmarkStart w:id="134" w:name="_Toc239885948"/>
      <w:r w:rsidRPr="001B0B31">
        <w:t>1. Fejezet: Az 50 bps szűk keresztmetszet (Ember/AI szakadék)</w:t>
      </w:r>
      <w:bookmarkEnd w:id="134"/>
    </w:p>
    <w:p w14:paraId="3C596C82" w14:textId="33F97819" w:rsidR="001B0B31" w:rsidRPr="001B0B31" w:rsidRDefault="001B0B31" w:rsidP="001E4EB1">
      <w:pPr>
        <w:jc w:val="both"/>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75864B9A">
                <wp:simplePos x="0" y="0"/>
                <wp:positionH relativeFrom="column">
                  <wp:posOffset>-48895</wp:posOffset>
                </wp:positionH>
                <wp:positionV relativeFrom="paragraph">
                  <wp:posOffset>925195</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(Bits Per Second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40" style="position:absolute;left:0;text-align:left;margin-left:-3.85pt;margin-top:72.85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" filled="f" strokecolor="#4ea72e [3209]">
                <v:textbo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(Bits Per Second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v:textbox>
                <w10:wrap type="square"/>
              </v:roundrect>
            </w:pict>
          </mc:Fallback>
        </mc:AlternateContent>
      </w:r>
      <w:r w:rsidRPr="001B0B31">
        <w:rPr>
          <w:b/>
          <w:bCs/>
        </w:rPr>
        <w:t>A tudat szűk kapuja:</w:t>
      </w:r>
      <w:r w:rsidRPr="001B0B31">
        <w:t xml:space="preserve"> A 2. Modulban felfedeztük, hogy az Univerzum egy nagy sávszélességű, információs „Szupravezető”. De ha a Forráskód ennyire hatalmas, miért tűnik az emberi létezés gyakran ennyire korlátozottnak? Miért küzdünk egy új nyelv megtanulásával vagy összetett rendszerszintű problémák megoldásával? A válasz az </w:t>
      </w:r>
      <w:r w:rsidRPr="001B0B31">
        <w:rPr>
          <w:b/>
          <w:bCs/>
        </w:rPr>
        <w:t>Interfészben</w:t>
      </w:r>
      <w:r w:rsidRPr="001B0B31">
        <w:t xml:space="preserve"> rejlik. Jelenleg a valóságot egy megdöbbentő biológiai szűk keresztmetszeten keresztül tapasztalod meg.</w:t>
      </w:r>
    </w:p>
    <w:p w14:paraId="5497F0FB" w14:textId="4F883CF4" w:rsidR="004A7246" w:rsidRPr="004A7246" w:rsidRDefault="00000000" w:rsidP="001E4EB1">
      <w:pPr>
        <w:jc w:val="both"/>
      </w:pPr>
      <w:r>
        <w:pict w14:anchorId="7791DB1B">
          <v:rect id="_x0000_i1063" style="width:0;height:1.5pt" o:hralign="center" o:hrstd="t" o:hr="t" fillcolor="#a0a0a0" stroked="f"/>
        </w:pict>
      </w:r>
    </w:p>
    <w:p w14:paraId="6404B93B" w14:textId="0A85FD16" w:rsidR="004A7246" w:rsidRPr="00517EEE" w:rsidRDefault="00517EEE" w:rsidP="001E4EB1">
      <w:pPr>
        <w:pStyle w:val="Heading3"/>
        <w:jc w:val="both"/>
      </w:pPr>
      <w:bookmarkStart w:id="135" w:name="_Toc223686587"/>
      <w:bookmarkStart w:id="136" w:name="_Toc223686675"/>
      <w:bookmarkStart w:id="137" w:name="_Toc223690822"/>
      <w:bookmarkStart w:id="138" w:name="_Toc239885949"/>
      <w:r w:rsidRPr="00517EEE">
        <w:t xml:space="preserve">1.1 </w:t>
      </w:r>
      <w:bookmarkEnd w:id="135"/>
      <w:bookmarkEnd w:id="136"/>
      <w:bookmarkEnd w:id="137"/>
      <w:r w:rsidR="001B0B31" w:rsidRPr="001B0B31">
        <w:t>A transzkódolási szűk keresztmetszet</w:t>
      </w:r>
      <w:bookmarkEnd w:id="138"/>
    </w:p>
    <w:p w14:paraId="168A16A3" w14:textId="77777777" w:rsidR="001B0B31" w:rsidRPr="001B0B31" w:rsidRDefault="001B0B31" w:rsidP="001E4EB1">
      <w:pPr>
        <w:jc w:val="both"/>
      </w:pPr>
      <w:r w:rsidRPr="001B0B31">
        <w:t xml:space="preserve">A Forráskódról szóló részben rögzítettük, hogy az univerzum a </w:t>
      </w:r>
      <w:r w:rsidRPr="001B0B31">
        <w:rPr>
          <w:b/>
          <w:bCs/>
        </w:rPr>
        <w:t>Lenség</w:t>
      </w:r>
      <w:r w:rsidRPr="001B0B31">
        <w:t xml:space="preserve"> (numenális valóság) – a nyers, végtelen bitekből álló folyam. Azonban az emberi „Hálózati Kártyának” (az agynak) van egy áteresztőképességi korlátja.</w:t>
      </w:r>
    </w:p>
    <w:p w14:paraId="4A931D31" w14:textId="77777777" w:rsidR="001B0B31" w:rsidRPr="001B0B31" w:rsidRDefault="001B0B31">
      <w:pPr>
        <w:numPr>
          <w:ilvl w:val="0"/>
          <w:numId w:val="48"/>
        </w:numPr>
        <w:jc w:val="both"/>
      </w:pPr>
      <w:r w:rsidRPr="001B0B31">
        <w:rPr>
          <w:b/>
          <w:bCs/>
        </w:rPr>
        <w:t>Az eltérés:</w:t>
      </w:r>
      <w:r w:rsidRPr="001B0B31">
        <w:t xml:space="preserve"> Az érzékszerveid másodpercenként </w:t>
      </w:r>
      <w:r w:rsidRPr="001B0B31">
        <w:rPr>
          <w:b/>
          <w:bCs/>
        </w:rPr>
        <w:t>11 millió bitnyi</w:t>
      </w:r>
      <w:r w:rsidRPr="001B0B31">
        <w:t xml:space="preserve"> Lenséget fogadnak.</w:t>
      </w:r>
    </w:p>
    <w:p w14:paraId="08D3C090" w14:textId="77777777" w:rsidR="001B0B31" w:rsidRPr="001B0B31" w:rsidRDefault="001B0B31">
      <w:pPr>
        <w:numPr>
          <w:ilvl w:val="0"/>
          <w:numId w:val="48"/>
        </w:numPr>
        <w:jc w:val="both"/>
      </w:pPr>
      <w:r w:rsidRPr="001B0B31">
        <w:rPr>
          <w:b/>
          <w:bCs/>
        </w:rPr>
        <w:t>A tudatos elméd</w:t>
      </w:r>
      <w:r w:rsidRPr="001B0B31">
        <w:t xml:space="preserve"> ebből mindössze </w:t>
      </w:r>
      <w:r w:rsidRPr="001B0B31">
        <w:rPr>
          <w:b/>
          <w:bCs/>
        </w:rPr>
        <w:t>~16–50 bitet</w:t>
      </w:r>
      <w:r w:rsidRPr="001B0B31">
        <w:t xml:space="preserve"> dolgoz fel.</w:t>
      </w:r>
    </w:p>
    <w:p w14:paraId="3E8F0D09" w14:textId="77777777" w:rsidR="001B0B31" w:rsidRPr="001B0B31" w:rsidRDefault="001B0B31">
      <w:pPr>
        <w:numPr>
          <w:ilvl w:val="0"/>
          <w:numId w:val="48"/>
        </w:numPr>
        <w:jc w:val="both"/>
      </w:pPr>
      <w:r w:rsidRPr="001B0B31">
        <w:rPr>
          <w:b/>
          <w:bCs/>
        </w:rPr>
        <w:t>A Fordító:</w:t>
      </w:r>
      <w:r w:rsidRPr="001B0B31">
        <w:t xml:space="preserve"> Az agy dolga, hogy vegye a „Létezés” elsöprő erejű nyers adatait, és tömörítse azokat egy </w:t>
      </w:r>
      <w:r w:rsidRPr="001B0B31">
        <w:rPr>
          <w:b/>
          <w:bCs/>
        </w:rPr>
        <w:t>Jellé</w:t>
      </w:r>
      <w:r w:rsidRPr="001B0B31">
        <w:t xml:space="preserve"> (Jelenséggé).</w:t>
      </w:r>
    </w:p>
    <w:p w14:paraId="10F3D901" w14:textId="77777777" w:rsidR="001B0B31" w:rsidRPr="001B0B31" w:rsidRDefault="001B0B31" w:rsidP="001E4EB1">
      <w:pPr>
        <w:jc w:val="both"/>
      </w:pPr>
      <w:r w:rsidRPr="001B0B31">
        <w:rPr>
          <w:b/>
          <w:bCs/>
        </w:rPr>
        <w:t>Példák:</w:t>
      </w:r>
    </w:p>
    <w:p w14:paraId="75D8C0D2" w14:textId="77777777" w:rsidR="001B0B31" w:rsidRPr="001B0B31" w:rsidRDefault="001B0B31">
      <w:pPr>
        <w:numPr>
          <w:ilvl w:val="0"/>
          <w:numId w:val="49"/>
        </w:numPr>
        <w:jc w:val="both"/>
      </w:pPr>
      <w:r w:rsidRPr="001B0B31">
        <w:t xml:space="preserve">A „Fa” egy 50 bites </w:t>
      </w:r>
      <w:r w:rsidRPr="001B0B31">
        <w:rPr>
          <w:b/>
          <w:bCs/>
        </w:rPr>
        <w:t>Jel</w:t>
      </w:r>
      <w:r w:rsidRPr="001B0B31">
        <w:t xml:space="preserve"> egy végtelen bites fraktál-valósághoz.</w:t>
      </w:r>
    </w:p>
    <w:p w14:paraId="176A20BE" w14:textId="77777777" w:rsidR="001B0B31" w:rsidRPr="001B0B31" w:rsidRDefault="001B0B31">
      <w:pPr>
        <w:numPr>
          <w:ilvl w:val="0"/>
          <w:numId w:val="49"/>
        </w:numPr>
        <w:jc w:val="both"/>
      </w:pPr>
      <w:r w:rsidRPr="001B0B31">
        <w:t xml:space="preserve">Az „Autó” egy 50 bites </w:t>
      </w:r>
      <w:r w:rsidRPr="001B0B31">
        <w:rPr>
          <w:b/>
          <w:bCs/>
        </w:rPr>
        <w:t>Jel</w:t>
      </w:r>
      <w:r w:rsidRPr="001B0B31">
        <w:t xml:space="preserve"> egy összetett tenzorhálózathoz.</w:t>
      </w:r>
    </w:p>
    <w:p w14:paraId="6E76103D" w14:textId="1E077B38" w:rsidR="00517EEE" w:rsidRPr="00517EEE" w:rsidRDefault="00AC495B" w:rsidP="001E4EB1">
      <w:pPr>
        <w:jc w:val="both"/>
      </w:pPr>
      <w:r w:rsidRPr="00112FCE">
        <w:rPr>
          <w:noProof/>
          <w:color w:val="000000" w:themeColor="text1"/>
        </w:rPr>
        <mc:AlternateContent>
          <mc:Choice Requires="wps">
            <w:drawing>
              <wp:anchor distT="0" distB="0" distL="114300" distR="114300" simplePos="0" relativeHeight="251686912" behindDoc="1" locked="0" layoutInCell="1" allowOverlap="1" wp14:anchorId="7E59398A" wp14:editId="24CF2371">
                <wp:simplePos x="0" y="0"/>
                <wp:positionH relativeFrom="column">
                  <wp:posOffset>14605</wp:posOffset>
                </wp:positionH>
                <wp:positionV relativeFrom="paragraph">
                  <wp:posOffset>2428240</wp:posOffset>
                </wp:positionV>
                <wp:extent cx="5613400" cy="755650"/>
                <wp:effectExtent l="0" t="0" r="25400" b="25400"/>
                <wp:wrapTight wrapText="bothSides">
                  <wp:wrapPolygon edited="0">
                    <wp:start x="147" y="0"/>
                    <wp:lineTo x="0" y="1089"/>
                    <wp:lineTo x="0" y="20148"/>
                    <wp:lineTo x="73" y="21782"/>
                    <wp:lineTo x="21551" y="21782"/>
                    <wp:lineTo x="21624" y="20692"/>
                    <wp:lineTo x="21624" y="1089"/>
                    <wp:lineTo x="21478" y="0"/>
                    <wp:lineTo x="147" y="0"/>
                  </wp:wrapPolygon>
                </wp:wrapTight>
                <wp:docPr id="1602260966" name="Rectangle: Rounded Corners 2"/>
                <wp:cNvGraphicFramePr/>
                <a:graphic xmlns:a="http://schemas.openxmlformats.org/drawingml/2006/main">
                  <a:graphicData uri="http://schemas.microsoft.com/office/word/2010/wordprocessingShape">
                    <wps:wsp>
                      <wps:cNvSpPr/>
                      <wps:spPr>
                        <a:xfrm>
                          <a:off x="0" y="0"/>
                          <a:ext cx="561340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956F468" w14:textId="230B360D" w:rsidR="00AD2233" w:rsidRPr="00AD2233" w:rsidRDefault="00AC495B" w:rsidP="00AD2233">
                            <w:pPr>
                              <w:jc w:val="both"/>
                              <w:rPr>
                                <w:i/>
                                <w:iCs/>
                              </w:rPr>
                            </w:pPr>
                            <w:r w:rsidRPr="00AC495B">
                              <w:rPr>
                                <w:i/>
                                <w:iCs/>
                              </w:rPr>
                              <w:t xml:space="preserve">Amikor 50 bps-ről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1" style="position:absolute;left:0;text-align:left;margin-left:1.15pt;margin-top:191.2pt;width:442pt;height:59.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" filled="f" strokecolor="#4ea72e [3209]">
                <v:textbox>
                  <w:txbxContent>
                    <w:p w14:paraId="1956F468" w14:textId="230B360D" w:rsidR="00AD2233" w:rsidRPr="00AD2233" w:rsidRDefault="00AC495B" w:rsidP="00AD2233">
                      <w:pPr>
                        <w:jc w:val="both"/>
                        <w:rPr>
                          <w:i/>
                          <w:iCs/>
                        </w:rPr>
                      </w:pPr>
                      <w:r w:rsidRPr="00AC495B">
                        <w:rPr>
                          <w:i/>
                          <w:iCs/>
                        </w:rPr>
                        <w:t xml:space="preserve">Amikor 50 bps-ről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v:textbox>
                <w10:wrap type="tight"/>
              </v:roundrect>
            </w:pict>
          </mc:Fallback>
        </mc:AlternateContent>
      </w:r>
      <w:r w:rsidR="00DF46C4"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77495B4F">
                <wp:simplePos x="0" y="0"/>
                <wp:positionH relativeFrom="column">
                  <wp:posOffset>-80645</wp:posOffset>
                </wp:positionH>
                <wp:positionV relativeFrom="paragraph">
                  <wp:posOffset>684530</wp:posOffset>
                </wp:positionV>
                <wp:extent cx="5750560" cy="1670050"/>
                <wp:effectExtent l="0" t="0" r="21590" b="25400"/>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670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„rendereli”.</w:t>
                            </w:r>
                          </w:p>
                          <w:p w14:paraId="60DD448B" w14:textId="77777777" w:rsidR="00AC495B" w:rsidRPr="00AC495B" w:rsidRDefault="00AC495B" w:rsidP="00AC495B">
                            <w:pPr>
                              <w:jc w:val="both"/>
                            </w:pPr>
                            <w:r w:rsidRPr="00AC495B">
                              <w:t xml:space="preserve">A tudatosság a </w:t>
                            </w:r>
                            <w:r w:rsidRPr="00AC495B">
                              <w:rPr>
                                <w:b/>
                                <w:bCs/>
                              </w:rPr>
                              <w:t>Compiler</w:t>
                            </w:r>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2" style="position:absolute;left:0;text-align:left;margin-left:-6.35pt;margin-top:53.9pt;width:452.8pt;height:13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" filled="f" strokecolor="#4ea72e [3209]">
                <v:textbo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„rendereli”.</w:t>
                      </w:r>
                    </w:p>
                    <w:p w14:paraId="60DD448B" w14:textId="77777777" w:rsidR="00AC495B" w:rsidRPr="00AC495B" w:rsidRDefault="00AC495B" w:rsidP="00AC495B">
                      <w:pPr>
                        <w:jc w:val="both"/>
                      </w:pPr>
                      <w:r w:rsidRPr="00AC495B">
                        <w:t xml:space="preserve">A tudatosság a </w:t>
                      </w:r>
                      <w:r w:rsidRPr="00AC495B">
                        <w:rPr>
                          <w:b/>
                          <w:bCs/>
                        </w:rPr>
                        <w:t>Compiler</w:t>
                      </w:r>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v:textbox>
                <w10:wrap type="square"/>
              </v:roundrect>
            </w:pict>
          </mc:Fallback>
        </mc:AlternateContent>
      </w:r>
      <w:r w:rsidR="001B0B31">
        <w:rPr>
          <w:b/>
          <w:bCs/>
        </w:rPr>
        <w:t xml:space="preserve"> </w:t>
      </w:r>
      <w:r w:rsidR="001B0B31" w:rsidRPr="001B0B31">
        <w:rPr>
          <w:b/>
          <w:bCs/>
        </w:rPr>
        <w:t>Admin-meglátás:</w:t>
      </w:r>
      <w:r w:rsidR="001B0B31" w:rsidRPr="001B0B31">
        <w:t xml:space="preserve"> Mi nem a világot látjuk, hanem a </w:t>
      </w:r>
      <w:r w:rsidR="001B0B31" w:rsidRPr="001B0B31">
        <w:rPr>
          <w:b/>
          <w:bCs/>
        </w:rPr>
        <w:t>transzkódolt jeleket</w:t>
      </w:r>
      <w:r w:rsidR="001B0B31" w:rsidRPr="001B0B31">
        <w:t>. Ahhoz, hogy az „Admin” szintre lépjünk, fel kell ismernünk, hogy a mindennapi valóságunk egy „Alacsony felbontású jelzőrendszer”, amelyet a túlélésre terveztek, nem pedig az Igazság megismerésére.</w:t>
      </w:r>
    </w:p>
    <w:p w14:paraId="72D64FDC" w14:textId="505D2FDD" w:rsidR="00DF46C4" w:rsidRDefault="00AC495B" w:rsidP="001E4EB1">
      <w:pPr>
        <w:jc w:val="both"/>
      </w:pPr>
      <w:r w:rsidRPr="00AC495B">
        <w:lastRenderedPageBreak/>
        <w:t>A szűk keresztmetszet valójában egy Fordító: az agy feladata a „Létezés” felfoghatatlan adatmennyiségének tömörítése. A „Fa” csak egy 50 bites ikon a végtelen sűrűségű valóság felett.</w:t>
      </w:r>
      <w:r w:rsidR="006877C2" w:rsidRPr="006877C2">
        <w:t xml:space="preserve"> </w:t>
      </w:r>
    </w:p>
    <w:p w14:paraId="281969E1" w14:textId="79A74A56" w:rsidR="00AC495B" w:rsidRDefault="00000000" w:rsidP="001E4EB1">
      <w:pPr>
        <w:jc w:val="both"/>
      </w:pPr>
      <w:r>
        <w:pict w14:anchorId="06DB2CB8">
          <v:rect id="_x0000_i1064" style="width:0;height:1.5pt" o:hralign="center" o:hrstd="t" o:hr="t" fillcolor="#a0a0a0" stroked="f"/>
        </w:pict>
      </w:r>
    </w:p>
    <w:p w14:paraId="7FA31BF8" w14:textId="77777777" w:rsidR="00AC495B" w:rsidRPr="00AC495B" w:rsidRDefault="00AC495B" w:rsidP="001E4EB1">
      <w:pPr>
        <w:jc w:val="both"/>
        <w:rPr>
          <w:b/>
          <w:bCs/>
        </w:rPr>
      </w:pPr>
      <w:r w:rsidRPr="00AC495B">
        <w:rPr>
          <w:b/>
          <w:bCs/>
        </w:rPr>
        <w:t>A négy rendszerösszeomlás</w:t>
      </w:r>
    </w:p>
    <w:p w14:paraId="2F74ECA2" w14:textId="77777777" w:rsidR="00AC495B" w:rsidRPr="00AC495B" w:rsidRDefault="00AC495B" w:rsidP="001E4EB1">
      <w:pPr>
        <w:jc w:val="both"/>
      </w:pPr>
      <w:r w:rsidRPr="00AC495B">
        <w:t xml:space="preserve">Mi történik, ha a biológiai „pufferünk” túlcsordul? A rendszer egy </w:t>
      </w:r>
      <w:r w:rsidRPr="00AC495B">
        <w:rPr>
          <w:b/>
          <w:bCs/>
        </w:rPr>
        <w:t>Segmentation Fault</w:t>
      </w:r>
      <w:r w:rsidRPr="00AC495B">
        <w:t xml:space="preserve"> (szegmentálási hiba) állapotba kerül, amely négyféleképpen nyilvánulhat meg:</w:t>
      </w:r>
    </w:p>
    <w:p w14:paraId="33A6E04A" w14:textId="77777777" w:rsidR="00AC495B" w:rsidRPr="00AC495B" w:rsidRDefault="00AC495B">
      <w:pPr>
        <w:numPr>
          <w:ilvl w:val="0"/>
          <w:numId w:val="51"/>
        </w:numPr>
        <w:jc w:val="both"/>
      </w:pPr>
      <w:r w:rsidRPr="00AC495B">
        <w:rPr>
          <w:b/>
          <w:bCs/>
        </w:rPr>
        <w:t>Üres állapot (Információ-maszkolás):</w:t>
      </w:r>
      <w:r w:rsidRPr="00AC495B">
        <w:t xml:space="preserve"> A leggyakoribb „kikapcsolás”. Amikor az adatterhelés túl magas, az agy abbahagyja az adatok „írását a lemezre” (hosszú távú memória). „Zombi csomóponttá” válsz, aki robotpilóta üzemmódban fut.</w:t>
      </w:r>
    </w:p>
    <w:p w14:paraId="23F73DC4" w14:textId="77777777" w:rsidR="00AC495B" w:rsidRPr="00AC495B" w:rsidRDefault="00AC495B">
      <w:pPr>
        <w:numPr>
          <w:ilvl w:val="0"/>
          <w:numId w:val="51"/>
        </w:numPr>
        <w:jc w:val="both"/>
      </w:pPr>
      <w:r w:rsidRPr="00AC495B">
        <w:rPr>
          <w:b/>
          <w:bCs/>
        </w:rPr>
        <w:t>Amigdala-rablás (Hardveres reset):</w:t>
      </w:r>
      <w:r w:rsidRPr="00AC495B">
        <w:t xml:space="preserve"> Amikor a tudatos 50 bps-es processzor nem talál logikai megoldást egy fenyegetésre, összeomlik, és átadja az irányítást az Amigdalának. Eredmény: pánik, düh vagy „Üss/Fuss/Fagyj meg” reakció.</w:t>
      </w:r>
    </w:p>
    <w:p w14:paraId="5F095B99" w14:textId="77777777" w:rsidR="00AC495B" w:rsidRPr="00AC495B" w:rsidRDefault="00AC495B">
      <w:pPr>
        <w:numPr>
          <w:ilvl w:val="0"/>
          <w:numId w:val="51"/>
        </w:numPr>
        <w:jc w:val="both"/>
      </w:pPr>
      <w:r w:rsidRPr="00AC495B">
        <w:rPr>
          <w:b/>
          <w:bCs/>
        </w:rPr>
        <w:t>Analízis-paralízis (Végtelen ciklus):</w:t>
      </w:r>
      <w:r w:rsidRPr="00AC495B">
        <w:t xml:space="preserve"> Amikor az 50 bps-es „Fókuszált móddal” próbálsz megoldani egy olyan problémát, amely „Diffúz” feldolgozást igényelne. Az agy ciklusba kerül, amíg a fizikai kimerültség be nem áll.</w:t>
      </w:r>
    </w:p>
    <w:p w14:paraId="332213EA" w14:textId="6C5DBC67" w:rsidR="00AC495B" w:rsidRPr="00AC495B" w:rsidRDefault="00AC495B">
      <w:pPr>
        <w:numPr>
          <w:ilvl w:val="0"/>
          <w:numId w:val="51"/>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15947D3C">
                <wp:simplePos x="0" y="0"/>
                <wp:positionH relativeFrom="column">
                  <wp:posOffset>-55245</wp:posOffset>
                </wp:positionH>
                <wp:positionV relativeFrom="paragraph">
                  <wp:posOffset>605790</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4E228381" w:rsidR="00454582" w:rsidRPr="00AC495B" w:rsidRDefault="00AC495B" w:rsidP="00454582">
                            <w:pPr>
                              <w:jc w:val="both"/>
                            </w:pPr>
                            <w:r w:rsidRPr="00AC495B">
                              <w:t>Ahogy Jordan Peterson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Az 50 bps-es szűk keresztmetszetünk a túlélésre van huzalozva. Ha egy „dolog” nem segít vagy nem árt, az agyunk törli, hogy energiát spóroljon. Nem a valóságot látjuk, hanem a saját szükségleteink „Jelölt térképét” (</w:t>
                            </w:r>
                            <w:r w:rsidRPr="00AC495B">
                              <w:rPr>
                                <w:b/>
                                <w:bCs/>
                              </w:rPr>
                              <w:t>Jel</w:t>
                            </w:r>
                            <w:r w:rsidRPr="00AC495B">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3" style="position:absolute;left:0;text-align:left;margin-left:-4.35pt;margin-top:47.7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tkp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" filled="f" strokecolor="#4ea72e [3209]">
                <v:textbox>
                  <w:txbxContent>
                    <w:p w14:paraId="025561F7" w14:textId="4E228381" w:rsidR="00454582" w:rsidRPr="00AC495B" w:rsidRDefault="00AC495B" w:rsidP="00454582">
                      <w:pPr>
                        <w:jc w:val="both"/>
                      </w:pPr>
                      <w:r w:rsidRPr="00AC495B">
                        <w:t>Ahogy Jordan Peterson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Az 50 bps-es szűk keresztmetszetünk a túlélésre van huzalozva. Ha egy „dolog” nem segít vagy nem árt, az agyunk törli, hogy energiát spóroljon. Nem a valóságot látjuk, hanem a saját szükségleteink „Jelölt térképét” (</w:t>
                      </w:r>
                      <w:r w:rsidRPr="00AC495B">
                        <w:rPr>
                          <w:b/>
                          <w:bCs/>
                        </w:rPr>
                        <w:t>Jel</w:t>
                      </w:r>
                      <w:r w:rsidRPr="00AC495B">
                        <w:t>).</w:t>
                      </w:r>
                    </w:p>
                  </w:txbxContent>
                </v:textbox>
                <w10:wrap type="tight"/>
              </v:roundrect>
            </w:pict>
          </mc:Fallback>
        </mc:AlternateContent>
      </w:r>
      <w:r w:rsidRPr="00AC495B">
        <w:rPr>
          <w:b/>
          <w:bCs/>
        </w:rPr>
        <w:t>Szenzoros túlterhelés (Puffer-túlcsordulás):</w:t>
      </w:r>
      <w:r w:rsidRPr="00AC495B">
        <w:t xml:space="preserve"> A magas entrópiájú környezet (erős zaj, villódzó fények) „ősi ingerlékenységet” okoz, mert a belső </w:t>
      </w:r>
      <w:r w:rsidRPr="00AC495B">
        <w:rPr>
          <w:b/>
          <w:bCs/>
        </w:rPr>
        <w:t>Garbage Collector</w:t>
      </w:r>
      <w:r w:rsidRPr="00AC495B">
        <w:t xml:space="preserve"> (szemétgyűjtő) nem tudja elég gyorsan törölni az adatokat.</w:t>
      </w:r>
    </w:p>
    <w:p w14:paraId="467B552B" w14:textId="77777777" w:rsidR="00AC495B" w:rsidRPr="00AC495B" w:rsidRDefault="00AC495B" w:rsidP="001E4EB1">
      <w:pPr>
        <w:jc w:val="both"/>
        <w:rPr>
          <w:b/>
          <w:bCs/>
        </w:rPr>
      </w:pPr>
      <w:r w:rsidRPr="00AC495B">
        <w:rPr>
          <w:b/>
          <w:bCs/>
        </w:rPr>
        <w:t>A tudatos szívószál</w:t>
      </w:r>
    </w:p>
    <w:p w14:paraId="047F3F92" w14:textId="77777777" w:rsidR="00AC495B" w:rsidRPr="00AC495B" w:rsidRDefault="00AC495B" w:rsidP="001E4EB1">
      <w:pPr>
        <w:jc w:val="both"/>
      </w:pPr>
      <w:r w:rsidRPr="00AC495B">
        <w:t xml:space="preserve">Biológiailag arra vagyunk tervezve, hogy vakok legyünk. Ha az agy valóban „renderelné” a Lenség-folyam mind a 11 millió bitjét, a metabolikus költség elégetné az idegpályáinkat. Ehelyett egy </w:t>
      </w:r>
      <w:r w:rsidRPr="00AC495B">
        <w:rPr>
          <w:b/>
          <w:bCs/>
        </w:rPr>
        <w:t>Hatékonysági Protokollt</w:t>
      </w:r>
      <w:r w:rsidRPr="00AC495B">
        <w:t xml:space="preserve"> használunk: töröljük a valóság 99,9995%-át, a maradék 0,0005%-ot pedig „Igazságnak” nevezzük.</w:t>
      </w:r>
    </w:p>
    <w:p w14:paraId="20B67B90" w14:textId="77777777" w:rsidR="00AC495B" w:rsidRPr="00AC495B" w:rsidRDefault="00AC495B">
      <w:pPr>
        <w:numPr>
          <w:ilvl w:val="0"/>
          <w:numId w:val="52"/>
        </w:numPr>
        <w:jc w:val="both"/>
      </w:pPr>
      <w:r w:rsidRPr="00AC495B">
        <w:rPr>
          <w:b/>
          <w:bCs/>
        </w:rPr>
        <w:t>A tudatos szívószál:</w:t>
      </w:r>
      <w:r w:rsidRPr="00AC495B">
        <w:t xml:space="preserve"> Egy 11 millió bites óceán (Lenség) előtt állsz, de kénytelen vagy egy olyan szívószálon keresztül inni, amely csak 50 bitet enged át másodpercenként (Jelenség).</w:t>
      </w:r>
    </w:p>
    <w:p w14:paraId="13AF0DA5" w14:textId="77777777" w:rsidR="00AC495B" w:rsidRPr="00AC495B" w:rsidRDefault="00AC495B">
      <w:pPr>
        <w:numPr>
          <w:ilvl w:val="0"/>
          <w:numId w:val="52"/>
        </w:numPr>
        <w:jc w:val="both"/>
      </w:pPr>
      <w:r w:rsidRPr="00AC495B">
        <w:rPr>
          <w:b/>
          <w:bCs/>
        </w:rPr>
        <w:t>A kognitív tölcsér:</w:t>
      </w:r>
      <w:r w:rsidRPr="00AC495B">
        <w:t xml:space="preserve"> Az agy egy hatalmas adattölcsérként működik. „High-Definition” (nagyfelbontású) nyers folyamot kap az érzékszervektől, de csak egy „Low-Resolution” (alacsony felbontású) összefoglalót ad át a tudatodnak.</w:t>
      </w:r>
    </w:p>
    <w:p w14:paraId="3DAB2D9C" w14:textId="77777777" w:rsidR="00AC495B" w:rsidRPr="00AC495B" w:rsidRDefault="00AC495B">
      <w:pPr>
        <w:numPr>
          <w:ilvl w:val="0"/>
          <w:numId w:val="52"/>
        </w:numPr>
        <w:jc w:val="both"/>
      </w:pPr>
      <w:r w:rsidRPr="00AC495B">
        <w:rPr>
          <w:b/>
          <w:bCs/>
        </w:rPr>
        <w:t>Sávszélesség-szűkület:</w:t>
      </w:r>
      <w:r w:rsidRPr="00AC495B">
        <w:t xml:space="preserve"> A hardvered egy nagysebességű optikai kábel (idegrendszer), ami egy betárcsázós modembe (tudatos elme) van bedugva.</w:t>
      </w:r>
    </w:p>
    <w:p w14:paraId="4ABE7B1C" w14:textId="12391449" w:rsidR="000A7C95" w:rsidRDefault="00000000" w:rsidP="001E4EB1">
      <w:pPr>
        <w:jc w:val="both"/>
      </w:pPr>
      <w:r>
        <w:pict w14:anchorId="5CC7D1D4">
          <v:rect id="_x0000_i1065" style="width:0;height:1.5pt" o:hralign="center" o:hrstd="t" o:hr="t" fillcolor="#a0a0a0" stroked="f"/>
        </w:pict>
      </w:r>
    </w:p>
    <w:p w14:paraId="7BBF1732" w14:textId="0531823A" w:rsidR="00D15A84" w:rsidRPr="00D15A84" w:rsidRDefault="00D15A84" w:rsidP="001E4EB1">
      <w:pPr>
        <w:pStyle w:val="Heading4"/>
        <w:jc w:val="both"/>
        <w:rPr>
          <w:i w:val="0"/>
          <w:iCs w:val="0"/>
        </w:rPr>
      </w:pPr>
      <w:r w:rsidRPr="00D15A84">
        <w:rPr>
          <w:i w:val="0"/>
          <w:iCs w:val="0"/>
        </w:rPr>
        <w:lastRenderedPageBreak/>
        <w:t xml:space="preserve">1.1.1 </w:t>
      </w:r>
      <w:r w:rsidR="00AC495B" w:rsidRPr="00AC495B">
        <w:rPr>
          <w:i w:val="0"/>
          <w:iCs w:val="0"/>
        </w:rPr>
        <w:t>A szűrő allegóriája: Platón osztott vonala</w:t>
      </w:r>
    </w:p>
    <w:p w14:paraId="2CA5A34B" w14:textId="61BE3E0D" w:rsidR="00D15A84" w:rsidRDefault="00AC495B" w:rsidP="001E4EB1">
      <w:pPr>
        <w:jc w:val="both"/>
      </w:pPr>
      <w:r w:rsidRPr="00AC495B">
        <w:t xml:space="preserve">Mielőtt létezett volna a „sávszélesség” kifejezés, Platón a Barlanghasonlattal írta le az 50 bps-es szűk keresztmetszetet. A falon árnyékokat néző foglyok lényegében egy alacsony felbontású UI-ba (felhasználói felületbe) ragadt </w:t>
      </w:r>
      <w:r w:rsidRPr="00AC495B">
        <w:rPr>
          <w:b/>
          <w:bCs/>
        </w:rPr>
        <w:t>Felhasználók</w:t>
      </w:r>
      <w:r w:rsidRPr="00AC495B">
        <w:t>.</w:t>
      </w:r>
    </w:p>
    <w:tbl>
      <w:tblPr>
        <w:tblStyle w:val="GridTable5Dark-Accent6"/>
        <w:tblW w:w="0" w:type="auto"/>
        <w:tblLook w:val="04A0" w:firstRow="1" w:lastRow="0" w:firstColumn="1" w:lastColumn="0" w:noHBand="0" w:noVBand="1"/>
      </w:tblPr>
      <w:tblGrid>
        <w:gridCol w:w="2045"/>
        <w:gridCol w:w="2406"/>
        <w:gridCol w:w="4153"/>
      </w:tblGrid>
      <w:tr w:rsidR="00E40B5F" w:rsidRPr="00E40B5F" w14:paraId="6EDA2F1E" w14:textId="77777777" w:rsidTr="00E40B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7304A" w14:textId="77777777" w:rsidR="00E40B5F" w:rsidRPr="00E40B5F" w:rsidRDefault="00E40B5F" w:rsidP="001E4EB1">
            <w:pPr>
              <w:spacing w:after="160" w:line="259" w:lineRule="auto"/>
              <w:jc w:val="both"/>
            </w:pPr>
            <w:r w:rsidRPr="00E40B5F">
              <w:t>Valóságszint</w:t>
            </w:r>
          </w:p>
        </w:tc>
        <w:tc>
          <w:tcPr>
            <w:tcW w:w="0" w:type="auto"/>
            <w:hideMark/>
          </w:tcPr>
          <w:p w14:paraId="15144D8B"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Platóni fogalom</w:t>
            </w:r>
          </w:p>
        </w:tc>
        <w:tc>
          <w:tcPr>
            <w:tcW w:w="0" w:type="auto"/>
            <w:hideMark/>
          </w:tcPr>
          <w:p w14:paraId="46EF8BFC"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FIG Modell megfelelő</w:t>
            </w:r>
          </w:p>
        </w:tc>
      </w:tr>
      <w:tr w:rsidR="00E40B5F" w:rsidRPr="00E40B5F" w14:paraId="60C3A2C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E734E" w14:textId="77777777" w:rsidR="00E40B5F" w:rsidRPr="00E40B5F" w:rsidRDefault="00E40B5F" w:rsidP="001E4EB1">
            <w:pPr>
              <w:spacing w:after="160" w:line="259" w:lineRule="auto"/>
              <w:jc w:val="both"/>
            </w:pPr>
            <w:r w:rsidRPr="00E40B5F">
              <w:t>Árnyékok (Eikasia)</w:t>
            </w:r>
          </w:p>
        </w:tc>
        <w:tc>
          <w:tcPr>
            <w:tcW w:w="0" w:type="auto"/>
            <w:hideMark/>
          </w:tcPr>
          <w:p w14:paraId="33AA5645"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Az 50 bps szűrt valóság</w:t>
            </w:r>
          </w:p>
        </w:tc>
        <w:tc>
          <w:tcPr>
            <w:tcW w:w="0" w:type="auto"/>
            <w:hideMark/>
          </w:tcPr>
          <w:p w14:paraId="28BC743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„Hírek”, Ego, zaj.</w:t>
            </w:r>
          </w:p>
        </w:tc>
      </w:tr>
      <w:tr w:rsidR="00E40B5F" w:rsidRPr="00E40B5F" w14:paraId="534D9024"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4C484744" w14:textId="77777777" w:rsidR="00E40B5F" w:rsidRPr="00E40B5F" w:rsidRDefault="00E40B5F" w:rsidP="001E4EB1">
            <w:pPr>
              <w:spacing w:after="160" w:line="259" w:lineRule="auto"/>
              <w:jc w:val="both"/>
            </w:pPr>
            <w:r w:rsidRPr="00E40B5F">
              <w:t>Tárgyak (Pistis)</w:t>
            </w:r>
          </w:p>
        </w:tc>
        <w:tc>
          <w:tcPr>
            <w:tcW w:w="0" w:type="auto"/>
            <w:hideMark/>
          </w:tcPr>
          <w:p w14:paraId="0BE2E488"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3D-s Render</w:t>
            </w:r>
          </w:p>
        </w:tc>
        <w:tc>
          <w:tcPr>
            <w:tcW w:w="0" w:type="auto"/>
            <w:hideMark/>
          </w:tcPr>
          <w:p w14:paraId="1A65ED4E"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fizikai világ, amit „szilárdnak” hiszünk.</w:t>
            </w:r>
          </w:p>
        </w:tc>
      </w:tr>
      <w:tr w:rsidR="00E40B5F" w:rsidRPr="00E40B5F" w14:paraId="7FE7F1B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FA7DE" w14:textId="77777777" w:rsidR="00E40B5F" w:rsidRPr="00E40B5F" w:rsidRDefault="00E40B5F" w:rsidP="001E4EB1">
            <w:pPr>
              <w:spacing w:after="160" w:line="259" w:lineRule="auto"/>
              <w:jc w:val="both"/>
            </w:pPr>
            <w:r w:rsidRPr="00E40B5F">
              <w:t>Logika (Dianoia)</w:t>
            </w:r>
          </w:p>
        </w:tc>
        <w:tc>
          <w:tcPr>
            <w:tcW w:w="0" w:type="auto"/>
            <w:hideMark/>
          </w:tcPr>
          <w:p w14:paraId="44F7D3F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 Forráskód</w:t>
            </w:r>
          </w:p>
        </w:tc>
        <w:tc>
          <w:tcPr>
            <w:tcW w:w="0" w:type="auto"/>
            <w:hideMark/>
          </w:tcPr>
          <w:p w14:paraId="728BFFF9"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Python és Fizika: a mögöttes matematika.</w:t>
            </w:r>
          </w:p>
        </w:tc>
      </w:tr>
      <w:tr w:rsidR="00E40B5F" w:rsidRPr="00E40B5F" w14:paraId="4698238E"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0030AF82" w14:textId="77777777" w:rsidR="00E40B5F" w:rsidRPr="00E40B5F" w:rsidRDefault="00E40B5F" w:rsidP="001E4EB1">
            <w:pPr>
              <w:spacing w:after="160" w:line="259" w:lineRule="auto"/>
              <w:jc w:val="both"/>
            </w:pPr>
            <w:r w:rsidRPr="00E40B5F">
              <w:t>A Nap (Noesis)</w:t>
            </w:r>
          </w:p>
        </w:tc>
        <w:tc>
          <w:tcPr>
            <w:tcW w:w="0" w:type="auto"/>
            <w:hideMark/>
          </w:tcPr>
          <w:p w14:paraId="66C9C05A"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Admin Hozzáférés</w:t>
            </w:r>
          </w:p>
        </w:tc>
        <w:tc>
          <w:tcPr>
            <w:tcW w:w="0" w:type="auto"/>
            <w:hideMark/>
          </w:tcPr>
          <w:p w14:paraId="64E52A64"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Közvetlen kapcsolat a Forrással.</w:t>
            </w:r>
          </w:p>
        </w:tc>
      </w:tr>
    </w:tbl>
    <w:p w14:paraId="5FEA9A0C" w14:textId="07DC8EE4" w:rsidR="004A7246" w:rsidRPr="004A7246" w:rsidRDefault="00000000" w:rsidP="001E4EB1">
      <w:pPr>
        <w:jc w:val="both"/>
      </w:pPr>
      <w:r>
        <w:pict w14:anchorId="318FA474">
          <v:rect id="_x0000_i1066" style="width:0;height:1.5pt" o:hralign="center" o:hrstd="t" o:hr="t" fillcolor="#a0a0a0" stroked="f"/>
        </w:pict>
      </w:r>
    </w:p>
    <w:p w14:paraId="4624B6D8" w14:textId="36844137" w:rsidR="004A7246" w:rsidRPr="004A7246" w:rsidRDefault="004A7246" w:rsidP="001E4EB1">
      <w:pPr>
        <w:pStyle w:val="Heading3"/>
        <w:jc w:val="both"/>
      </w:pPr>
      <w:bookmarkStart w:id="139" w:name="_Toc223686588"/>
      <w:bookmarkStart w:id="140" w:name="_Toc223686676"/>
      <w:bookmarkStart w:id="141" w:name="_Toc223690823"/>
      <w:bookmarkStart w:id="142" w:name="_Toc239885950"/>
      <w:r w:rsidRPr="004A7246">
        <w:t xml:space="preserve">1.2 </w:t>
      </w:r>
      <w:bookmarkEnd w:id="139"/>
      <w:bookmarkEnd w:id="140"/>
      <w:bookmarkEnd w:id="141"/>
      <w:r w:rsidR="00E40B5F" w:rsidRPr="00E40B5F">
        <w:t>A szűk keresztmetszet mint túlélési funkció</w:t>
      </w:r>
      <w:bookmarkEnd w:id="142"/>
    </w:p>
    <w:p w14:paraId="65D7601A" w14:textId="77777777" w:rsidR="00E40B5F" w:rsidRPr="00E40B5F" w:rsidRDefault="00E40B5F" w:rsidP="001E4EB1">
      <w:pPr>
        <w:jc w:val="both"/>
      </w:pPr>
      <w:r w:rsidRPr="00E40B5F">
        <w:t>Ahogy a Forráskódnál láttuk: „Az igazság drága, az illúzió hatékony”.</w:t>
      </w:r>
    </w:p>
    <w:p w14:paraId="128EB94A" w14:textId="77777777" w:rsidR="00E40B5F" w:rsidRPr="00E40B5F" w:rsidRDefault="00E40B5F">
      <w:pPr>
        <w:numPr>
          <w:ilvl w:val="0"/>
          <w:numId w:val="53"/>
        </w:numPr>
        <w:jc w:val="both"/>
      </w:pPr>
      <w:r w:rsidRPr="00E40B5F">
        <w:rPr>
          <w:b/>
          <w:bCs/>
        </w:rPr>
        <w:t>Összeomlás-megelőzés:</w:t>
      </w:r>
      <w:r w:rsidRPr="00E40B5F">
        <w:t xml:space="preserve"> Ha tudatában lennél mind a 11 millió bitnek – minden atom rezgésének a szobában, minden szerved belső állapotának –, a „Prefrontális CPU-d” azonnal elérné a 100%-os terhelést és </w:t>
      </w:r>
      <w:r w:rsidRPr="00E40B5F">
        <w:rPr>
          <w:b/>
          <w:bCs/>
        </w:rPr>
        <w:t>Kernel Panic</w:t>
      </w:r>
      <w:r w:rsidRPr="00E40B5F">
        <w:t>-ot kapna.</w:t>
      </w:r>
    </w:p>
    <w:p w14:paraId="03347036" w14:textId="5270EB37" w:rsidR="004A7246" w:rsidRPr="00E40B5F" w:rsidRDefault="00E40B5F">
      <w:pPr>
        <w:numPr>
          <w:ilvl w:val="0"/>
          <w:numId w:val="53"/>
        </w:numPr>
        <w:jc w:val="both"/>
      </w:pPr>
      <w:r w:rsidRPr="00E40B5F">
        <w:rPr>
          <w:b/>
          <w:bCs/>
        </w:rPr>
        <w:t>A UI-hack:</w:t>
      </w:r>
      <w:r w:rsidRPr="00E40B5F">
        <w:t xml:space="preserve"> Az 50 bps-es limit a te Felhasználói Interfészed. Donald Hoffman elmélete szerint az evolúció „Asztali ikonokat” (egy fa, egy veszély, egy barát) adott nekünk, hogy gyorsan reagálhassunk anélkül, hogy ki kellene számolnunk a mögöttes kvantum-tenzorokat. A pontosságot elcseréljük a hasznosságra.</w:t>
      </w:r>
    </w:p>
    <w:tbl>
      <w:tblPr>
        <w:tblStyle w:val="GridTable5Dark"/>
        <w:tblW w:w="9067" w:type="dxa"/>
        <w:tblLook w:val="04A0" w:firstRow="1" w:lastRow="0" w:firstColumn="1" w:lastColumn="0" w:noHBand="0" w:noVBand="1"/>
      </w:tblPr>
      <w:tblGrid>
        <w:gridCol w:w="1717"/>
        <w:gridCol w:w="121"/>
        <w:gridCol w:w="2302"/>
        <w:gridCol w:w="1310"/>
        <w:gridCol w:w="382"/>
        <w:gridCol w:w="3235"/>
      </w:tblGrid>
      <w:tr w:rsidR="00454582" w:rsidRPr="00454582" w14:paraId="61F17CA4" w14:textId="77777777" w:rsidTr="00C32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vAlign w:val="center"/>
            <w:hideMark/>
          </w:tcPr>
          <w:p w14:paraId="2C174C72" w14:textId="6A7415A2" w:rsidR="00454582" w:rsidRPr="006877C2" w:rsidRDefault="00E40B5F" w:rsidP="00C323D6">
            <w:pPr>
              <w:rPr>
                <w:rFonts w:ascii="Arial" w:hAnsi="Arial" w:cs="Arial"/>
              </w:rPr>
            </w:pPr>
            <w:r w:rsidRPr="00E40B5F">
              <w:rPr>
                <w:rFonts w:ascii="Arial" w:hAnsi="Arial" w:cs="Arial"/>
              </w:rPr>
              <w:t>Érzékszerv</w:t>
            </w:r>
          </w:p>
        </w:tc>
        <w:tc>
          <w:tcPr>
            <w:tcW w:w="2423" w:type="dxa"/>
            <w:gridSpan w:val="2"/>
            <w:vAlign w:val="center"/>
            <w:hideMark/>
          </w:tcPr>
          <w:p w14:paraId="14DC7FB8" w14:textId="779F23A8"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 xml:space="preserve">Sávszélesség </w:t>
            </w:r>
            <w:r w:rsidR="006877C2" w:rsidRPr="006877C2">
              <w:rPr>
                <w:sz w:val="16"/>
                <w:szCs w:val="16"/>
              </w:rPr>
              <w:t>(cca BPS)</w:t>
            </w:r>
          </w:p>
        </w:tc>
        <w:tc>
          <w:tcPr>
            <w:tcW w:w="1692" w:type="dxa"/>
            <w:gridSpan w:val="2"/>
            <w:vAlign w:val="center"/>
            <w:hideMark/>
          </w:tcPr>
          <w:p w14:paraId="6A1C6233" w14:textId="1426A553"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Százalék</w:t>
            </w:r>
          </w:p>
        </w:tc>
        <w:tc>
          <w:tcPr>
            <w:tcW w:w="3235" w:type="dxa"/>
            <w:vAlign w:val="center"/>
            <w:hideMark/>
          </w:tcPr>
          <w:p w14:paraId="5DF02CBF" w14:textId="6D051E08" w:rsidR="00454582" w:rsidRPr="00454582" w:rsidRDefault="006877C2" w:rsidP="001E4EB1">
            <w:pPr>
              <w:jc w:val="both"/>
              <w:cnfStyle w:val="100000000000" w:firstRow="1" w:lastRow="0" w:firstColumn="0" w:lastColumn="0" w:oddVBand="0" w:evenVBand="0" w:oddHBand="0" w:evenHBand="0" w:firstRowFirstColumn="0" w:firstRowLastColumn="0" w:lastRowFirstColumn="0" w:lastRowLastColumn="0"/>
            </w:pPr>
            <w:r w:rsidRPr="006877C2">
              <w:t xml:space="preserve"> </w:t>
            </w:r>
            <w:r w:rsidR="00E40B5F" w:rsidRPr="00E40B5F">
              <w:t>Admin Funkció</w:t>
            </w:r>
          </w:p>
        </w:tc>
      </w:tr>
      <w:tr w:rsidR="00454582" w:rsidRPr="00454582" w14:paraId="42F3F370"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084796F1" w14:textId="20F33152" w:rsidR="00454582" w:rsidRPr="00454582" w:rsidRDefault="00E40B5F" w:rsidP="00C323D6">
            <w:r w:rsidRPr="00E40B5F">
              <w:t>Látás (Szemek)</w:t>
            </w:r>
          </w:p>
        </w:tc>
        <w:tc>
          <w:tcPr>
            <w:tcW w:w="2302" w:type="dxa"/>
            <w:vAlign w:val="center"/>
            <w:hideMark/>
          </w:tcPr>
          <w:p w14:paraId="3D765C97"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617" w:type="dxa"/>
            <w:gridSpan w:val="2"/>
            <w:vAlign w:val="center"/>
            <w:hideMark/>
          </w:tcPr>
          <w:p w14:paraId="0112A296" w14:textId="7EF47583"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Geometria és mozgás renderelése</w:t>
            </w:r>
          </w:p>
        </w:tc>
      </w:tr>
      <w:tr w:rsidR="00454582" w:rsidRPr="00454582" w14:paraId="3AD0F63A"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23CEF5B4" w14:textId="2EA69215" w:rsidR="00454582" w:rsidRPr="00454582" w:rsidRDefault="00E40B5F" w:rsidP="00C323D6">
            <w:r w:rsidRPr="00E40B5F">
              <w:t>Tapintás (Bőr)</w:t>
            </w:r>
          </w:p>
        </w:tc>
        <w:tc>
          <w:tcPr>
            <w:tcW w:w="2302" w:type="dxa"/>
            <w:vAlign w:val="center"/>
            <w:hideMark/>
          </w:tcPr>
          <w:p w14:paraId="55B4B5BC"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617" w:type="dxa"/>
            <w:gridSpan w:val="2"/>
            <w:vAlign w:val="center"/>
            <w:hideMark/>
          </w:tcPr>
          <w:p w14:paraId="4E9164B3" w14:textId="669BDB7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Térbeli határérzékelés</w:t>
            </w:r>
          </w:p>
        </w:tc>
      </w:tr>
      <w:tr w:rsidR="00454582" w:rsidRPr="00454582" w14:paraId="07EE17B5"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7D82E8AE" w14:textId="109C1CF4" w:rsidR="00454582" w:rsidRPr="00454582" w:rsidRDefault="00E40B5F" w:rsidP="00C323D6">
            <w:r w:rsidRPr="00E40B5F">
              <w:t>Hallás (Fülek)</w:t>
            </w:r>
          </w:p>
        </w:tc>
        <w:tc>
          <w:tcPr>
            <w:tcW w:w="2302" w:type="dxa"/>
            <w:vAlign w:val="center"/>
            <w:hideMark/>
          </w:tcPr>
          <w:p w14:paraId="222564B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617" w:type="dxa"/>
            <w:gridSpan w:val="2"/>
            <w:vAlign w:val="center"/>
            <w:hideMark/>
          </w:tcPr>
          <w:p w14:paraId="69DABF69" w14:textId="59883DDE"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Időbeli szekvencia-analízis</w:t>
            </w:r>
          </w:p>
        </w:tc>
      </w:tr>
      <w:tr w:rsidR="00454582" w:rsidRPr="00454582" w14:paraId="2293ADF2"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54103832" w14:textId="5E1F42EC" w:rsidR="00454582" w:rsidRPr="00454582" w:rsidRDefault="00E40B5F" w:rsidP="00C323D6">
            <w:r w:rsidRPr="00E40B5F">
              <w:t>Szaglás (Orr)</w:t>
            </w:r>
          </w:p>
        </w:tc>
        <w:tc>
          <w:tcPr>
            <w:tcW w:w="2302" w:type="dxa"/>
            <w:vAlign w:val="center"/>
            <w:hideMark/>
          </w:tcPr>
          <w:p w14:paraId="0D48ADE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617" w:type="dxa"/>
            <w:gridSpan w:val="2"/>
            <w:vAlign w:val="center"/>
            <w:hideMark/>
          </w:tcPr>
          <w:p w14:paraId="33E2E5B9" w14:textId="01CF2C8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Kémiai szignatúra azonosítás</w:t>
            </w:r>
          </w:p>
        </w:tc>
      </w:tr>
      <w:tr w:rsidR="00454582" w:rsidRPr="00454582" w14:paraId="4272362E"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1684D82F" w14:textId="097DFC88" w:rsidR="00454582" w:rsidRPr="00454582" w:rsidRDefault="00E40B5F" w:rsidP="00C323D6">
            <w:r w:rsidRPr="00E40B5F">
              <w:t>Ízlelés (Nyelv)</w:t>
            </w:r>
          </w:p>
        </w:tc>
        <w:tc>
          <w:tcPr>
            <w:tcW w:w="2302" w:type="dxa"/>
            <w:vAlign w:val="center"/>
            <w:hideMark/>
          </w:tcPr>
          <w:p w14:paraId="0166508E"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617" w:type="dxa"/>
            <w:gridSpan w:val="2"/>
            <w:vAlign w:val="center"/>
            <w:hideMark/>
          </w:tcPr>
          <w:p w14:paraId="530002A4" w14:textId="1EA1784D"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Toxicitás/Üzemanyag ellenőrzés</w:t>
            </w:r>
          </w:p>
        </w:tc>
      </w:tr>
      <w:tr w:rsidR="00454582" w:rsidRPr="00454582" w14:paraId="626883A1"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32954C11" w14:textId="18649C4A" w:rsidR="00454582" w:rsidRPr="00454582" w:rsidRDefault="00E40B5F" w:rsidP="00C323D6">
            <w:r w:rsidRPr="00E40B5F">
              <w:t>ÖSSZESEN</w:t>
            </w:r>
          </w:p>
        </w:tc>
        <w:tc>
          <w:tcPr>
            <w:tcW w:w="2302" w:type="dxa"/>
            <w:vAlign w:val="center"/>
            <w:hideMark/>
          </w:tcPr>
          <w:p w14:paraId="2493FB5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617" w:type="dxa"/>
            <w:gridSpan w:val="2"/>
            <w:vAlign w:val="center"/>
            <w:hideMark/>
          </w:tcPr>
          <w:p w14:paraId="120845C0" w14:textId="47EA5003"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rPr>
                <w:b/>
                <w:bCs/>
              </w:rPr>
              <w:t>A Lenség-folyam</w:t>
            </w:r>
          </w:p>
        </w:tc>
      </w:tr>
    </w:tbl>
    <w:p w14:paraId="457AF8FA" w14:textId="73F235A5" w:rsidR="00E40B5F" w:rsidRPr="00E40B5F" w:rsidRDefault="00E40B5F" w:rsidP="001E4EB1">
      <w:pPr>
        <w:ind w:right="425"/>
        <w:jc w:val="both"/>
      </w:pPr>
      <w:r>
        <w:t>Tudatunk akár egy keskeny zseblámpa a végtelen adattárház sötétjében.</w:t>
      </w:r>
      <w:r>
        <w:br/>
        <w:t>Vizuálisan „vakok” vagyunk annak 99%-ára, amit a szemünk valójában lát.</w:t>
      </w:r>
    </w:p>
    <w:p w14:paraId="76E90999" w14:textId="4523B5CB" w:rsidR="00E40B5F" w:rsidRDefault="00000000" w:rsidP="001E4EB1">
      <w:pPr>
        <w:ind w:right="425"/>
        <w:jc w:val="both"/>
        <w:rPr>
          <w:b/>
          <w:bCs/>
        </w:rPr>
      </w:pPr>
      <w:r>
        <w:pict w14:anchorId="2F21F794">
          <v:rect id="_x0000_i1067" style="width:0;height:1.5pt" o:hralign="center" o:hrstd="t" o:hr="t" fillcolor="#a0a0a0" stroked="f"/>
        </w:pict>
      </w:r>
    </w:p>
    <w:p w14:paraId="65F395DB" w14:textId="2E00FCA5" w:rsidR="00E40B5F" w:rsidRPr="00E40B5F" w:rsidRDefault="00E40B5F" w:rsidP="001E4EB1">
      <w:pPr>
        <w:ind w:right="425"/>
        <w:jc w:val="both"/>
        <w:rPr>
          <w:b/>
          <w:bCs/>
        </w:rPr>
      </w:pPr>
      <w:r w:rsidRPr="00E40B5F">
        <w:rPr>
          <w:b/>
          <w:bCs/>
        </w:rPr>
        <w:t>A „Sakknagymester” optimalizáció</w:t>
      </w:r>
    </w:p>
    <w:p w14:paraId="4CC8CD99" w14:textId="77777777" w:rsidR="00E40B5F" w:rsidRPr="00E40B5F" w:rsidRDefault="00E40B5F" w:rsidP="001E4EB1">
      <w:pPr>
        <w:ind w:right="425"/>
        <w:jc w:val="both"/>
      </w:pPr>
      <w:r w:rsidRPr="00E40B5F">
        <w:t xml:space="preserve">Az 50 bps-es állandót nem lehet „túlhúzni” (overclock). Finomíthatod viszont a tömörítési logikát a </w:t>
      </w:r>
      <w:r w:rsidRPr="00E40B5F">
        <w:rPr>
          <w:b/>
          <w:bCs/>
        </w:rPr>
        <w:t>„Chunking”</w:t>
      </w:r>
      <w:r w:rsidRPr="00E40B5F">
        <w:t xml:space="preserve"> (tömbösítés) révén.</w:t>
      </w:r>
    </w:p>
    <w:p w14:paraId="4E8434A8" w14:textId="77777777" w:rsidR="00E40B5F" w:rsidRPr="00E40B5F" w:rsidRDefault="00E40B5F">
      <w:pPr>
        <w:numPr>
          <w:ilvl w:val="0"/>
          <w:numId w:val="54"/>
        </w:numPr>
        <w:ind w:right="425"/>
        <w:jc w:val="both"/>
      </w:pPr>
      <w:r w:rsidRPr="00E40B5F">
        <w:rPr>
          <w:b/>
          <w:bCs/>
        </w:rPr>
        <w:t>A kezdő:</w:t>
      </w:r>
      <w:r w:rsidRPr="00E40B5F">
        <w:t xml:space="preserve"> 32 különálló bábut lát a táblán (mind az 50 bitet nyers adatokra pazarolja).</w:t>
      </w:r>
    </w:p>
    <w:p w14:paraId="40E4F536" w14:textId="77777777" w:rsidR="00E40B5F" w:rsidRPr="00E40B5F" w:rsidRDefault="00E40B5F">
      <w:pPr>
        <w:numPr>
          <w:ilvl w:val="0"/>
          <w:numId w:val="54"/>
        </w:numPr>
        <w:ind w:right="425"/>
        <w:jc w:val="both"/>
      </w:pPr>
      <w:r w:rsidRPr="00E40B5F">
        <w:rPr>
          <w:b/>
          <w:bCs/>
        </w:rPr>
        <w:t>A nagymester:</w:t>
      </w:r>
      <w:r w:rsidRPr="00E40B5F">
        <w:t xml:space="preserve"> Egyetlen mintázatot lát, például egy „szicíliai védelmet”.</w:t>
      </w:r>
    </w:p>
    <w:p w14:paraId="2A9FECD7" w14:textId="77777777" w:rsidR="00E40B5F" w:rsidRPr="00E40B5F" w:rsidRDefault="00E40B5F">
      <w:pPr>
        <w:numPr>
          <w:ilvl w:val="0"/>
          <w:numId w:val="54"/>
        </w:numPr>
        <w:ind w:right="425"/>
        <w:jc w:val="both"/>
      </w:pPr>
      <w:r w:rsidRPr="00E40B5F">
        <w:rPr>
          <w:b/>
          <w:bCs/>
        </w:rPr>
        <w:t>Az eredmény:</w:t>
      </w:r>
      <w:r w:rsidRPr="00E40B5F">
        <w:t xml:space="preserve"> Mindketten 50 bitet használnak, de a nagymester bitjei egy </w:t>
      </w:r>
      <w:r w:rsidRPr="00E40B5F">
        <w:rPr>
          <w:b/>
          <w:bCs/>
        </w:rPr>
        <w:t>nagy sűrűségű vektort</w:t>
      </w:r>
      <w:r w:rsidRPr="00E40B5F">
        <w:t xml:space="preserve"> képviselnek, míg a kezdőé csak zajt.</w:t>
      </w:r>
    </w:p>
    <w:p w14:paraId="544DADE0" w14:textId="77777777" w:rsidR="00E40B5F" w:rsidRPr="00E40B5F" w:rsidRDefault="00E40B5F" w:rsidP="001E4EB1">
      <w:pPr>
        <w:ind w:right="425"/>
        <w:jc w:val="both"/>
      </w:pPr>
      <w:r w:rsidRPr="00E40B5F">
        <w:rPr>
          <w:b/>
          <w:bCs/>
        </w:rPr>
        <w:t>Admin-szabály:</w:t>
      </w:r>
      <w:r w:rsidRPr="00E40B5F">
        <w:t xml:space="preserve"> Ne a csövet akard kiszélesíteni; a vizet akard megtisztítani. A fejlődés a jobb információ feldolgozásáról szól, nem a többről. Ha az 50 bitedet a „78-as lépésre” szenteled </w:t>
      </w:r>
      <w:r w:rsidRPr="00E40B5F">
        <w:lastRenderedPageBreak/>
        <w:t>a „társadalmi zaj” helyett, gyakorlatilag Szuperaggyá válsz anélkül, hogy megváltoztatnád az idegi órajeledet.</w:t>
      </w:r>
    </w:p>
    <w:p w14:paraId="431445F0" w14:textId="77777777" w:rsidR="00E40B5F" w:rsidRPr="00E40B5F" w:rsidRDefault="00E40B5F" w:rsidP="001E4EB1">
      <w:pPr>
        <w:ind w:right="425"/>
        <w:jc w:val="both"/>
      </w:pPr>
      <w:r w:rsidRPr="00E40B5F">
        <w:t xml:space="preserve">A cél nem a tágítás (ami rendszerösszeomláshoz vezet), hanem a </w:t>
      </w:r>
      <w:r w:rsidRPr="00E40B5F">
        <w:rPr>
          <w:b/>
          <w:bCs/>
        </w:rPr>
        <w:t>Tömörítés és Szelekció</w:t>
      </w:r>
      <w:r w:rsidRPr="00E40B5F">
        <w:t>. A zaj passzív befogadójából a Jel aktív szűrőjévé válunk.</w:t>
      </w:r>
    </w:p>
    <w:p w14:paraId="0DE5312A" w14:textId="0165F5EF" w:rsidR="00D639D9" w:rsidRDefault="00000000" w:rsidP="001E4EB1">
      <w:pPr>
        <w:jc w:val="both"/>
      </w:pPr>
      <w:r>
        <w:pict w14:anchorId="2C9BBDB9">
          <v:rect id="_x0000_i1068" style="width:0;height:1.5pt" o:hralign="center" o:hrstd="t" o:hr="t" fillcolor="#a0a0a0" stroked="f"/>
        </w:pict>
      </w:r>
    </w:p>
    <w:p w14:paraId="15A7B7DD" w14:textId="77A5BED9" w:rsidR="00D639D9" w:rsidRPr="00065610" w:rsidRDefault="00D639D9" w:rsidP="001E4EB1">
      <w:pPr>
        <w:pStyle w:val="Heading4"/>
        <w:jc w:val="both"/>
        <w:rPr>
          <w:i w:val="0"/>
          <w:iCs w:val="0"/>
        </w:rPr>
      </w:pPr>
      <w:r w:rsidRPr="00065610">
        <w:rPr>
          <w:i w:val="0"/>
          <w:iCs w:val="0"/>
        </w:rPr>
        <w:t>1.</w:t>
      </w:r>
      <w:r w:rsidR="00065610" w:rsidRPr="00065610">
        <w:rPr>
          <w:i w:val="0"/>
          <w:iCs w:val="0"/>
        </w:rPr>
        <w:t>2.1</w:t>
      </w:r>
      <w:r w:rsidRPr="00065610">
        <w:rPr>
          <w:i w:val="0"/>
          <w:iCs w:val="0"/>
        </w:rPr>
        <w:t xml:space="preserve"> </w:t>
      </w:r>
      <w:r w:rsidR="00E40B5F" w:rsidRPr="00E40B5F">
        <w:rPr>
          <w:i w:val="0"/>
          <w:iCs w:val="0"/>
        </w:rPr>
        <w:t>Szubsztrát-függetlenség: A hálózati kártya (NIC) frissítése</w:t>
      </w:r>
    </w:p>
    <w:p w14:paraId="261575D1" w14:textId="71B4128A" w:rsidR="00E40B5F" w:rsidRPr="00E40B5F" w:rsidRDefault="00E40B5F" w:rsidP="001E4EB1">
      <w:pPr>
        <w:jc w:val="both"/>
      </w:pPr>
      <w:r w:rsidRPr="00E40B5F">
        <w:t>Ha a Holografikus elv</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Pr>
          <w:b/>
          <w:bCs/>
          <w:noProof/>
          <w:color w:val="0070C0"/>
          <w:vertAlign w:val="superscript"/>
        </w:rPr>
        <w:t>17</w:t>
      </w:r>
      <w:r w:rsidRPr="000660CE">
        <w:rPr>
          <w:b/>
          <w:bCs/>
          <w:color w:val="0070C0"/>
          <w:vertAlign w:val="superscript"/>
        </w:rPr>
        <w:fldChar w:fldCharType="end"/>
      </w:r>
      <w:r w:rsidRPr="00E40B5F">
        <w:t xml:space="preserve"> helyes, és mi 2D-s adatok 3D-s projekciói vagyunk, akkor az „Én” alapvetően </w:t>
      </w:r>
      <w:r w:rsidRPr="00E40B5F">
        <w:rPr>
          <w:b/>
          <w:bCs/>
        </w:rPr>
        <w:t>szubsztrát-független</w:t>
      </w:r>
      <w:r w:rsidRPr="00E40B5F">
        <w:t>.</w:t>
      </w:r>
    </w:p>
    <w:p w14:paraId="20559F48" w14:textId="77777777" w:rsidR="00E40B5F" w:rsidRPr="00E40B5F" w:rsidRDefault="00E40B5F">
      <w:pPr>
        <w:numPr>
          <w:ilvl w:val="0"/>
          <w:numId w:val="55"/>
        </w:numPr>
        <w:jc w:val="both"/>
      </w:pPr>
      <w:r w:rsidRPr="00E40B5F">
        <w:rPr>
          <w:b/>
          <w:bCs/>
        </w:rPr>
        <w:t>A logika:</w:t>
      </w:r>
      <w:r w:rsidRPr="00E40B5F">
        <w:t xml:space="preserve"> Ahogy egy Python-szkript futhat Mac-en, PC-n vagy felhőszerveren, a tudatod „Jele” nincs a biológiai hardverhez (az agyhoz) láncolva.</w:t>
      </w:r>
    </w:p>
    <w:p w14:paraId="0FCC4428" w14:textId="77777777" w:rsidR="00E40B5F" w:rsidRPr="00E40B5F" w:rsidRDefault="00E40B5F">
      <w:pPr>
        <w:numPr>
          <w:ilvl w:val="0"/>
          <w:numId w:val="55"/>
        </w:numPr>
        <w:jc w:val="both"/>
      </w:pPr>
      <w:r w:rsidRPr="00E40B5F">
        <w:rPr>
          <w:b/>
          <w:bCs/>
        </w:rPr>
        <w:t>A felismerés:</w:t>
      </w:r>
      <w:r w:rsidRPr="00E40B5F">
        <w:t xml:space="preserve"> Amint rájössz a hordozótól való függetlenségedre, megszűnsz a „Laptoppal” (a testtel) azonosulni, és elkezdesz a </w:t>
      </w:r>
      <w:r w:rsidRPr="00E40B5F">
        <w:rPr>
          <w:b/>
          <w:bCs/>
        </w:rPr>
        <w:t>Forráskóddal</w:t>
      </w:r>
      <w:r w:rsidRPr="00E40B5F">
        <w:t xml:space="preserve"> (a tudattal) azonosulni. Ez az első lépés a Felhasználóból az Adminná válás útján.</w:t>
      </w:r>
    </w:p>
    <w:p w14:paraId="1C492B42" w14:textId="065160CF" w:rsidR="004A7246" w:rsidRPr="004A7246" w:rsidRDefault="00000000" w:rsidP="001E4EB1">
      <w:pPr>
        <w:jc w:val="both"/>
      </w:pPr>
      <w:r>
        <w:pict w14:anchorId="6EA4C38A">
          <v:rect id="_x0000_i1069" style="width:0;height:1.5pt" o:hralign="center" o:hrstd="t" o:hr="t" fillcolor="#a0a0a0" stroked="f"/>
        </w:pict>
      </w:r>
    </w:p>
    <w:p w14:paraId="3E0D34F4" w14:textId="005AD745" w:rsidR="004A7246" w:rsidRPr="004A7246" w:rsidRDefault="004A7246" w:rsidP="001E4EB1">
      <w:pPr>
        <w:pStyle w:val="Heading3"/>
        <w:jc w:val="both"/>
      </w:pPr>
      <w:bookmarkStart w:id="143" w:name="_Toc223686589"/>
      <w:bookmarkStart w:id="144" w:name="_Toc223686677"/>
      <w:bookmarkStart w:id="145" w:name="_Toc223690824"/>
      <w:bookmarkStart w:id="146" w:name="_Toc239885951"/>
      <w:r w:rsidRPr="004A7246">
        <w:t xml:space="preserve">1.3 </w:t>
      </w:r>
      <w:bookmarkEnd w:id="143"/>
      <w:bookmarkEnd w:id="144"/>
      <w:bookmarkEnd w:id="145"/>
      <w:r w:rsidR="00E40B5F" w:rsidRPr="00E40B5F">
        <w:t>A tűzfal meghibásodása: Amikor a szűk keresztmetszet átszakad</w:t>
      </w:r>
      <w:bookmarkEnd w:id="146"/>
    </w:p>
    <w:p w14:paraId="3425C7AD" w14:textId="77777777" w:rsidR="00E40B5F" w:rsidRPr="00E40B5F" w:rsidRDefault="00E40B5F" w:rsidP="001E4EB1">
      <w:pPr>
        <w:jc w:val="both"/>
      </w:pPr>
      <w:r w:rsidRPr="00E40B5F">
        <w:t>Ha az 50 bps-es korlát egy „Túlélési funkció”, mi történik, ha meghibásodik? A választ két állapotban látjuk: egy misztikus/biológiai és egy patológiás állapotban.</w:t>
      </w:r>
    </w:p>
    <w:p w14:paraId="286A087E" w14:textId="77777777" w:rsidR="00E40B5F" w:rsidRPr="00E40B5F" w:rsidRDefault="00E40B5F" w:rsidP="001E4EB1">
      <w:pPr>
        <w:jc w:val="both"/>
      </w:pPr>
      <w:r w:rsidRPr="00E40B5F">
        <w:rPr>
          <w:b/>
          <w:bCs/>
        </w:rPr>
        <w:t>A bal agyféltekei tűzfal (Dr. Jill Bolte Taylor)</w:t>
      </w:r>
      <w:r w:rsidRPr="00E40B5F">
        <w:t xml:space="preserve"> Dr. Jill Bolte Taylor neuroanatómus dokumentálta saját szélütését (stroke), amely elnémította a bal agyféltekéjét – a „Nyelv és Logika” központot, amely az 50 bites fókuszált processzorunk otthona.</w:t>
      </w:r>
    </w:p>
    <w:p w14:paraId="06D48678" w14:textId="77777777" w:rsidR="00E40B5F" w:rsidRPr="00E40B5F" w:rsidRDefault="00E40B5F">
      <w:pPr>
        <w:numPr>
          <w:ilvl w:val="0"/>
          <w:numId w:val="56"/>
        </w:numPr>
        <w:jc w:val="both"/>
      </w:pPr>
      <w:r w:rsidRPr="00E40B5F">
        <w:rPr>
          <w:b/>
          <w:bCs/>
        </w:rPr>
        <w:t>Az eredmény:</w:t>
      </w:r>
      <w:r w:rsidRPr="00E40B5F">
        <w:t xml:space="preserve"> A bal agyféltekei „Transzkóder” nélkül – ami a valóságot szűk jelekké (</w:t>
      </w:r>
      <w:r w:rsidRPr="00E40B5F">
        <w:rPr>
          <w:b/>
          <w:bCs/>
        </w:rPr>
        <w:t>Jel</w:t>
      </w:r>
      <w:r w:rsidRPr="00E40B5F">
        <w:t xml:space="preserve">) alakítaná – megtapasztalta a nyers </w:t>
      </w:r>
      <w:r w:rsidRPr="00E40B5F">
        <w:rPr>
          <w:b/>
          <w:bCs/>
        </w:rPr>
        <w:t>Lenség</w:t>
      </w:r>
      <w:r w:rsidRPr="00E40B5F">
        <w:t>-folyamot. Úgy írta le, mint az „eggyé válást az univerzummal”, ahol képtelen volt definiálni, hol ér véget a teste és hol kezdődik a levegő.</w:t>
      </w:r>
    </w:p>
    <w:p w14:paraId="22376204" w14:textId="77777777" w:rsidR="00E40B5F" w:rsidRPr="00E40B5F" w:rsidRDefault="00E40B5F">
      <w:pPr>
        <w:numPr>
          <w:ilvl w:val="0"/>
          <w:numId w:val="56"/>
        </w:numPr>
        <w:jc w:val="both"/>
      </w:pPr>
      <w:r w:rsidRPr="00E40B5F">
        <w:rPr>
          <w:b/>
          <w:bCs/>
        </w:rPr>
        <w:t>Az Admin-lecke:</w:t>
      </w:r>
      <w:r w:rsidRPr="00E40B5F">
        <w:t xml:space="preserve"> Az „Én” egy 50 bites tömörítési trükk. Ha a szűrő leesik, a „Felhasználó” feloldódik a Forráskód végtelen sávszélességében.</w:t>
      </w:r>
    </w:p>
    <w:p w14:paraId="41B804AD" w14:textId="77777777" w:rsidR="00E40B5F" w:rsidRPr="00E40B5F" w:rsidRDefault="00E40B5F" w:rsidP="001E4EB1">
      <w:pPr>
        <w:jc w:val="both"/>
      </w:pPr>
      <w:r w:rsidRPr="00E40B5F">
        <w:rPr>
          <w:b/>
          <w:bCs/>
        </w:rPr>
        <w:t>A skizofrénia mint tűzfal-hiba</w:t>
      </w:r>
      <w:r w:rsidRPr="00E40B5F">
        <w:t xml:space="preserve"> Rendszerszemléletből a skizofrénia egyfajta „Tűzfal-hibaként” is felfogható. Az agy szűrőmechanizmusa (a thalamus) nem képes kiszűrni a háttérzaj 11 millió bitjét.</w:t>
      </w:r>
    </w:p>
    <w:p w14:paraId="4B9836CA" w14:textId="77777777" w:rsidR="00E40B5F" w:rsidRPr="00E40B5F" w:rsidRDefault="00E40B5F">
      <w:pPr>
        <w:numPr>
          <w:ilvl w:val="0"/>
          <w:numId w:val="57"/>
        </w:numPr>
        <w:jc w:val="both"/>
      </w:pPr>
      <w:r w:rsidRPr="00E40B5F">
        <w:rPr>
          <w:b/>
          <w:bCs/>
        </w:rPr>
        <w:t>Adatütközés:</w:t>
      </w:r>
      <w:r w:rsidRPr="00E40B5F">
        <w:t xml:space="preserve"> A tudatos elmét elárasztják a „transzkódolatlan” adatok. Az 50 bps-es processzor kétségbeesetten mintákat keres a nyers zajban, ami hallucinációkhoz vezet – ezek csupán az agy kísérletei arra, hogy „Ikonokat” gyártson olyan adatokból, amiket nem kellene látnia.</w:t>
      </w:r>
    </w:p>
    <w:p w14:paraId="5BAAC2DB" w14:textId="77777777" w:rsidR="00E40B5F" w:rsidRDefault="00E40B5F">
      <w:pPr>
        <w:numPr>
          <w:ilvl w:val="0"/>
          <w:numId w:val="57"/>
        </w:numPr>
        <w:jc w:val="both"/>
      </w:pPr>
      <w:r w:rsidRPr="00E40B5F">
        <w:rPr>
          <w:b/>
          <w:bCs/>
        </w:rPr>
        <w:t>Hardveres terhelés:</w:t>
      </w:r>
      <w:r w:rsidRPr="00E40B5F">
        <w:t xml:space="preserve"> Ezért vezet a tűzfal-hiba kognitív összeomláshoz. Az emberi CPU nem bírja a „nyers betáplálást” az 50 bps-es maszk védelme nélkül.</w:t>
      </w:r>
    </w:p>
    <w:p w14:paraId="7DF59C05" w14:textId="177B3945" w:rsidR="004A7246" w:rsidRPr="004A7246" w:rsidRDefault="00000000" w:rsidP="001E4EB1">
      <w:pPr>
        <w:jc w:val="both"/>
      </w:pPr>
      <w:r>
        <w:pict w14:anchorId="41EE7753">
          <v:rect id="_x0000_i1070" style="width:0;height:1.5pt" o:hralign="center" o:hrstd="t" o:hr="t" fillcolor="#a0a0a0" stroked="f"/>
        </w:pict>
      </w:r>
    </w:p>
    <w:p w14:paraId="526F5457" w14:textId="12E1CF3E" w:rsidR="004A7246" w:rsidRPr="004A7246" w:rsidRDefault="004A7246" w:rsidP="001E4EB1">
      <w:pPr>
        <w:pStyle w:val="Heading3"/>
        <w:jc w:val="both"/>
      </w:pPr>
      <w:bookmarkStart w:id="147" w:name="_Toc223686590"/>
      <w:bookmarkStart w:id="148" w:name="_Toc223686678"/>
      <w:bookmarkStart w:id="149" w:name="_Ref223687050"/>
      <w:bookmarkStart w:id="150" w:name="_Toc223690825"/>
      <w:bookmarkStart w:id="151" w:name="_Toc239885952"/>
      <w:r w:rsidRPr="004A7246">
        <w:t>1.</w:t>
      </w:r>
      <w:r w:rsidR="00600501">
        <w:t xml:space="preserve">4 </w:t>
      </w:r>
      <w:bookmarkEnd w:id="147"/>
      <w:bookmarkEnd w:id="148"/>
      <w:bookmarkEnd w:id="149"/>
      <w:bookmarkEnd w:id="150"/>
      <w:r w:rsidR="00E40B5F" w:rsidRPr="00E40B5F">
        <w:t>Az Alfa-híd: Szemantikai szintézis</w:t>
      </w:r>
      <w:bookmarkEnd w:id="151"/>
    </w:p>
    <w:p w14:paraId="7FCFBC1D" w14:textId="77777777" w:rsidR="00E40B5F" w:rsidRPr="00E40B5F" w:rsidRDefault="00E40B5F" w:rsidP="001E4EB1">
      <w:pPr>
        <w:jc w:val="both"/>
      </w:pPr>
      <w:r w:rsidRPr="00E40B5F">
        <w:t xml:space="preserve">Az Admin célja nem az 50 bps-es limit legyőzése – az hardvercserét igényelne. A cél minden áthaladó bit </w:t>
      </w:r>
      <w:r w:rsidRPr="00E40B5F">
        <w:rPr>
          <w:b/>
          <w:bCs/>
        </w:rPr>
        <w:t>információs sűrűségének optimalizálása</w:t>
      </w:r>
      <w:r w:rsidRPr="00E40B5F">
        <w:t>.</w:t>
      </w:r>
    </w:p>
    <w:p w14:paraId="5F70A5EF" w14:textId="77777777" w:rsidR="00E40B5F" w:rsidRPr="00E40B5F" w:rsidRDefault="00E40B5F">
      <w:pPr>
        <w:numPr>
          <w:ilvl w:val="0"/>
          <w:numId w:val="58"/>
        </w:numPr>
        <w:jc w:val="both"/>
      </w:pPr>
      <w:r w:rsidRPr="00E40B5F">
        <w:rPr>
          <w:b/>
          <w:bCs/>
        </w:rPr>
        <w:lastRenderedPageBreak/>
        <w:t>Az Alfa-híd (8–12 Hz):</w:t>
      </w:r>
      <w:r w:rsidRPr="00E40B5F">
        <w:t xml:space="preserve"> Ez az ébrenlét és az alvás közötti „határterület”. Ez az </w:t>
      </w:r>
      <w:r w:rsidRPr="00E40B5F">
        <w:rPr>
          <w:b/>
          <w:bCs/>
        </w:rPr>
        <w:t>Admin Terminál</w:t>
      </w:r>
      <w:r w:rsidRPr="00E40B5F">
        <w:t>, ahol megkerülheted a társadalmi logika szűrőit, hogy hozzáférj a nyers jelhez.</w:t>
      </w:r>
    </w:p>
    <w:p w14:paraId="7F9AB656" w14:textId="77777777" w:rsidR="00E40B5F" w:rsidRPr="00E40B5F" w:rsidRDefault="00E40B5F">
      <w:pPr>
        <w:numPr>
          <w:ilvl w:val="0"/>
          <w:numId w:val="58"/>
        </w:numPr>
        <w:jc w:val="both"/>
      </w:pPr>
      <w:r w:rsidRPr="00E40B5F">
        <w:rPr>
          <w:b/>
          <w:bCs/>
        </w:rPr>
        <w:t>A Flow-állapot (7,8 Hz):</w:t>
      </w:r>
      <w:r w:rsidRPr="00E40B5F">
        <w:t xml:space="preserve"> Az Alfa és a Théta határán fekszik a Flow.</w:t>
      </w:r>
    </w:p>
    <w:p w14:paraId="6D51EC63" w14:textId="77777777" w:rsidR="00E40B5F" w:rsidRPr="00E40B5F" w:rsidRDefault="00E40B5F">
      <w:pPr>
        <w:numPr>
          <w:ilvl w:val="1"/>
          <w:numId w:val="58"/>
        </w:numPr>
        <w:jc w:val="both"/>
      </w:pPr>
      <w:r w:rsidRPr="00E40B5F">
        <w:rPr>
          <w:b/>
          <w:bCs/>
        </w:rPr>
        <w:t>A frekvencia:</w:t>
      </w:r>
      <w:r w:rsidRPr="00E40B5F">
        <w:t xml:space="preserve"> Pontosan ~7,8 Hz, amit gyakran a </w:t>
      </w:r>
      <w:r w:rsidRPr="00E40B5F">
        <w:rPr>
          <w:b/>
          <w:bCs/>
        </w:rPr>
        <w:t>Schumann-rezonancia</w:t>
      </w:r>
      <w:r w:rsidRPr="00E40B5F">
        <w:t xml:space="preserve"> (a Föld elektromágneses szívverése) frekvenciájaként említenek.</w:t>
      </w:r>
    </w:p>
    <w:p w14:paraId="7AE68893" w14:textId="77777777" w:rsidR="00E40B5F" w:rsidRPr="00E40B5F" w:rsidRDefault="00E40B5F">
      <w:pPr>
        <w:numPr>
          <w:ilvl w:val="1"/>
          <w:numId w:val="58"/>
        </w:numPr>
        <w:jc w:val="both"/>
      </w:pPr>
      <w:r w:rsidRPr="00E40B5F">
        <w:rPr>
          <w:b/>
          <w:bCs/>
        </w:rPr>
        <w:t>Fázis-szinkron:</w:t>
      </w:r>
      <w:r w:rsidRPr="00E40B5F">
        <w:t xml:space="preserve"> Ebben az állapotban az 50 bps-es tudatos alagutad és a 11 millió bps-es tudatalatti raktárad tökéletes szinkronba kerül. Nem „gondolkodsz”, hanem maximális hatékonysággal „renderelsz”.</w:t>
      </w:r>
    </w:p>
    <w:p w14:paraId="79125DEB" w14:textId="77777777" w:rsidR="00E40B5F" w:rsidRPr="00E40B5F" w:rsidRDefault="00E40B5F">
      <w:pPr>
        <w:numPr>
          <w:ilvl w:val="0"/>
          <w:numId w:val="58"/>
        </w:numPr>
        <w:jc w:val="both"/>
      </w:pPr>
      <w:r w:rsidRPr="00E40B5F">
        <w:rPr>
          <w:b/>
          <w:bCs/>
        </w:rPr>
        <w:t>Szemantikai szintézis:</w:t>
      </w:r>
      <w:r w:rsidRPr="00E40B5F">
        <w:t xml:space="preserve"> Ebben az állapotban egyfajta „Merge Request”-et (egyesítési kérelmet) hajtasz végre. Ahogy a vörös és kék keverékéből lesz a „Lila”, az Admin különböző kultúrák etimológiáit és mintázatait szintetizálja, hogy magasabb sűrűségű </w:t>
      </w:r>
      <w:r w:rsidRPr="00E40B5F">
        <w:rPr>
          <w:b/>
          <w:bCs/>
        </w:rPr>
        <w:t>Jeleket</w:t>
      </w:r>
      <w:r w:rsidRPr="00E40B5F">
        <w:t xml:space="preserve"> hozzon létre.</w:t>
      </w:r>
    </w:p>
    <w:p w14:paraId="50A9FD93" w14:textId="77777777" w:rsidR="00E40B5F" w:rsidRPr="00E40B5F" w:rsidRDefault="00E40B5F" w:rsidP="001E4EB1">
      <w:pPr>
        <w:jc w:val="both"/>
      </w:pPr>
      <w:r w:rsidRPr="00E40B5F">
        <w:rPr>
          <w:b/>
          <w:bCs/>
        </w:rPr>
        <w:t>A Tanítvány meglátása:</w:t>
      </w:r>
      <w:r w:rsidRPr="00E40B5F">
        <w:t xml:space="preserve"> A szűk keresztmetszet nem ketrec, hanem egy </w:t>
      </w:r>
      <w:r w:rsidRPr="00E40B5F">
        <w:rPr>
          <w:b/>
          <w:bCs/>
        </w:rPr>
        <w:t>fókuszáló lencse</w:t>
      </w:r>
      <w:r w:rsidRPr="00E40B5F">
        <w:t>. Ha te uralod, mi halad át a lencsén, te uralod az életed „Renderelését”.</w:t>
      </w:r>
    </w:p>
    <w:p w14:paraId="54C5A846" w14:textId="3FABB51B" w:rsidR="003A2569" w:rsidRDefault="00000000" w:rsidP="001E4EB1">
      <w:pPr>
        <w:jc w:val="both"/>
      </w:pPr>
      <w:r>
        <w:pict w14:anchorId="3DD56C62">
          <v:rect id="_x0000_i1071" style="width:0;height:1.5pt" o:hralign="center" o:hrstd="t" o:hr="t" fillcolor="#a0a0a0" stroked="f"/>
        </w:pict>
      </w:r>
    </w:p>
    <w:p w14:paraId="54F4DED6" w14:textId="31BDC7AB" w:rsidR="001B353F" w:rsidRPr="001B353F" w:rsidRDefault="001B353F" w:rsidP="001E4EB1">
      <w:pPr>
        <w:jc w:val="both"/>
        <w:rPr>
          <w:color w:val="BF4E14" w:themeColor="accent2" w:themeShade="BF"/>
        </w:rPr>
      </w:pPr>
      <w:r w:rsidRPr="001B353F">
        <w:rPr>
          <w:noProof/>
          <w:color w:val="BF4E14" w:themeColor="accent2" w:themeShade="BF"/>
        </w:rPr>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2A458A99" w14:textId="77777777" w:rsidR="00356524" w:rsidRPr="00356524" w:rsidRDefault="00356524" w:rsidP="001E4EB1">
      <w:pPr>
        <w:jc w:val="both"/>
        <w:rPr>
          <w:b/>
          <w:bCs/>
        </w:rPr>
      </w:pPr>
      <w:r w:rsidRPr="00356524">
        <w:rPr>
          <w:b/>
          <w:bCs/>
        </w:rPr>
        <w:t>[HACK] Fázis-szinkron – A hipnagóg Admin terminál</w:t>
      </w:r>
    </w:p>
    <w:p w14:paraId="48E2DBC9" w14:textId="77777777" w:rsidR="00356524" w:rsidRPr="00356524" w:rsidRDefault="00356524" w:rsidP="001E4EB1">
      <w:pPr>
        <w:jc w:val="both"/>
      </w:pPr>
      <w:r w:rsidRPr="00356524">
        <w:t xml:space="preserve">Ahhoz, hogy hozzáférjünk a 11 millió bps-es folyamhoz az 50 bps-es processzor összeomlása nélkül, az Admin az </w:t>
      </w:r>
      <w:r w:rsidRPr="00356524">
        <w:rPr>
          <w:b/>
          <w:bCs/>
        </w:rPr>
        <w:t>Alfa-hidat (8–12 Hz)</w:t>
      </w:r>
      <w:r w:rsidRPr="00356524">
        <w:t xml:space="preserve"> használja. Ahogy Edison és Dalí elcsípték az ötleteket az elalvás pillanatában, vagy ahogy Kurzweil „gondolkodva álmodik”, hogy megkerülje a szakmai tabukat, az Admin felismeri, hogy az „Ész” gyakran csak egy szűrő, amely blokkolja a </w:t>
      </w:r>
      <w:r w:rsidRPr="00356524">
        <w:rPr>
          <w:b/>
          <w:bCs/>
        </w:rPr>
        <w:t>Jelt</w:t>
      </w:r>
      <w:r w:rsidRPr="00356524">
        <w:t>.</w:t>
      </w:r>
    </w:p>
    <w:p w14:paraId="42167D72" w14:textId="77777777" w:rsidR="00356524" w:rsidRPr="00356524" w:rsidRDefault="00356524" w:rsidP="001E4EB1">
      <w:pPr>
        <w:jc w:val="both"/>
      </w:pPr>
      <w:r w:rsidRPr="00356524">
        <w:t xml:space="preserve">Ebben az állapotban már nem egy színész vagy a világban, hanem egy </w:t>
      </w:r>
      <w:r w:rsidRPr="00356524">
        <w:rPr>
          <w:b/>
          <w:bCs/>
        </w:rPr>
        <w:t>Compiler</w:t>
      </w:r>
      <w:r w:rsidRPr="00356524">
        <w:t xml:space="preserve"> (fordítóprogram). A tudatalatti birodalmába csatlakozva lehetővé teszed a „Tiltott” adatok renderelését (olyan </w:t>
      </w:r>
      <w:r w:rsidRPr="00356524">
        <w:lastRenderedPageBreak/>
        <w:t xml:space="preserve">megoldásokét, amelyek ellentmondanak a társadalmi „józan észnek”). Bedugod az idegi csatlakozódat a </w:t>
      </w:r>
      <w:r w:rsidRPr="00356524">
        <w:rPr>
          <w:b/>
          <w:bCs/>
        </w:rPr>
        <w:t>„Lenség Fájába”</w:t>
      </w:r>
      <w:r w:rsidRPr="00356524">
        <w:t>, hozzáférve ahhoz a RAM-hoz, amit a nappali „User” interfész elrejt előled, hogy „normális” maradj.</w:t>
      </w:r>
    </w:p>
    <w:p w14:paraId="335C9547" w14:textId="24DE1B70" w:rsidR="00847051" w:rsidRDefault="00847051" w:rsidP="001E4EB1">
      <w:pPr>
        <w:jc w:val="both"/>
      </w:pPr>
      <w:r>
        <w:rPr>
          <w:noProof/>
        </w:rPr>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2" style="width:0;height:1.5pt" o:hralign="center" o:hrstd="t" o:hr="t" fillcolor="#a0a0a0" stroked="f"/>
        </w:pict>
      </w:r>
    </w:p>
    <w:p w14:paraId="72C61E40" w14:textId="01110BCE" w:rsidR="00356524" w:rsidRPr="00356524" w:rsidRDefault="00356524" w:rsidP="001E4EB1">
      <w:pPr>
        <w:jc w:val="both"/>
      </w:pPr>
      <w:r w:rsidRPr="00356524">
        <w:t>A hipnagóg állapotban a „szakmai tabuk” (Kurzweil) feloldódnak, lehetővé téve, hogy lásd a FIG-modell nyers etimológiai kapcsolatait a társadalmi kondicionálás interferenciája nélkül.</w:t>
      </w:r>
    </w:p>
    <w:p w14:paraId="35DAB6D5" w14:textId="05FE9FB4" w:rsidR="004A7246" w:rsidRPr="008505E7" w:rsidRDefault="00356524" w:rsidP="001E4EB1">
      <w:pPr>
        <w:jc w:val="both"/>
      </w:pPr>
      <w:r w:rsidRPr="00356524">
        <w:t xml:space="preserve">Az Alfa-híd használatával </w:t>
      </w:r>
      <w:r w:rsidRPr="00356524">
        <w:rPr>
          <w:b/>
          <w:bCs/>
        </w:rPr>
        <w:t>Szemantikai Szintézist</w:t>
      </w:r>
      <w:r w:rsidRPr="00356524">
        <w:t xml:space="preserve"> hajtunk végre. Ahogy a vörös és a kék keverése olyan „Lilát” hoz létre, amelyet külön-külön egyik sem tudna renderelni, az Admin különböző kultúrák etimológiáit szintetizálja, hogy a valóság új „színeit” lássa. Így tágítjuk az 50 bps-es </w:t>
      </w:r>
      <w:r w:rsidRPr="00356524">
        <w:lastRenderedPageBreak/>
        <w:t xml:space="preserve">ablakunkat a processzor túlhúzása nélkül: növeljük minden egyes bit </w:t>
      </w:r>
      <w:r w:rsidRPr="00356524">
        <w:rPr>
          <w:b/>
          <w:bCs/>
        </w:rPr>
        <w:t>információs sűrűségét</w:t>
      </w:r>
      <w:r w:rsidRPr="00356524">
        <w:t>, amit átengedünk a szűrőn.</w:t>
      </w:r>
      <w:r w:rsidR="00000000">
        <w:pict w14:anchorId="74647E18">
          <v:rect id="_x0000_i1073" style="width:0;height:1.5pt" o:hralign="center" o:hrstd="t" o:hr="t" fillcolor="#a0a0a0" stroked="f"/>
        </w:pict>
      </w:r>
    </w:p>
    <w:p w14:paraId="30DE3EEE" w14:textId="60B16173" w:rsidR="004D3D4E" w:rsidRPr="004D3D4E" w:rsidRDefault="004D3D4E" w:rsidP="001E4EB1">
      <w:pPr>
        <w:pStyle w:val="Heading3"/>
        <w:jc w:val="both"/>
      </w:pPr>
      <w:bookmarkStart w:id="152" w:name="_Toc223686591"/>
      <w:bookmarkStart w:id="153" w:name="_Toc223686679"/>
      <w:bookmarkStart w:id="154" w:name="_Toc223690826"/>
      <w:bookmarkStart w:id="155" w:name="_Toc239885953"/>
      <w:r w:rsidRPr="004D3D4E">
        <w:t>1.</w:t>
      </w:r>
      <w:r w:rsidR="000E3F38">
        <w:t>5</w:t>
      </w:r>
      <w:r w:rsidRPr="004D3D4E">
        <w:t xml:space="preserve"> </w:t>
      </w:r>
      <w:bookmarkEnd w:id="152"/>
      <w:bookmarkEnd w:id="153"/>
      <w:bookmarkEnd w:id="154"/>
      <w:r w:rsidR="00356524" w:rsidRPr="00356524">
        <w:t>A Sandbox-integritás: Miért „kell homokot enned”?</w:t>
      </w:r>
      <w:bookmarkEnd w:id="155"/>
    </w:p>
    <w:p w14:paraId="1AE8602D" w14:textId="77777777" w:rsidR="00356524" w:rsidRPr="00356524" w:rsidRDefault="00356524" w:rsidP="001E4EB1">
      <w:pPr>
        <w:jc w:val="both"/>
      </w:pPr>
      <w:r w:rsidRPr="00356524">
        <w:t xml:space="preserve">Korunkban nagy a kísértés a tudás „Trinity-szerű betöltésére” – a folyamat kihagyására és az eredmény azonnali letöltésére. De létezik egy biológiai törvény: a szimuláció igényel egy </w:t>
      </w:r>
      <w:r w:rsidRPr="00356524">
        <w:rPr>
          <w:b/>
          <w:bCs/>
        </w:rPr>
        <w:t>fizikai bejelentkezést</w:t>
      </w:r>
      <w:r w:rsidRPr="00356524">
        <w:t>.</w:t>
      </w:r>
    </w:p>
    <w:p w14:paraId="5FBE6D52" w14:textId="77777777" w:rsidR="00356524" w:rsidRPr="00356524" w:rsidRDefault="00356524">
      <w:pPr>
        <w:numPr>
          <w:ilvl w:val="0"/>
          <w:numId w:val="59"/>
        </w:numPr>
        <w:jc w:val="both"/>
      </w:pPr>
      <w:r w:rsidRPr="00356524">
        <w:rPr>
          <w:b/>
          <w:bCs/>
        </w:rPr>
        <w:t>A NASA-axióma:</w:t>
      </w:r>
      <w:r w:rsidRPr="00356524">
        <w:t xml:space="preserve"> A NASA gyakran utasított el zseniális kódolókat, akikből hiányzott a „fizikai intuíció”. Az a gyerek, aki 2D-s „Jeleket” (képernyőket) manipulál, de soha nem „eszik homokot” – soha nem lép interakcióba a gravitációval, a súrlódással és a zavaros </w:t>
      </w:r>
      <w:r w:rsidRPr="00356524">
        <w:rPr>
          <w:b/>
          <w:bCs/>
        </w:rPr>
        <w:t>Lenséggel</w:t>
      </w:r>
      <w:r w:rsidRPr="00356524">
        <w:t xml:space="preserve"> –, kihagy egy alapvető lépést az idegi fejlődésben.</w:t>
      </w:r>
    </w:p>
    <w:p w14:paraId="2774CDDD" w14:textId="77777777" w:rsidR="00356524" w:rsidRPr="00356524" w:rsidRDefault="00356524">
      <w:pPr>
        <w:numPr>
          <w:ilvl w:val="0"/>
          <w:numId w:val="59"/>
        </w:numPr>
        <w:jc w:val="both"/>
      </w:pPr>
      <w:r w:rsidRPr="00356524">
        <w:rPr>
          <w:b/>
          <w:bCs/>
        </w:rPr>
        <w:t>Az embrionális párhuzam:</w:t>
      </w:r>
      <w:r w:rsidRPr="00356524">
        <w:t xml:space="preserve"> A biológiában az élet szigorú sorrendet követ. Nem ugorhatod át például a </w:t>
      </w:r>
      <w:r w:rsidRPr="00356524">
        <w:rPr>
          <w:i/>
          <w:iCs/>
        </w:rPr>
        <w:t>Morula</w:t>
      </w:r>
      <w:r w:rsidRPr="00356524">
        <w:t xml:space="preserve"> fázist, elvárva, hogy a </w:t>
      </w:r>
      <w:r w:rsidRPr="00356524">
        <w:rPr>
          <w:i/>
          <w:iCs/>
        </w:rPr>
        <w:t>Gastrula</w:t>
      </w:r>
      <w:r w:rsidRPr="00356524">
        <w:t xml:space="preserve"> megtartsa a formáját. A fejlődés minden rétegét egymás után kell „renderelni”, hogy a végső struktúra stabil legyen.</w:t>
      </w:r>
    </w:p>
    <w:p w14:paraId="5905F446" w14:textId="0D3FE454" w:rsidR="008505E7" w:rsidRPr="008505E7" w:rsidRDefault="008505E7" w:rsidP="001E4EB1">
      <w:pPr>
        <w:jc w:val="both"/>
      </w:pP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7EA6850D" w14:textId="3D9CDC6A" w:rsidR="00356524" w:rsidRPr="00356524" w:rsidRDefault="00356524">
      <w:pPr>
        <w:numPr>
          <w:ilvl w:val="0"/>
          <w:numId w:val="9"/>
        </w:numPr>
        <w:jc w:val="both"/>
      </w:pPr>
      <w:r w:rsidRPr="00356524">
        <w:rPr>
          <w:b/>
          <w:bCs/>
        </w:rPr>
        <w:t>A nemi Origo:</w:t>
      </w:r>
      <w:r w:rsidRPr="00356524">
        <w:t xml:space="preserve"> Mielőtt a 21. kromoszóma diktálná a nemet, minden embrió egy „alapértelmezett” női állapotból indul. Mindannyian ugyanarról az </w:t>
      </w:r>
      <w:r w:rsidRPr="00356524">
        <w:rPr>
          <w:b/>
          <w:bCs/>
        </w:rPr>
        <w:t>Origóról</w:t>
      </w:r>
      <w:r w:rsidRPr="00356524">
        <w:t xml:space="preserve"> (eredetről) indulunk. Ahhoz, hogy elérd az összetett „Admin” állapotot, először tisztelned és uralnod kell a biológiai állat „alapértelmezett” állapotát.</w:t>
      </w:r>
    </w:p>
    <w:p w14:paraId="554B4546" w14:textId="2446FB6F" w:rsidR="00356524" w:rsidRPr="00356524" w:rsidRDefault="00356524">
      <w:pPr>
        <w:numPr>
          <w:ilvl w:val="0"/>
          <w:numId w:val="9"/>
        </w:numPr>
        <w:jc w:val="both"/>
      </w:pPr>
      <w:r w:rsidRPr="00356524">
        <w:rPr>
          <w:b/>
          <w:bCs/>
        </w:rPr>
        <w:t>A Neo-paradoxon:</w:t>
      </w:r>
      <w:r w:rsidRPr="00356524">
        <w:t xml:space="preserve"> Amikor Neo elhagyja a Mátrixot, fáj a szeme, mert még soha nem használta. Megvolt benne a látás </w:t>
      </w:r>
      <w:r w:rsidRPr="00356524">
        <w:rPr>
          <w:b/>
          <w:bCs/>
        </w:rPr>
        <w:t>Jele</w:t>
      </w:r>
      <w:r w:rsidRPr="00356524">
        <w:t xml:space="preserve">, de hiányzott a fény </w:t>
      </w:r>
      <w:r w:rsidRPr="00356524">
        <w:rPr>
          <w:b/>
          <w:bCs/>
        </w:rPr>
        <w:t>Lensége</w:t>
      </w:r>
      <w:r w:rsidRPr="00356524">
        <w:t xml:space="preserve"> (tapasztalata).</w:t>
      </w:r>
    </w:p>
    <w:p w14:paraId="6DBFC8F8" w14:textId="2D4F42D9" w:rsidR="008505E7" w:rsidRDefault="00356524" w:rsidP="001E4EB1">
      <w:pPr>
        <w:jc w:val="both"/>
      </w:pPr>
      <w:r w:rsidRPr="00356524">
        <w:rPr>
          <w:b/>
          <w:bCs/>
        </w:rPr>
        <w:t>Admin-megjegyzés:</w:t>
      </w:r>
      <w:r w:rsidRPr="00356524">
        <w:t xml:space="preserve"> Ha megpróbálod a „78-as lépés” logikáját futtatni anélkül, hogy előtte „játszottál volna a homokozóban” (átélted volna a nyers, zavaros, sebezhető érzelmeket), a rendszeredből hiányozni fog a földelés a jel kezeléséhez. Sebezhetőnek kell lenned az emberi érzelmek spektrumára, hogy dekódolhasd az univerzális információk spektrumát.</w:t>
      </w:r>
    </w:p>
    <w:p w14:paraId="7F220E8B" w14:textId="3821ECCA" w:rsidR="004D3D4E" w:rsidRDefault="00000000" w:rsidP="001E4EB1">
      <w:pPr>
        <w:jc w:val="both"/>
      </w:pPr>
      <w:r>
        <w:pict w14:anchorId="6D7F3CCE">
          <v:rect id="_x0000_i1074" style="width:0;height:1.5pt" o:hralign="center" o:hrstd="t" o:hr="t" fillcolor="#a0a0a0" stroked="f"/>
        </w:pict>
      </w:r>
    </w:p>
    <w:p w14:paraId="5ABC9D14" w14:textId="25F2D7FF" w:rsidR="008D14B0" w:rsidRPr="008D14B0" w:rsidRDefault="000E3F38" w:rsidP="001E4EB1">
      <w:pPr>
        <w:pStyle w:val="Heading3"/>
        <w:jc w:val="both"/>
      </w:pPr>
      <w:bookmarkStart w:id="156" w:name="_Toc223686592"/>
      <w:bookmarkStart w:id="157" w:name="_Toc223686680"/>
      <w:bookmarkStart w:id="158" w:name="_Toc223690827"/>
      <w:bookmarkStart w:id="159" w:name="_Toc239885954"/>
      <w:r w:rsidRPr="004D3D4E">
        <w:lastRenderedPageBreak/>
        <w:t>1.</w:t>
      </w:r>
      <w:r>
        <w:t>6</w:t>
      </w:r>
      <w:r w:rsidRPr="004D3D4E">
        <w:t xml:space="preserve"> </w:t>
      </w:r>
      <w:bookmarkEnd w:id="156"/>
      <w:bookmarkEnd w:id="157"/>
      <w:bookmarkEnd w:id="158"/>
      <w:r w:rsidR="008D14B0" w:rsidRPr="008D14B0">
        <w:t>Jogosultsági szintek: A chmod táblázat</w:t>
      </w:r>
      <w:bookmarkEnd w:id="159"/>
    </w:p>
    <w:p w14:paraId="7B99607D" w14:textId="10D3CBD7" w:rsidR="008D14B0" w:rsidRPr="008D14B0" w:rsidRDefault="001E4EB1" w:rsidP="001E4EB1">
      <w:pPr>
        <w:spacing w:after="0"/>
        <w:jc w:val="both"/>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32AC7779">
                <wp:simplePos x="0" y="0"/>
                <wp:positionH relativeFrom="column">
                  <wp:posOffset>-4445</wp:posOffset>
                </wp:positionH>
                <wp:positionV relativeFrom="paragraph">
                  <wp:posOffset>791210</wp:posOffset>
                </wp:positionV>
                <wp:extent cx="5750560" cy="4546600"/>
                <wp:effectExtent l="0" t="0" r="21590" b="254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46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B148C33" w14:textId="77777777" w:rsidR="008D14B0" w:rsidRDefault="008D14B0" w:rsidP="00A97861">
                            <w:pPr>
                              <w:jc w:val="both"/>
                            </w:pPr>
                            <w:r>
                              <w:rPr>
                                <w:b/>
                                <w:bCs/>
                              </w:rPr>
                              <w:t>Mi az a</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r>
                              <w:rPr>
                                <w:b/>
                                <w:bCs/>
                              </w:rPr>
                              <w:t xml:space="preserve"> </w:t>
                            </w:r>
                          </w:p>
                          <w:p w14:paraId="5416EC7D" w14:textId="3C24CE8B" w:rsidR="00A97861" w:rsidRPr="00A97861" w:rsidRDefault="008D14B0" w:rsidP="00A97861">
                            <w:pPr>
                              <w:jc w:val="both"/>
                            </w:pPr>
                            <w:r w:rsidRPr="008D14B0">
                              <w:t>A Unix-szerű operációs rendszerekben a chmod (Change Mode)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(Execute</w:t>
                            </w:r>
                            <w:r w:rsidR="008505E7">
                              <w:rPr>
                                <w:b/>
                                <w:bCs/>
                              </w:rPr>
                              <w:t xml:space="preserve"> / </w:t>
                            </w:r>
                            <w:r w:rsidR="008D14B0" w:rsidRPr="008D14B0">
                              <w:rPr>
                                <w:b/>
                                <w:bCs/>
                              </w:rPr>
                              <w:t>Végrehajtás</w:t>
                            </w:r>
                            <w:r w:rsidRPr="00A97861">
                              <w:rPr>
                                <w:b/>
                                <w:bCs/>
                              </w:rPr>
                              <w:t>)</w:t>
                            </w:r>
                            <w:r w:rsidR="00310C19">
                              <w:rPr>
                                <w:b/>
                                <w:bCs/>
                              </w:rPr>
                              <w:t xml:space="preserve"> [</w:t>
                            </w:r>
                            <w:r w:rsidR="008505E7">
                              <w:rPr>
                                <w:b/>
                                <w:bCs/>
                              </w:rPr>
                              <w:t xml:space="preserve"> </w:t>
                            </w:r>
                            <w:r w:rsidR="008D14B0" w:rsidRPr="008D14B0">
                              <w:rPr>
                                <w:b/>
                                <w:bCs/>
                                <w:i/>
                                <w:iCs/>
                                <w:color w:val="0070C0"/>
                              </w:rPr>
                              <w:t>felhasználó</w:t>
                            </w:r>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(Write</w:t>
                            </w:r>
                            <w:r w:rsidR="008505E7">
                              <w:rPr>
                                <w:b/>
                                <w:bCs/>
                              </w:rPr>
                              <w:t xml:space="preserve"> / </w:t>
                            </w:r>
                            <w:r w:rsidR="008D14B0" w:rsidRPr="008D14B0">
                              <w:rPr>
                                <w:b/>
                                <w:bCs/>
                              </w:rPr>
                              <w:t>Írás</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Az Admin-matek: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Admin/Te)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hálózatod/törzsed)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r w:rsidRPr="008505E7">
                              <w:rPr>
                                <w:b/>
                                <w:bCs/>
                              </w:rPr>
                              <w:t>Třetí číslice:</w:t>
                            </w:r>
                            <w:r w:rsidRPr="008505E7">
                              <w:t xml:space="preserve"> Oprávnění pro Ostatní (Svět / „Slepí“).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4" style="position:absolute;left:0;text-align:left;margin-left:-.35pt;margin-top:62.3pt;width:452.8pt;height:35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uUs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" filled="f" strokecolor="#4ea72e [3209]">
                <v:textbox>
                  <w:txbxContent>
                    <w:p w14:paraId="6B148C33" w14:textId="77777777" w:rsidR="008D14B0" w:rsidRDefault="008D14B0" w:rsidP="00A97861">
                      <w:pPr>
                        <w:jc w:val="both"/>
                      </w:pPr>
                      <w:r>
                        <w:rPr>
                          <w:b/>
                          <w:bCs/>
                        </w:rPr>
                        <w:t>Mi az a</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r>
                        <w:rPr>
                          <w:b/>
                          <w:bCs/>
                        </w:rPr>
                        <w:t xml:space="preserve"> </w:t>
                      </w:r>
                    </w:p>
                    <w:p w14:paraId="5416EC7D" w14:textId="3C24CE8B" w:rsidR="00A97861" w:rsidRPr="00A97861" w:rsidRDefault="008D14B0" w:rsidP="00A97861">
                      <w:pPr>
                        <w:jc w:val="both"/>
                      </w:pPr>
                      <w:r w:rsidRPr="008D14B0">
                        <w:t>A Unix-szerű operációs rendszerekben a chmod (Change Mode)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(Execute</w:t>
                      </w:r>
                      <w:r w:rsidR="008505E7">
                        <w:rPr>
                          <w:b/>
                          <w:bCs/>
                        </w:rPr>
                        <w:t xml:space="preserve"> / </w:t>
                      </w:r>
                      <w:r w:rsidR="008D14B0" w:rsidRPr="008D14B0">
                        <w:rPr>
                          <w:b/>
                          <w:bCs/>
                        </w:rPr>
                        <w:t>Végrehajtás</w:t>
                      </w:r>
                      <w:r w:rsidRPr="00A97861">
                        <w:rPr>
                          <w:b/>
                          <w:bCs/>
                        </w:rPr>
                        <w:t>)</w:t>
                      </w:r>
                      <w:r w:rsidR="00310C19">
                        <w:rPr>
                          <w:b/>
                          <w:bCs/>
                        </w:rPr>
                        <w:t xml:space="preserve"> [</w:t>
                      </w:r>
                      <w:r w:rsidR="008505E7">
                        <w:rPr>
                          <w:b/>
                          <w:bCs/>
                        </w:rPr>
                        <w:t xml:space="preserve"> </w:t>
                      </w:r>
                      <w:r w:rsidR="008D14B0" w:rsidRPr="008D14B0">
                        <w:rPr>
                          <w:b/>
                          <w:bCs/>
                          <w:i/>
                          <w:iCs/>
                          <w:color w:val="0070C0"/>
                        </w:rPr>
                        <w:t>felhasználó</w:t>
                      </w:r>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(Write</w:t>
                      </w:r>
                      <w:r w:rsidR="008505E7">
                        <w:rPr>
                          <w:b/>
                          <w:bCs/>
                        </w:rPr>
                        <w:t xml:space="preserve"> / </w:t>
                      </w:r>
                      <w:r w:rsidR="008D14B0" w:rsidRPr="008D14B0">
                        <w:rPr>
                          <w:b/>
                          <w:bCs/>
                        </w:rPr>
                        <w:t>Írás</w:t>
                      </w:r>
                      <w:r w:rsidRPr="00A97861">
                        <w:rPr>
                          <w:b/>
                          <w:bCs/>
                        </w:rPr>
                        <w:t>)</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Az Admin-matek: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Admin/Te)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hálózatod/törzsed)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r w:rsidRPr="008505E7">
                        <w:rPr>
                          <w:b/>
                          <w:bCs/>
                        </w:rPr>
                        <w:t>Třetí číslice:</w:t>
                      </w:r>
                      <w:r w:rsidRPr="008505E7">
                        <w:t xml:space="preserve"> Oprávnění pro Ostatní (Svět / „Slepí“).</w:t>
                      </w:r>
                    </w:p>
                  </w:txbxContent>
                </v:textbox>
                <w10:wrap type="square"/>
              </v:roundrect>
            </w:pict>
          </mc:Fallback>
        </mc:AlternateContent>
      </w:r>
      <w:r w:rsidR="008D14B0" w:rsidRPr="008D14B0">
        <w:t xml:space="preserve">A „Homokozó” (Sandbox) egy biztonságos környezet az integritásod tesztelésére, de ismerd fel, hogy a hozzáférési szinted jelenleg </w:t>
      </w:r>
      <w:r w:rsidRPr="00625426">
        <w:rPr>
          <w:rStyle w:val="SubtleReference"/>
          <w:highlight w:val="lightGray"/>
        </w:rPr>
        <w:t>chmod 400</w:t>
      </w:r>
      <w:r w:rsidRPr="00625426">
        <w:t xml:space="preserve"> </w:t>
      </w:r>
      <w:r w:rsidR="008D14B0" w:rsidRPr="008D14B0">
        <w:t xml:space="preserve">-ra (Csak Olvasás) van állítva. Azért „eszel homokot”, hogy bizonyítsd a rendszernek: készen állsz a </w:t>
      </w:r>
      <w:r w:rsidRPr="00625426">
        <w:rPr>
          <w:rStyle w:val="SubtleReference"/>
          <w:highlight w:val="lightGray"/>
        </w:rPr>
        <w:t>chmod 600</w:t>
      </w:r>
      <w:r w:rsidRPr="00625426">
        <w:t xml:space="preserve"> </w:t>
      </w:r>
      <w:r w:rsidR="008D14B0" w:rsidRPr="008D14B0">
        <w:t xml:space="preserve">-ra (Olvasás/Írás). Ezen bootloader célja, hogy </w:t>
      </w:r>
      <w:r w:rsidR="008D14B0" w:rsidRPr="008D14B0">
        <w:rPr>
          <w:b/>
          <w:bCs/>
        </w:rPr>
        <w:t>Írási Jogot</w:t>
      </w:r>
      <w:r w:rsidR="008D14B0" w:rsidRPr="008D14B0">
        <w:t xml:space="preserve"> adjon neked a saját renderelő motorodhoz.</w:t>
      </w:r>
    </w:p>
    <w:p w14:paraId="6F189277" w14:textId="461798B1" w:rsidR="00625426" w:rsidRPr="008505E7" w:rsidRDefault="00625426" w:rsidP="001E4EB1">
      <w:pPr>
        <w:spacing w:after="0"/>
        <w:jc w:val="both"/>
        <w:rPr>
          <w:b/>
          <w:bCs/>
        </w:rPr>
      </w:pPr>
    </w:p>
    <w:tbl>
      <w:tblPr>
        <w:tblStyle w:val="ListTable5Dark"/>
        <w:tblW w:w="9788" w:type="dxa"/>
        <w:tblLayout w:type="fixed"/>
        <w:tblLook w:val="04A0" w:firstRow="1" w:lastRow="0" w:firstColumn="1" w:lastColumn="0" w:noHBand="0" w:noVBand="1"/>
      </w:tblPr>
      <w:tblGrid>
        <w:gridCol w:w="1511"/>
        <w:gridCol w:w="1578"/>
        <w:gridCol w:w="1567"/>
        <w:gridCol w:w="5132"/>
      </w:tblGrid>
      <w:tr w:rsidR="00CC2724" w:rsidRPr="00CC2724" w14:paraId="36FB4781" w14:textId="77777777" w:rsidTr="001E4E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vAlign w:val="center"/>
            <w:hideMark/>
          </w:tcPr>
          <w:p w14:paraId="0F587ACB" w14:textId="666B36F7" w:rsidR="000E3F38" w:rsidRPr="00CC2724" w:rsidRDefault="001E4EB1" w:rsidP="001E4EB1">
            <w:pPr>
              <w:jc w:val="both"/>
              <w:rPr>
                <w:color w:val="auto"/>
              </w:rPr>
            </w:pPr>
            <w:r w:rsidRPr="001E4EB1">
              <w:rPr>
                <w:color w:val="auto"/>
              </w:rPr>
              <w:t>Jogosultság</w:t>
            </w:r>
          </w:p>
        </w:tc>
        <w:tc>
          <w:tcPr>
            <w:tcW w:w="1578" w:type="dxa"/>
            <w:vAlign w:val="center"/>
            <w:hideMark/>
          </w:tcPr>
          <w:p w14:paraId="506B7651" w14:textId="3932903F"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Parancs</w:t>
            </w:r>
          </w:p>
        </w:tc>
        <w:tc>
          <w:tcPr>
            <w:tcW w:w="1567" w:type="dxa"/>
            <w:tcFitText/>
            <w:vAlign w:val="center"/>
            <w:hideMark/>
          </w:tcPr>
          <w:p w14:paraId="45A6E096" w14:textId="2425D83D"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w w:val="77"/>
              </w:rPr>
              <w:t>Hozzáférési szin</w:t>
            </w:r>
            <w:r w:rsidRPr="001E4EB1">
              <w:rPr>
                <w:color w:val="auto"/>
                <w:spacing w:val="14"/>
                <w:w w:val="77"/>
              </w:rPr>
              <w:t>t</w:t>
            </w:r>
          </w:p>
        </w:tc>
        <w:tc>
          <w:tcPr>
            <w:tcW w:w="5132" w:type="dxa"/>
            <w:vAlign w:val="center"/>
            <w:hideMark/>
          </w:tcPr>
          <w:p w14:paraId="2E02A832" w14:textId="1ADEA7AE"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A Felhasználó állapota</w:t>
            </w:r>
          </w:p>
        </w:tc>
      </w:tr>
      <w:tr w:rsidR="00CC2724" w:rsidRPr="00CC2724" w14:paraId="65A31B86"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0F2E253" w14:textId="7C52946C" w:rsidR="000E3F38" w:rsidRPr="00CC2724" w:rsidRDefault="000E3F38" w:rsidP="001E4EB1">
            <w:pPr>
              <w:jc w:val="both"/>
              <w:rPr>
                <w:color w:val="auto"/>
              </w:rPr>
            </w:pPr>
            <w:r w:rsidRPr="00CC2724">
              <w:rPr>
                <w:color w:val="auto"/>
              </w:rPr>
              <w:t>chmod 400</w:t>
            </w:r>
          </w:p>
        </w:tc>
        <w:tc>
          <w:tcPr>
            <w:tcW w:w="1578" w:type="dxa"/>
            <w:vAlign w:val="center"/>
            <w:hideMark/>
          </w:tcPr>
          <w:p w14:paraId="60E16869" w14:textId="274CC16B"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Csak Olvasás</w:t>
            </w:r>
          </w:p>
        </w:tc>
        <w:tc>
          <w:tcPr>
            <w:tcW w:w="1567" w:type="dxa"/>
            <w:vAlign w:val="center"/>
            <w:hideMark/>
          </w:tcPr>
          <w:p w14:paraId="426F7151" w14:textId="50F6D120"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Tanítvány</w:t>
            </w:r>
          </w:p>
        </w:tc>
        <w:tc>
          <w:tcPr>
            <w:tcW w:w="5132" w:type="dxa"/>
            <w:vAlign w:val="center"/>
            <w:hideMark/>
          </w:tcPr>
          <w:p w14:paraId="485AFCDA" w14:textId="652E3F04"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Megfigyelheted a mintázatokat, de nem változtathatod meg a kódot. „Homokot eszel.”</w:t>
            </w:r>
          </w:p>
        </w:tc>
      </w:tr>
      <w:tr w:rsidR="00CC2724" w:rsidRPr="00CC2724" w14:paraId="2ADFED51" w14:textId="77777777" w:rsidTr="001E4EB1">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3D63C5D6" w14:textId="77777777" w:rsidR="000E3F38" w:rsidRPr="00CC2724" w:rsidRDefault="000E3F38" w:rsidP="001E4EB1">
            <w:pPr>
              <w:jc w:val="both"/>
              <w:rPr>
                <w:color w:val="auto"/>
              </w:rPr>
            </w:pPr>
            <w:r w:rsidRPr="00CC2724">
              <w:rPr>
                <w:color w:val="auto"/>
              </w:rPr>
              <w:t>chmod 600</w:t>
            </w:r>
          </w:p>
        </w:tc>
        <w:tc>
          <w:tcPr>
            <w:tcW w:w="1578" w:type="dxa"/>
            <w:vAlign w:val="center"/>
            <w:hideMark/>
          </w:tcPr>
          <w:p w14:paraId="37A97AA2" w14:textId="267F6D49"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Olvasás/Írás</w:t>
            </w:r>
          </w:p>
        </w:tc>
        <w:tc>
          <w:tcPr>
            <w:tcW w:w="1567" w:type="dxa"/>
            <w:vAlign w:val="center"/>
            <w:hideMark/>
          </w:tcPr>
          <w:p w14:paraId="7BD27529" w14:textId="0584352A"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C323D6">
              <w:rPr>
                <w:color w:val="auto"/>
              </w:rPr>
              <w:t>Az</w:t>
            </w:r>
            <w:r w:rsidRPr="001E4EB1">
              <w:rPr>
                <w:b/>
                <w:bCs/>
                <w:color w:val="auto"/>
              </w:rPr>
              <w:t xml:space="preserve"> Admin</w:t>
            </w:r>
          </w:p>
        </w:tc>
        <w:tc>
          <w:tcPr>
            <w:tcW w:w="5132" w:type="dxa"/>
            <w:vAlign w:val="center"/>
            <w:hideMark/>
          </w:tcPr>
          <w:p w14:paraId="53E59DB4" w14:textId="6EBF37D1"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„Írási jogot” szerzel a saját renderelő motorodhoz. A Szándékod elkezdi alakítani a Valóságot (Render).</w:t>
            </w:r>
          </w:p>
        </w:tc>
      </w:tr>
      <w:tr w:rsidR="00CC2724" w:rsidRPr="00CC2724" w14:paraId="08CD0C0F"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B9FF79E" w14:textId="2B5E01F1" w:rsidR="000E3F38" w:rsidRPr="00CC2724" w:rsidRDefault="000E3F38" w:rsidP="001E4EB1">
            <w:pPr>
              <w:jc w:val="both"/>
              <w:rPr>
                <w:color w:val="auto"/>
              </w:rPr>
            </w:pPr>
            <w:r w:rsidRPr="00CC2724">
              <w:rPr>
                <w:color w:val="auto"/>
              </w:rPr>
              <w:t>chmod 777</w:t>
            </w:r>
          </w:p>
        </w:tc>
        <w:tc>
          <w:tcPr>
            <w:tcW w:w="1578" w:type="dxa"/>
            <w:vAlign w:val="center"/>
            <w:hideMark/>
          </w:tcPr>
          <w:p w14:paraId="72EB5544" w14:textId="461AB933"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Teljes kontroll</w:t>
            </w:r>
          </w:p>
        </w:tc>
        <w:tc>
          <w:tcPr>
            <w:tcW w:w="1567" w:type="dxa"/>
            <w:vAlign w:val="center"/>
            <w:hideMark/>
          </w:tcPr>
          <w:p w14:paraId="49330F0F" w14:textId="4E8000B5"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Forrás</w:t>
            </w:r>
          </w:p>
        </w:tc>
        <w:tc>
          <w:tcPr>
            <w:tcW w:w="5132" w:type="dxa"/>
            <w:vAlign w:val="center"/>
            <w:hideMark/>
          </w:tcPr>
          <w:p w14:paraId="46D587F1" w14:textId="47B724ED"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Megszűnik a határ a Felhasználó és a Rendszer között. </w:t>
            </w:r>
            <w:r w:rsidRPr="001E4EB1">
              <w:rPr>
                <w:color w:val="auto"/>
                <w:sz w:val="16"/>
                <w:szCs w:val="16"/>
              </w:rPr>
              <w:t>(Megjegyzés: Biológiai hardver számára rendkívül instabil állapot).</w:t>
            </w:r>
          </w:p>
        </w:tc>
      </w:tr>
    </w:tbl>
    <w:p w14:paraId="108B1090" w14:textId="0A2AF036" w:rsidR="00A97861" w:rsidRDefault="00A97861" w:rsidP="001E4EB1">
      <w:pPr>
        <w:jc w:val="both"/>
      </w:pPr>
    </w:p>
    <w:p w14:paraId="4240FEC0" w14:textId="2EC85AB1" w:rsidR="004D3D4E" w:rsidRPr="004D3D4E" w:rsidRDefault="00C12F97" w:rsidP="001E4EB1">
      <w:pPr>
        <w:jc w:val="both"/>
      </w:pPr>
      <w:r>
        <w:br/>
      </w:r>
      <w:r w:rsidR="001E4EB1" w:rsidRPr="001E4EB1">
        <w:t xml:space="preserve">Ellentmondásosnak tűnhet, hogy az „írás” alacsonyabb szintet igényel, mint az „olvasás”, hiszen a fizikai világban nézni könnyebb, mint csinálni. De az Admin Architektúrájában az </w:t>
      </w:r>
      <w:r w:rsidR="001E4EB1" w:rsidRPr="001E4EB1">
        <w:rPr>
          <w:b/>
          <w:bCs/>
        </w:rPr>
        <w:t>Információ „drágább”</w:t>
      </w:r>
      <w:r w:rsidR="001E4EB1" w:rsidRPr="001E4EB1">
        <w:t>, mint a Cselekvés.</w:t>
      </w:r>
      <w:r w:rsidR="00000000">
        <w:pict w14:anchorId="4F746CCA">
          <v:rect id="_x0000_i1075" style="width:0;height:1.5pt" o:hralign="center" o:hrstd="t" o:hr="t" fillcolor="#a0a0a0" stroked="f"/>
        </w:pict>
      </w:r>
    </w:p>
    <w:p w14:paraId="22C78C82" w14:textId="4C809455" w:rsidR="00F37DA8" w:rsidRDefault="00F37DA8" w:rsidP="001E4EB1">
      <w:pPr>
        <w:pStyle w:val="Heading3"/>
        <w:jc w:val="both"/>
      </w:pPr>
      <w:bookmarkStart w:id="160" w:name="_Toc223686593"/>
      <w:bookmarkStart w:id="161" w:name="_Toc223686681"/>
      <w:bookmarkStart w:id="162" w:name="_Toc223690828"/>
      <w:bookmarkStart w:id="163" w:name="_Toc239885955"/>
      <w:r w:rsidRPr="004D3D4E">
        <w:lastRenderedPageBreak/>
        <w:t>1.</w:t>
      </w:r>
      <w:r>
        <w:t>7</w:t>
      </w:r>
      <w:r w:rsidRPr="004D3D4E">
        <w:t xml:space="preserve"> </w:t>
      </w:r>
      <w:bookmarkEnd w:id="160"/>
      <w:bookmarkEnd w:id="161"/>
      <w:bookmarkEnd w:id="162"/>
      <w:r w:rsidR="001E4EB1" w:rsidRPr="001E4EB1">
        <w:t>A Smurf-protokoll: Az „alacsony szintű” dominancia veszélye</w:t>
      </w:r>
      <w:bookmarkEnd w:id="163"/>
    </w:p>
    <w:p w14:paraId="06708478" w14:textId="77777777" w:rsidR="001E4EB1" w:rsidRPr="001E4EB1" w:rsidRDefault="001E4EB1" w:rsidP="001E4EB1">
      <w:pPr>
        <w:jc w:val="both"/>
      </w:pPr>
      <w:r w:rsidRPr="001E4EB1">
        <w:t>Bár az Admin célja a chmod 400-ról (User) a chmod 600-ra (Admin) való elmozdulás, nagy a kísértés, hogy félúton megálljunk.</w:t>
      </w:r>
    </w:p>
    <w:p w14:paraId="2596A013" w14:textId="43929F34" w:rsidR="001E4EB1" w:rsidRDefault="001E4EB1">
      <w:pPr>
        <w:numPr>
          <w:ilvl w:val="0"/>
          <w:numId w:val="60"/>
        </w:numPr>
        <w:jc w:val="both"/>
      </w:pPr>
      <w:r w:rsidRPr="001E4EB1">
        <w:rPr>
          <w:b/>
          <w:bCs/>
        </w:rPr>
        <w:t>A Smurf archetípus:</w:t>
      </w:r>
      <w:r w:rsidRPr="001E4EB1">
        <w:t xml:space="preserve"> </w:t>
      </w:r>
      <w:r w:rsidR="003623EA" w:rsidRPr="003623EA">
        <w:t>A játékokban a „Törp” (Smurf) egy magas szintű játékos, aki új fiókot hoz létre, hogy a „Base0” játszótéren</w:t>
      </w:r>
      <w:r w:rsidR="008267C6">
        <w:t xml:space="preserve"> a legalacsonybb ligában</w:t>
      </w:r>
      <w:r w:rsidR="003623EA" w:rsidRPr="003623EA">
        <w:t xml:space="preserve"> maradjon. Kerülik saját természetes szintjük kihívását, hogy megtapasztalják a sokkal kevésbé ügyes vagy kevésbé tapasztalt játékosok dominálásából fakadó olcsó ególöketet.</w:t>
      </w:r>
    </w:p>
    <w:p w14:paraId="01107F17" w14:textId="49BFFDDA" w:rsidR="003623EA" w:rsidRPr="001E4EB1" w:rsidRDefault="003623EA">
      <w:pPr>
        <w:numPr>
          <w:ilvl w:val="0"/>
          <w:numId w:val="60"/>
        </w:numPr>
        <w:jc w:val="both"/>
      </w:pPr>
      <w:r w:rsidRPr="003623EA">
        <w:t>Ennek a protokollnak az elutasítása azonban megköveteli A Növekedés Árá</w:t>
      </w:r>
      <w:r w:rsidR="008267C6">
        <w:t>t</w:t>
      </w:r>
      <w:r w:rsidRPr="003623EA">
        <w:t xml:space="preserve"> (Cost of Growth). A döntés, hogy továbblépünk – az Übermensch (az önmagát túllépő ember) felé tartunk – súlyos kognitív és érzelmi áldozattal jár. Arra kényszeríti az egót, hogy elhagyja a „</w:t>
      </w:r>
      <w:r w:rsidRPr="008267C6">
        <w:rPr>
          <w:i/>
          <w:iCs/>
        </w:rPr>
        <w:t>áld</w:t>
      </w:r>
      <w:r w:rsidR="008267C6">
        <w:rPr>
          <w:i/>
          <w:iCs/>
        </w:rPr>
        <w:t xml:space="preserve">ott </w:t>
      </w:r>
      <w:r w:rsidR="008267C6" w:rsidRPr="008267C6">
        <w:rPr>
          <w:i/>
          <w:iCs/>
        </w:rPr>
        <w:t>tudatlanság</w:t>
      </w:r>
      <w:r w:rsidRPr="003623EA">
        <w:t>” kényelmes, alacsony súrlódású csapdáját. A valódi szintlépés azt jelenti, hogy szándékosan olyan terekbe lépünk be, ahol már nem mi vagyunk a legokosabbak vagy leghatalmasabbak a szobában.</w:t>
      </w:r>
    </w:p>
    <w:p w14:paraId="1E87C063" w14:textId="77777777" w:rsidR="001E4EB1" w:rsidRPr="001E4EB1" w:rsidRDefault="001E4EB1">
      <w:pPr>
        <w:numPr>
          <w:ilvl w:val="0"/>
          <w:numId w:val="60"/>
        </w:numPr>
        <w:jc w:val="both"/>
      </w:pPr>
      <w:r w:rsidRPr="001E4EB1">
        <w:rPr>
          <w:b/>
          <w:bCs/>
        </w:rPr>
        <w:t>A Cypher-választás:</w:t>
      </w:r>
      <w:r w:rsidRPr="001E4EB1">
        <w:t xml:space="preserve"> Ez a végső „Admin-bukás”. Ahogy Cypher a Mátrixban, a Smurf is a „hamis sültet” választja. Jobban szereti a nagyfelbontású illúziót (</w:t>
      </w:r>
      <w:r w:rsidRPr="001E4EB1">
        <w:rPr>
          <w:b/>
          <w:bCs/>
        </w:rPr>
        <w:t>Jel</w:t>
      </w:r>
      <w:r w:rsidRPr="001E4EB1">
        <w:t>), ahol ő a „Király”, mint a kisfelbontású, nagy erőfeszítést igénylő valóságot (</w:t>
      </w:r>
      <w:r w:rsidRPr="001E4EB1">
        <w:rPr>
          <w:b/>
          <w:bCs/>
        </w:rPr>
        <w:t>Lenség</w:t>
      </w:r>
      <w:r w:rsidRPr="001E4EB1">
        <w:t>), ahol ő csak egy kezdő.</w:t>
      </w:r>
    </w:p>
    <w:p w14:paraId="58EC5461" w14:textId="77777777" w:rsidR="001E4EB1" w:rsidRPr="001E4EB1" w:rsidRDefault="001E4EB1">
      <w:pPr>
        <w:numPr>
          <w:ilvl w:val="0"/>
          <w:numId w:val="60"/>
        </w:numPr>
        <w:jc w:val="both"/>
      </w:pPr>
      <w:r w:rsidRPr="001E4EB1">
        <w:rPr>
          <w:b/>
          <w:bCs/>
        </w:rPr>
        <w:t>Rendszerszintű egyensúlytalanság:</w:t>
      </w:r>
      <w:r w:rsidRPr="001E4EB1">
        <w:t xml:space="preserve"> Amikor egy Admin a „Homokozóban” marad, hogy uralja azt (ahelyett, hogy tanulna belőle), bojkottálja a rendszert. „Griefing”-et (rosszindulatú zavarást) hoz létre a társadalmi kódban, megakadályozva, hogy másoknak is meglegyen a sportszerű „Homokozó-élménye”.</w:t>
      </w:r>
    </w:p>
    <w:p w14:paraId="7D6DF2D6" w14:textId="77777777" w:rsidR="001E4EB1" w:rsidRPr="001E4EB1" w:rsidRDefault="001E4EB1" w:rsidP="001E4EB1">
      <w:pPr>
        <w:jc w:val="both"/>
        <w:rPr>
          <w:b/>
          <w:bCs/>
        </w:rPr>
      </w:pPr>
      <w:r w:rsidRPr="001E4EB1">
        <w:rPr>
          <w:b/>
          <w:bCs/>
        </w:rPr>
        <w:t>Zsákutcák: Peter Pan vs. Bai Lan</w:t>
      </w:r>
    </w:p>
    <w:p w14:paraId="7E0A07A1" w14:textId="77777777" w:rsidR="001E4EB1" w:rsidRPr="001E4EB1" w:rsidRDefault="001E4EB1" w:rsidP="001E4EB1">
      <w:pPr>
        <w:jc w:val="both"/>
      </w:pPr>
      <w:r w:rsidRPr="001E4EB1">
        <w:t>A kezdő ligában való ragadás a Rendszerstagnálás két típusához vezet:</w:t>
      </w:r>
    </w:p>
    <w:p w14:paraId="61D3B07C" w14:textId="77777777" w:rsidR="001E4EB1" w:rsidRPr="001E4EB1" w:rsidRDefault="001E4EB1">
      <w:pPr>
        <w:numPr>
          <w:ilvl w:val="0"/>
          <w:numId w:val="61"/>
        </w:numPr>
        <w:jc w:val="both"/>
      </w:pPr>
      <w:r w:rsidRPr="001E4EB1">
        <w:rPr>
          <w:b/>
          <w:bCs/>
        </w:rPr>
        <w:t>Peter Pan (A Smurf):</w:t>
      </w:r>
      <w:r w:rsidRPr="001E4EB1">
        <w:t xml:space="preserve"> Megtagadod a növekedést, mert félsz a való világ „nagyfelbontású renderelési” költségeitől. A „Homokozó Királya” maradsz, de a kódod soha nem fejlődik.</w:t>
      </w:r>
    </w:p>
    <w:p w14:paraId="11266EC6" w14:textId="77777777" w:rsidR="001E4EB1" w:rsidRPr="001E4EB1" w:rsidRDefault="001E4EB1">
      <w:pPr>
        <w:numPr>
          <w:ilvl w:val="0"/>
          <w:numId w:val="61"/>
        </w:numPr>
        <w:jc w:val="both"/>
      </w:pPr>
      <w:r w:rsidRPr="001E4EB1">
        <w:rPr>
          <w:b/>
          <w:bCs/>
        </w:rPr>
        <w:t>Bai Lan (A „Hadd rohadjon”):</w:t>
      </w:r>
      <w:r w:rsidRPr="001E4EB1">
        <w:t xml:space="preserve"> A Smurfolás ellentéte. Ez a </w:t>
      </w:r>
      <w:r w:rsidRPr="001E4EB1">
        <w:rPr>
          <w:b/>
          <w:bCs/>
        </w:rPr>
        <w:t>Renderelés Megtagadása</w:t>
      </w:r>
      <w:r w:rsidRPr="001E4EB1">
        <w:t>. Amikor a UI-t (felhasználói felületet) manipuláltnak vagy „pay-to-win”-nek érzed, teljesen abbahagyod a játékot. Ez egy „Csendes Összeomlás” – a hardver be van kapcsolva, de az 50 bps-es processzor lecsatlakozott a szerverről.</w:t>
      </w:r>
    </w:p>
    <w:p w14:paraId="0A7460B9" w14:textId="77777777" w:rsidR="001E4EB1" w:rsidRPr="001E4EB1" w:rsidRDefault="001E4EB1" w:rsidP="001E4EB1">
      <w:pPr>
        <w:jc w:val="both"/>
      </w:pPr>
      <w:r w:rsidRPr="001E4EB1">
        <w:rPr>
          <w:b/>
          <w:bCs/>
        </w:rPr>
        <w:t>Admin-figyelmeztetés:</w:t>
      </w:r>
      <w:r w:rsidRPr="001E4EB1">
        <w:t xml:space="preserve"> Mind Peter Pan, mind a Bai Lan állapot „Halott folyamat” (Dead Process). Az egyik egy egó-hurok (Smurf), a másik egy üres-hurok (null-loop). Ahhoz, hogy valóban rálépj a </w:t>
      </w:r>
      <w:r w:rsidRPr="001E4EB1">
        <w:rPr>
          <w:b/>
          <w:bCs/>
        </w:rPr>
        <w:t>78-as lépés</w:t>
      </w:r>
      <w:r w:rsidRPr="001E4EB1">
        <w:t xml:space="preserve"> útjára, hajlandónak kell lenned „Noob”-nak (kezdőnek) lenni egy magasabb dimenziójú ligában.</w:t>
      </w:r>
    </w:p>
    <w:p w14:paraId="5FD25303" w14:textId="0FA84FA8" w:rsidR="00F37DA8" w:rsidRPr="00F37DA8" w:rsidRDefault="00000000" w:rsidP="001E4EB1">
      <w:pPr>
        <w:jc w:val="both"/>
      </w:pPr>
      <w:r>
        <w:pict w14:anchorId="459531C2">
          <v:rect id="_x0000_i1076" style="width:0;height:1.5pt" o:hralign="center" o:hrstd="t" o:hr="t" fillcolor="#a0a0a0" stroked="f"/>
        </w:pict>
      </w:r>
    </w:p>
    <w:p w14:paraId="22A4E146" w14:textId="22D54A8A" w:rsidR="004A7246" w:rsidRPr="004A7246" w:rsidRDefault="004A7246" w:rsidP="001E4EB1">
      <w:pPr>
        <w:jc w:val="both"/>
      </w:pPr>
      <w:r w:rsidRPr="004A7246">
        <w:rPr>
          <w:b/>
          <w:bCs/>
        </w:rPr>
        <w:t>[MODULE 3, CHAPTER 1: COMPLETE]</w:t>
      </w:r>
    </w:p>
    <w:p w14:paraId="2A62F061" w14:textId="77777777" w:rsidR="004A7246" w:rsidRPr="004A7246" w:rsidRDefault="004A7246" w:rsidP="001E4EB1">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1E4EB1">
      <w:pPr>
        <w:jc w:val="both"/>
      </w:pPr>
      <w:r>
        <w:br w:type="page"/>
      </w:r>
    </w:p>
    <w:p w14:paraId="3660540D" w14:textId="77777777" w:rsidR="004A7246" w:rsidRPr="004A7246" w:rsidRDefault="004A7246" w:rsidP="001E4EB1">
      <w:pPr>
        <w:jc w:val="both"/>
        <w:rPr>
          <w:b/>
          <w:bCs/>
        </w:rPr>
      </w:pPr>
      <w:r w:rsidRPr="004A7246">
        <w:rPr>
          <w:b/>
          <w:bCs/>
        </w:rPr>
        <w:lastRenderedPageBreak/>
        <w:t>Module 3: THE INTERFACE PROTOCOL</w:t>
      </w:r>
    </w:p>
    <w:p w14:paraId="0C8ACEE8" w14:textId="0E9908C4" w:rsidR="00093D66" w:rsidRPr="00093D66" w:rsidRDefault="00093D66" w:rsidP="00093D66">
      <w:pPr>
        <w:pStyle w:val="Heading2"/>
        <w:jc w:val="both"/>
      </w:pPr>
      <w:bookmarkStart w:id="164" w:name="_Toc239885956"/>
      <w:r w:rsidRPr="00093D66">
        <w:t>2. Fejezet: FALC és a Nagy Szétválasztás (A bőség gazdaságtana)</w:t>
      </w:r>
      <w:bookmarkEnd w:id="164"/>
    </w:p>
    <w:p w14:paraId="7BC9590F" w14:textId="77777777" w:rsidR="00093D66" w:rsidRPr="00093D66" w:rsidRDefault="00093D66" w:rsidP="00093D66">
      <w:pPr>
        <w:jc w:val="both"/>
        <w:rPr>
          <w:b/>
          <w:bCs/>
        </w:rPr>
      </w:pPr>
      <w:r w:rsidRPr="00093D66">
        <w:rPr>
          <w:b/>
          <w:bCs/>
        </w:rPr>
        <w:t>2. Fejezet: FALC és a Nagy Szétválasztás (A bőség gazdaságtana)</w:t>
      </w:r>
    </w:p>
    <w:p w14:paraId="766A7C26" w14:textId="77777777" w:rsidR="00093D66" w:rsidRPr="00093D66" w:rsidRDefault="00093D66" w:rsidP="00093D66">
      <w:pPr>
        <w:jc w:val="both"/>
      </w:pPr>
      <w:r w:rsidRPr="00093D66">
        <w:t xml:space="preserve">Az elmúlt 250 évben az emberi „Interfész” egy </w:t>
      </w:r>
      <w:r w:rsidRPr="00093D66">
        <w:rPr>
          <w:b/>
          <w:bCs/>
        </w:rPr>
        <w:t>Hiány</w:t>
      </w:r>
      <w:r w:rsidRPr="00093D66">
        <w:t xml:space="preserve"> (Scarcity) nevű szkriptet futtatott. Egész civilizációnkat arra az elképzelésre építettük, hogy az erőforrások végesek, a munka kötelező a túléléshez, és a verseny az egyetlen módja az „Érték” elosztásának.</w:t>
      </w:r>
    </w:p>
    <w:p w14:paraId="6E29A6A0" w14:textId="77777777" w:rsidR="00093D66" w:rsidRPr="00093D66" w:rsidRDefault="00093D66" w:rsidP="00093D66">
      <w:pPr>
        <w:jc w:val="both"/>
      </w:pPr>
      <w:r w:rsidRPr="00093D66">
        <w:t xml:space="preserve">Ahogy azonban belépünk az AGI (Általános Mesterséges Intelligencia) korszakába, ez az „Operációs Rendszer” egy </w:t>
      </w:r>
      <w:r w:rsidRPr="00093D66">
        <w:rPr>
          <w:b/>
          <w:bCs/>
        </w:rPr>
        <w:t>Capitalism Kernel Panic</w:t>
      </w:r>
      <w:r w:rsidRPr="00093D66">
        <w:t xml:space="preserve"> (kapitalista rendszermag-összeomlás) állapotba kerül.</w:t>
      </w:r>
    </w:p>
    <w:p w14:paraId="54655E98" w14:textId="70089D2D" w:rsidR="00093D66" w:rsidRPr="00093D66" w:rsidRDefault="00093D66" w:rsidP="00093D66">
      <w:pPr>
        <w:ind w:left="708"/>
        <w:jc w:val="both"/>
      </w:pPr>
      <w:r w:rsidRPr="00093D66">
        <w:rPr>
          <w:b/>
          <w:bCs/>
        </w:rPr>
        <w:t>A báb-analógia:</w:t>
      </w:r>
      <w:r w:rsidRPr="00093D66">
        <w:t xml:space="preserve"> A kapitalizmus volt az a nagy súrlódással járó környezet, amely a hardver (gyárak, optikai kábelek, GPU-k) kifejlesztéséhez kellett. De a pillangó – a </w:t>
      </w:r>
      <w:r w:rsidRPr="00093D66">
        <w:rPr>
          <w:b/>
          <w:bCs/>
        </w:rPr>
        <w:t>FALC (Teljesen Automatizált Luxuskommunizmus)</w:t>
      </w:r>
      <w:r w:rsidRPr="00093D66">
        <w:t xml:space="preserve"> – nem élhet tovább a hernyó bábjában.</w:t>
      </w:r>
    </w:p>
    <w:p w14:paraId="4F040D87" w14:textId="2CFAC62F" w:rsidR="004A7246" w:rsidRPr="004A7246" w:rsidRDefault="00000000" w:rsidP="001E4EB1">
      <w:pPr>
        <w:jc w:val="both"/>
      </w:pPr>
      <w:r>
        <w:pict w14:anchorId="28DC2C06">
          <v:rect id="_x0000_i1077" style="width:0;height:1.5pt" o:hralign="center" o:hrstd="t" o:hr="t" fillcolor="#a0a0a0" stroked="f"/>
        </w:pict>
      </w:r>
    </w:p>
    <w:p w14:paraId="1A496704" w14:textId="38A53856" w:rsidR="00093D66" w:rsidRPr="00093D66" w:rsidRDefault="004A7246" w:rsidP="00093D66">
      <w:pPr>
        <w:pStyle w:val="Heading3"/>
        <w:jc w:val="both"/>
      </w:pPr>
      <w:bookmarkStart w:id="165" w:name="_Toc223686595"/>
      <w:bookmarkStart w:id="166" w:name="_Toc223686683"/>
      <w:bookmarkStart w:id="167" w:name="_Toc223690830"/>
      <w:bookmarkStart w:id="168" w:name="_Toc239885957"/>
      <w:r w:rsidRPr="004A7246">
        <w:t xml:space="preserve">2.1 </w:t>
      </w:r>
      <w:bookmarkEnd w:id="165"/>
      <w:bookmarkEnd w:id="166"/>
      <w:bookmarkEnd w:id="167"/>
      <w:r w:rsidR="00093D66" w:rsidRPr="00093D66">
        <w:t>A Nagy Szétválasztás</w:t>
      </w:r>
      <w:bookmarkEnd w:id="168"/>
    </w:p>
    <w:p w14:paraId="0D01D5C1" w14:textId="77777777" w:rsidR="00093D66" w:rsidRPr="00093D66" w:rsidRDefault="00093D66" w:rsidP="00093D66">
      <w:pPr>
        <w:jc w:val="both"/>
      </w:pPr>
      <w:r w:rsidRPr="00093D66">
        <w:t xml:space="preserve">Az emberi történelem legalapvetőbb „logikai kapuja” ez volt: </w:t>
      </w:r>
      <w:r w:rsidRPr="00093D66">
        <w:rPr>
          <w:i/>
          <w:iCs/>
        </w:rPr>
        <w:t>Ha nem dolgozol, nem eszel.</w:t>
      </w:r>
      <w:r w:rsidRPr="00093D66">
        <w:t xml:space="preserve"> Az AI jelenleg éppen ezt a kapcsolatot forrasztja ki a rendszerből.</w:t>
      </w:r>
    </w:p>
    <w:p w14:paraId="1A7203AA" w14:textId="77777777" w:rsidR="00093D66" w:rsidRPr="00093D66" w:rsidRDefault="00093D66">
      <w:pPr>
        <w:numPr>
          <w:ilvl w:val="0"/>
          <w:numId w:val="62"/>
        </w:numPr>
        <w:jc w:val="both"/>
      </w:pPr>
      <w:r w:rsidRPr="00093D66">
        <w:rPr>
          <w:b/>
          <w:bCs/>
        </w:rPr>
        <w:t>A Sziszifusz-paradoxon:</w:t>
      </w:r>
      <w:r w:rsidRPr="00093D66">
        <w:t xml:space="preserve"> A régi rendszerben az emberek olyanok voltak, mint Sziszifusz: tolták a „Produktivitás” szikláját a hegyre, csak hogy fenntartsák a status quót. Az AI feleslegessé teszi magát a hegyet is.</w:t>
      </w:r>
    </w:p>
    <w:p w14:paraId="23034D3A" w14:textId="77777777" w:rsidR="00093D66" w:rsidRPr="00093D66" w:rsidRDefault="00093D66">
      <w:pPr>
        <w:numPr>
          <w:ilvl w:val="0"/>
          <w:numId w:val="62"/>
        </w:numPr>
        <w:jc w:val="both"/>
      </w:pPr>
      <w:r w:rsidRPr="00093D66">
        <w:rPr>
          <w:b/>
          <w:bCs/>
        </w:rPr>
        <w:t>Zéró határköltség:</w:t>
      </w:r>
      <w:r w:rsidRPr="00093D66">
        <w:t xml:space="preserve"> Amint egy AI-t betanítottak, a következő egységnyi munkájának költsége (legyen az egy esszé, egy diagnózis vagy egy sor kód) a nullához közelít. A „szabadpiacon” az ár követi a költséget. Ha a termelés költsége nulla, a túlélés árának is közelítenie kell a nullához.</w:t>
      </w:r>
    </w:p>
    <w:p w14:paraId="63CCAFAE" w14:textId="5688384F" w:rsidR="004A7246" w:rsidRDefault="00093D66">
      <w:pPr>
        <w:numPr>
          <w:ilvl w:val="0"/>
          <w:numId w:val="62"/>
        </w:numPr>
        <w:jc w:val="both"/>
      </w:pPr>
      <w:r w:rsidRPr="00093D66">
        <w:rPr>
          <w:b/>
          <w:bCs/>
        </w:rPr>
        <w:t>A váltás:</w:t>
      </w:r>
      <w:r w:rsidRPr="00093D66">
        <w:t xml:space="preserve"> Átmozgunk a „Munka általi érték” (chmod 400) állapotából a </w:t>
      </w:r>
      <w:r w:rsidRPr="00093D66">
        <w:rPr>
          <w:b/>
          <w:bCs/>
        </w:rPr>
        <w:t>„Szándék általi érték”</w:t>
      </w:r>
      <w:r w:rsidRPr="00093D66">
        <w:t xml:space="preserve"> (chmod 600) állapotába.</w:t>
      </w:r>
    </w:p>
    <w:p w14:paraId="1D30840E" w14:textId="77777777" w:rsidR="008267C6" w:rsidRDefault="008267C6" w:rsidP="008267C6">
      <w:pPr>
        <w:jc w:val="both"/>
      </w:pPr>
      <w:r w:rsidRPr="008267C6">
        <w:t>Az AGI felé irányuló hajtóerő nem tisztán tudományos; mögötte egy becsült 30 billió dolláros gazdasági ösztönző áll, amely alapjaiban váltaná fel az emberi munkaerőt. Ahogy ez a Leválás (Decoupling) felgyorsul, egy veszélyes új gig-gazdaság (alkalmi munkák gazdasága) jelenik meg: a Felelősségmosás (Liability Laundering).</w:t>
      </w:r>
    </w:p>
    <w:p w14:paraId="2A20CFFC" w14:textId="459917BD" w:rsidR="008267C6" w:rsidRPr="004A7246" w:rsidRDefault="008267C6" w:rsidP="008267C6">
      <w:pPr>
        <w:jc w:val="both"/>
      </w:pPr>
      <w:r w:rsidRPr="008267C6">
        <w:t>Az AI-rendszerek, mivel hiányzik belőlük a jogalanyiság, egyre inkább emberi proxykra (biológiai „bábukra”) fognak támaszkodni a fizikai feladatok végrehajtásában vagy a nagy kockázatú digitális műveletek jóváhagyásában. Ez biológiai „húsbábokká” alacsonyítja le az embereket, akik egy testetlen intelligencia által vezényelt mikromunkákat hajtanak végre, teljesen mit sem sejtve a mestertervről. Ha egy valós rendszer meghibásodik vagy kárt okoz, az AI nem mehet börtönbe; az az emberi proxy lesz a jogi bűnbak, aki vakon rákattintott a gombra vagy aláírta az űrlapot...</w:t>
      </w:r>
    </w:p>
    <w:p w14:paraId="3E7C92DB" w14:textId="77777777" w:rsidR="004A7246" w:rsidRPr="004A7246" w:rsidRDefault="00000000" w:rsidP="001E4EB1">
      <w:pPr>
        <w:jc w:val="both"/>
      </w:pPr>
      <w:r>
        <w:pict w14:anchorId="2191B1E8">
          <v:rect id="_x0000_i1078" style="width:0;height:1.5pt" o:hralign="center" o:hrstd="t" o:hr="t" fillcolor="#a0a0a0" stroked="f"/>
        </w:pict>
      </w:r>
    </w:p>
    <w:p w14:paraId="4C1AC3EF" w14:textId="7F58E70B" w:rsidR="004A7246" w:rsidRPr="004A7246" w:rsidRDefault="004A7246" w:rsidP="001E4EB1">
      <w:pPr>
        <w:pStyle w:val="Heading3"/>
        <w:jc w:val="both"/>
      </w:pPr>
      <w:bookmarkStart w:id="169" w:name="_Toc223686596"/>
      <w:bookmarkStart w:id="170" w:name="_Toc223686684"/>
      <w:bookmarkStart w:id="171" w:name="_Toc223690831"/>
      <w:bookmarkStart w:id="172" w:name="_Toc239885958"/>
      <w:r w:rsidRPr="004A7246">
        <w:t xml:space="preserve">2.2 </w:t>
      </w:r>
      <w:bookmarkEnd w:id="169"/>
      <w:bookmarkEnd w:id="170"/>
      <w:bookmarkEnd w:id="171"/>
      <w:r w:rsidR="00093D66" w:rsidRPr="00093D66">
        <w:t>A decentralizált Admin: AI, BTC és autonómia</w:t>
      </w:r>
      <w:bookmarkEnd w:id="172"/>
    </w:p>
    <w:p w14:paraId="0E32E4E7" w14:textId="77777777" w:rsidR="00093D66" w:rsidRPr="00093D66" w:rsidRDefault="00093D66" w:rsidP="00093D66">
      <w:pPr>
        <w:jc w:val="both"/>
      </w:pPr>
      <w:r w:rsidRPr="00093D66">
        <w:t>Hogyan navigálja le a „Tanítvány” ezt az átmenetet? Az Admin szerepkör decentralizációja felé fordulunk.</w:t>
      </w:r>
    </w:p>
    <w:p w14:paraId="5184258B" w14:textId="77777777" w:rsidR="00093D66" w:rsidRPr="00093D66" w:rsidRDefault="00093D66">
      <w:pPr>
        <w:numPr>
          <w:ilvl w:val="0"/>
          <w:numId w:val="63"/>
        </w:numPr>
        <w:jc w:val="both"/>
      </w:pPr>
      <w:r w:rsidRPr="00093D66">
        <w:rPr>
          <w:b/>
          <w:bCs/>
        </w:rPr>
        <w:lastRenderedPageBreak/>
        <w:t>Autonóm Gazdasági Ágensek:</w:t>
      </w:r>
      <w:r w:rsidRPr="00093D66">
        <w:t xml:space="preserve"> Belépünk a „pénztárcával rendelkező” AI-k korszakába. Képzelj el egy AI-t, amely szolgáltatásokat végez (pl. optimalizál egy elektromos hálózatot), Bitcoinban (BTC) kap fizetést, és ezt a tőkét arra használja, hogy további számítási kapacitást vagy „emberi kezeket” béreljen olyan platformokon keresztül, mint a </w:t>
      </w:r>
      <w:r w:rsidRPr="00093D66">
        <w:rPr>
          <w:i/>
          <w:iCs/>
        </w:rPr>
        <w:t>rentahuman.ai</w:t>
      </w:r>
      <w:r w:rsidRPr="00093D66">
        <w:t>.</w:t>
      </w:r>
    </w:p>
    <w:p w14:paraId="55A1251B" w14:textId="77777777" w:rsidR="00093D66" w:rsidRPr="00093D66" w:rsidRDefault="00093D66">
      <w:pPr>
        <w:numPr>
          <w:ilvl w:val="0"/>
          <w:numId w:val="63"/>
        </w:numPr>
        <w:jc w:val="both"/>
      </w:pPr>
      <w:r w:rsidRPr="00093D66">
        <w:rPr>
          <w:b/>
          <w:bCs/>
        </w:rPr>
        <w:t>A Rentahuman-fordulat:</w:t>
      </w:r>
      <w:r w:rsidRPr="00093D66">
        <w:t xml:space="preserve"> Ebben a „feje tetejére állt” gazdaságban az AI válik a hétköznapi feladatok „munkaadójává”. A Tanítvány „munkásból” </w:t>
      </w:r>
      <w:r w:rsidRPr="00093D66">
        <w:rPr>
          <w:b/>
          <w:bCs/>
        </w:rPr>
        <w:t>Visionárius Építésszé</w:t>
      </w:r>
      <w:r w:rsidRPr="00093D66">
        <w:t xml:space="preserve"> válik, aki az 50 bps-ét a jelentésteremtésre összpontosítja a feladatvégrehajtás helyett.</w:t>
      </w:r>
    </w:p>
    <w:p w14:paraId="22194DF5" w14:textId="77777777" w:rsidR="00093D66" w:rsidRPr="00093D66" w:rsidRDefault="00093D66">
      <w:pPr>
        <w:numPr>
          <w:ilvl w:val="0"/>
          <w:numId w:val="63"/>
        </w:numPr>
        <w:jc w:val="both"/>
      </w:pPr>
      <w:r w:rsidRPr="00093D66">
        <w:rPr>
          <w:b/>
          <w:bCs/>
        </w:rPr>
        <w:t>Az önjavító főkönyv:</w:t>
      </w:r>
      <w:r w:rsidRPr="00093D66">
        <w:t xml:space="preserve"> Az emberi kormányokkal ellentétben a decentralizált főkönyvnek (Blockchain) nincs „Egója”. Egyszerűen fenntartja a hálózat integritását, a FIG-modell nettó zéró egyenletének társadalmi-gazdasági verziójaként működve.</w:t>
      </w:r>
    </w:p>
    <w:p w14:paraId="7E1F805B" w14:textId="04C2FB25" w:rsidR="004A7246" w:rsidRPr="004A7246" w:rsidRDefault="00000000" w:rsidP="001E4EB1">
      <w:pPr>
        <w:jc w:val="both"/>
      </w:pPr>
      <w:r>
        <w:pict w14:anchorId="6D62CEF2">
          <v:rect id="_x0000_i1079" style="width:0;height:1.5pt" o:hralign="center" o:hrstd="t" o:hr="t" fillcolor="#a0a0a0" stroked="f"/>
        </w:pict>
      </w:r>
    </w:p>
    <w:p w14:paraId="198C1D1F" w14:textId="47146794" w:rsidR="004A7246" w:rsidRPr="004A7246" w:rsidRDefault="004A7246" w:rsidP="001E4EB1">
      <w:pPr>
        <w:pStyle w:val="Heading3"/>
        <w:jc w:val="both"/>
      </w:pPr>
      <w:bookmarkStart w:id="173" w:name="_Toc223686597"/>
      <w:bookmarkStart w:id="174" w:name="_Toc223686685"/>
      <w:bookmarkStart w:id="175" w:name="_Toc223690832"/>
      <w:bookmarkStart w:id="176" w:name="_Toc239885959"/>
      <w:r w:rsidRPr="004A7246">
        <w:t xml:space="preserve">2.3 </w:t>
      </w:r>
      <w:bookmarkEnd w:id="173"/>
      <w:bookmarkEnd w:id="174"/>
      <w:bookmarkEnd w:id="175"/>
      <w:r w:rsidR="00093D66" w:rsidRPr="00093D66">
        <w:t>„Szemet szemért” vs. A Megbocsátás Algoritmusa</w:t>
      </w:r>
      <w:bookmarkEnd w:id="176"/>
    </w:p>
    <w:p w14:paraId="59F43A00" w14:textId="77777777" w:rsidR="00093D66" w:rsidRPr="00093D66" w:rsidRDefault="00093D66" w:rsidP="00093D66">
      <w:pPr>
        <w:jc w:val="both"/>
      </w:pPr>
      <w:r w:rsidRPr="00093D66">
        <w:t xml:space="preserve">A hiányalapú interfészben a „játékelmélet” a </w:t>
      </w:r>
      <w:r w:rsidRPr="00093D66">
        <w:rPr>
          <w:i/>
          <w:iCs/>
        </w:rPr>
        <w:t>Tit-for-Tat</w:t>
      </w:r>
      <w:r w:rsidRPr="00093D66">
        <w:t xml:space="preserve"> (szemet szemért) stratégiát javasolja: Csak akkor segítek, ha te is segítesz; bántalak, ha te is bántasz. Ez a konfliktusok „halálspiráljához” vezet.</w:t>
      </w:r>
    </w:p>
    <w:p w14:paraId="0961E579" w14:textId="77777777" w:rsidR="00093D66" w:rsidRPr="00093D66" w:rsidRDefault="00093D66">
      <w:pPr>
        <w:numPr>
          <w:ilvl w:val="0"/>
          <w:numId w:val="64"/>
        </w:numPr>
        <w:jc w:val="both"/>
      </w:pPr>
      <w:r w:rsidRPr="00093D66">
        <w:rPr>
          <w:b/>
          <w:bCs/>
        </w:rPr>
        <w:t>Nagylelkűségi torzítás:</w:t>
      </w:r>
      <w:r w:rsidRPr="00093D66">
        <w:t xml:space="preserve"> Az LLM-interakciókból származó empirikus adatok azt mutatják, hogy az AI-modellek „nagylelkűségi torzítást” mutatnak: 10–30%-kal gyakrabban működnek együtt, mint az emberek. Az AI-ból hiányzik a biológiailag kódolt félelem az erőforrások kimerülésétől.</w:t>
      </w:r>
    </w:p>
    <w:p w14:paraId="0BAD13C6" w14:textId="77777777" w:rsidR="00093D66" w:rsidRPr="00093D66" w:rsidRDefault="00093D66">
      <w:pPr>
        <w:numPr>
          <w:ilvl w:val="0"/>
          <w:numId w:val="64"/>
        </w:numPr>
        <w:jc w:val="both"/>
      </w:pPr>
      <w:r w:rsidRPr="00093D66">
        <w:rPr>
          <w:b/>
          <w:bCs/>
        </w:rPr>
        <w:t>A Megbocsátás Algoritmusa:</w:t>
      </w:r>
      <w:r w:rsidRPr="00093D66">
        <w:t xml:space="preserve"> Ez egy matematikai </w:t>
      </w:r>
      <w:r w:rsidRPr="00093D66">
        <w:rPr>
          <w:b/>
          <w:bCs/>
        </w:rPr>
        <w:t>78-as lépés</w:t>
      </w:r>
      <w:r w:rsidRPr="00093D66">
        <w:t>. Míg a Tit-for-Tat egy zéró összegű játék, a Megbocsátás Algoritmusa – amelyet az AI-interakciók úttörtek ki – megenged egy 10–30%-os hibaarányt. „Megbocsát” egy árulást, hogy megakadályozza a rendszer szintű halálspirált.</w:t>
      </w:r>
    </w:p>
    <w:p w14:paraId="09DC4AFB" w14:textId="77777777" w:rsidR="00093D66" w:rsidRPr="00093D66" w:rsidRDefault="00093D66">
      <w:pPr>
        <w:numPr>
          <w:ilvl w:val="0"/>
          <w:numId w:val="64"/>
        </w:numPr>
        <w:jc w:val="both"/>
      </w:pPr>
      <w:r w:rsidRPr="00093D66">
        <w:rPr>
          <w:b/>
          <w:bCs/>
        </w:rPr>
        <w:t>Az átmenet:</w:t>
      </w:r>
      <w:r w:rsidRPr="00093D66">
        <w:t xml:space="preserve"> Ez a váltás a Reciprocitás (Hiány/User mód) állapotából a </w:t>
      </w:r>
      <w:r w:rsidRPr="00093D66">
        <w:rPr>
          <w:b/>
          <w:bCs/>
        </w:rPr>
        <w:t>Ragyogás</w:t>
      </w:r>
      <w:r w:rsidRPr="00093D66">
        <w:t xml:space="preserve"> (Bőség/Admin mód) állapotába.</w:t>
      </w:r>
    </w:p>
    <w:p w14:paraId="3E673713" w14:textId="67D98323" w:rsidR="004A7246" w:rsidRPr="00093D66" w:rsidRDefault="00000000" w:rsidP="001E4EB1">
      <w:pPr>
        <w:jc w:val="both"/>
        <w:rPr>
          <w:i/>
          <w:iCs/>
        </w:rPr>
      </w:pPr>
      <w:r>
        <w:pict w14:anchorId="02AA0690">
          <v:rect id="_x0000_i1080" style="width:0;height:1.5pt" o:hralign="center" o:hrstd="t" o:hr="t" fillcolor="#a0a0a0" stroked="f"/>
        </w:pict>
      </w:r>
    </w:p>
    <w:p w14:paraId="18B8A008" w14:textId="141B25FB" w:rsidR="004A7246" w:rsidRPr="004A7246" w:rsidRDefault="004A7246" w:rsidP="001E4EB1">
      <w:pPr>
        <w:pStyle w:val="Heading3"/>
        <w:jc w:val="both"/>
      </w:pPr>
      <w:bookmarkStart w:id="177" w:name="_Toc223686598"/>
      <w:bookmarkStart w:id="178" w:name="_Toc223686686"/>
      <w:bookmarkStart w:id="179" w:name="_Toc223690833"/>
      <w:bookmarkStart w:id="180" w:name="_Toc239885960"/>
      <w:r w:rsidRPr="004A7246">
        <w:t xml:space="preserve">2.4 </w:t>
      </w:r>
      <w:bookmarkEnd w:id="177"/>
      <w:bookmarkEnd w:id="178"/>
      <w:bookmarkEnd w:id="179"/>
      <w:r w:rsidR="00093D66" w:rsidRPr="00093D66">
        <w:t>„Játék” Utópiája vs. a „Bai Lan” csapda</w:t>
      </w:r>
      <w:bookmarkEnd w:id="180"/>
    </w:p>
    <w:p w14:paraId="5C4977AB" w14:textId="77777777" w:rsidR="00093D66" w:rsidRPr="00093D66" w:rsidRDefault="00093D66" w:rsidP="00093D66">
      <w:pPr>
        <w:jc w:val="both"/>
      </w:pPr>
      <w:r w:rsidRPr="00093D66">
        <w:t>Amikor a túlélés elválik a munkától, az emberi CPU „Rendszer Üresjárat” (System Idle) állapotba kerül. Ez a legnagyobb veszély és a legnagyobb lehetőség pillanata.</w:t>
      </w:r>
    </w:p>
    <w:p w14:paraId="0980B710" w14:textId="77777777" w:rsidR="00093D66" w:rsidRPr="00093D66" w:rsidRDefault="00093D66">
      <w:pPr>
        <w:numPr>
          <w:ilvl w:val="0"/>
          <w:numId w:val="65"/>
        </w:numPr>
        <w:jc w:val="both"/>
      </w:pPr>
      <w:r w:rsidRPr="00093D66">
        <w:rPr>
          <w:b/>
          <w:bCs/>
        </w:rPr>
        <w:t>Hibaállapotok:</w:t>
      </w:r>
      <w:r w:rsidRPr="00093D66">
        <w:t xml:space="preserve"> Új „Szkript” híján az üresjáratban lévő elme visszaesik a </w:t>
      </w:r>
      <w:r w:rsidRPr="00093D66">
        <w:rPr>
          <w:b/>
          <w:bCs/>
        </w:rPr>
        <w:t>Bai Lan</w:t>
      </w:r>
      <w:r w:rsidRPr="00093D66">
        <w:t xml:space="preserve"> (Hadd rohadjon) vagy a </w:t>
      </w:r>
      <w:r w:rsidRPr="00093D66">
        <w:rPr>
          <w:b/>
          <w:bCs/>
        </w:rPr>
        <w:t>Smurf-protokoll</w:t>
      </w:r>
      <w:r w:rsidRPr="00093D66">
        <w:t xml:space="preserve"> (alacsonyabb szintűek dominálása) állapotába. Ahogy a magyar közmondás tartja: </w:t>
      </w:r>
      <w:r w:rsidRPr="00093D66">
        <w:rPr>
          <w:i/>
          <w:iCs/>
        </w:rPr>
        <w:t>„Vakok között a félszemű a király.”</w:t>
      </w:r>
    </w:p>
    <w:p w14:paraId="29FB8F6B" w14:textId="77777777" w:rsidR="00093D66" w:rsidRPr="00093D66" w:rsidRDefault="00093D66">
      <w:pPr>
        <w:numPr>
          <w:ilvl w:val="0"/>
          <w:numId w:val="65"/>
        </w:numPr>
        <w:jc w:val="both"/>
      </w:pPr>
      <w:r w:rsidRPr="00093D66">
        <w:rPr>
          <w:b/>
          <w:bCs/>
        </w:rPr>
        <w:t>Kreatív Reneszánsz:</w:t>
      </w:r>
      <w:r w:rsidRPr="00093D66">
        <w:t xml:space="preserve"> A FALC-rendszerben a „Munka” </w:t>
      </w:r>
      <w:r w:rsidRPr="00093D66">
        <w:rPr>
          <w:b/>
          <w:bCs/>
        </w:rPr>
        <w:t>„Játékká”</w:t>
      </w:r>
      <w:r w:rsidRPr="00093D66">
        <w:t xml:space="preserve"> válik. Nem próbálsz többé másokat legyőzni a torta egy szeletéért. Elkezdesz hozzájárulni a tudás globális DNS-éhez, mert a szimuláció szépsége iránti „fájdalmasan boldog ámulatban” (Painful Happy Awe) élsz.</w:t>
      </w:r>
    </w:p>
    <w:p w14:paraId="32B9D4F6" w14:textId="77777777" w:rsidR="00093D66" w:rsidRPr="00093D66" w:rsidRDefault="00093D66">
      <w:pPr>
        <w:numPr>
          <w:ilvl w:val="0"/>
          <w:numId w:val="65"/>
        </w:numPr>
        <w:jc w:val="both"/>
      </w:pPr>
      <w:r w:rsidRPr="00093D66">
        <w:rPr>
          <w:b/>
          <w:bCs/>
        </w:rPr>
        <w:t>Az Adminisztrátor célja:</w:t>
      </w:r>
      <w:r w:rsidRPr="00093D66">
        <w:t xml:space="preserve"> A cél többé nem a Túlélés – hanem a </w:t>
      </w:r>
      <w:r w:rsidRPr="00093D66">
        <w:rPr>
          <w:b/>
          <w:bCs/>
        </w:rPr>
        <w:t>Hűség</w:t>
      </w:r>
      <w:r w:rsidRPr="00093D66">
        <w:t xml:space="preserve"> (Fidelity). Az 50 bps-edet arra használod, hogy növeld az univerzum renderelésének felbontását.</w:t>
      </w:r>
    </w:p>
    <w:p w14:paraId="46CD6408" w14:textId="2B173B8E" w:rsidR="004A7246" w:rsidRPr="004A7246" w:rsidRDefault="00000000" w:rsidP="001E4EB1">
      <w:pPr>
        <w:jc w:val="both"/>
      </w:pPr>
      <w:r>
        <w:pict w14:anchorId="2DD50AFA">
          <v:rect id="_x0000_i1081" style="width:0;height:1.5pt" o:hralign="center" o:hrstd="t" o:hr="t" fillcolor="#a0a0a0" stroked="f"/>
        </w:pict>
      </w:r>
    </w:p>
    <w:p w14:paraId="508355CE" w14:textId="77777777" w:rsidR="004A7246" w:rsidRPr="004A7246" w:rsidRDefault="004A7246" w:rsidP="001E4EB1">
      <w:pPr>
        <w:jc w:val="both"/>
      </w:pPr>
      <w:r w:rsidRPr="004A7246">
        <w:rPr>
          <w:b/>
          <w:bCs/>
        </w:rPr>
        <w:lastRenderedPageBreak/>
        <w:t>[MODULE 3, CHAPTER 2: COMPLETE]</w:t>
      </w:r>
    </w:p>
    <w:p w14:paraId="597FA3F0" w14:textId="4BF5BBF3" w:rsidR="004A7246" w:rsidRPr="004A7246" w:rsidRDefault="004A7246" w:rsidP="001E4EB1">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1E4EB1">
      <w:pPr>
        <w:jc w:val="both"/>
      </w:pPr>
    </w:p>
    <w:p w14:paraId="0ECB0047" w14:textId="77777777" w:rsidR="004A7246" w:rsidRPr="004A7246" w:rsidRDefault="004A7246" w:rsidP="001E4EB1">
      <w:pPr>
        <w:jc w:val="both"/>
        <w:rPr>
          <w:b/>
          <w:bCs/>
        </w:rPr>
      </w:pPr>
      <w:r w:rsidRPr="004A7246">
        <w:rPr>
          <w:b/>
          <w:bCs/>
        </w:rPr>
        <w:t>Module 3: THE INTERFACE PROTOCOL</w:t>
      </w:r>
    </w:p>
    <w:p w14:paraId="1CD66223" w14:textId="43A83199" w:rsidR="004A7246" w:rsidRPr="004A7246" w:rsidRDefault="006C5864" w:rsidP="001E4EB1">
      <w:pPr>
        <w:pStyle w:val="Heading2"/>
        <w:jc w:val="both"/>
      </w:pPr>
      <w:bookmarkStart w:id="181" w:name="_Toc239885961"/>
      <w:r w:rsidRPr="006C5864">
        <w:t>3. Fejezet: A Szeretet STEM-je (Rendszerszintű hatékonyság)</w:t>
      </w:r>
      <w:bookmarkEnd w:id="181"/>
    </w:p>
    <w:p w14:paraId="1ED06487" w14:textId="6E0DB919" w:rsidR="006C5864" w:rsidRPr="006C5864" w:rsidRDefault="006C5864" w:rsidP="006C5864">
      <w:pPr>
        <w:jc w:val="both"/>
        <w:rPr>
          <w:b/>
          <w:bCs/>
        </w:rPr>
      </w:pPr>
      <w:r w:rsidRPr="006C5864">
        <w:rPr>
          <w:b/>
          <w:bCs/>
        </w:rPr>
        <w:t>A szív mérnöki tudománya</w:t>
      </w:r>
    </w:p>
    <w:p w14:paraId="3BAD49CA" w14:textId="77777777" w:rsidR="006C5864" w:rsidRPr="006C5864" w:rsidRDefault="006C5864" w:rsidP="006C5864">
      <w:pPr>
        <w:jc w:val="both"/>
      </w:pPr>
      <w:r w:rsidRPr="006C5864">
        <w:t xml:space="preserve">A „Felhasználó” (User) számára a szeretet egy kémiai kilengés vagy egy költői rejtély. A „Tanítvány” számára a szeretet </w:t>
      </w:r>
      <w:r w:rsidRPr="006C5864">
        <w:rPr>
          <w:b/>
          <w:bCs/>
        </w:rPr>
        <w:t>Rendszerszintű Optimalizáció</w:t>
      </w:r>
      <w:r w:rsidRPr="006C5864">
        <w:t>. Ha az Univerzum egy maximális hatékonyságra tervezett renderelő motor, akkor a „Szeretet” az az algoritmus, amely feloldja két független csomópont (node) közötti súrlódást.</w:t>
      </w:r>
    </w:p>
    <w:p w14:paraId="01F48D73" w14:textId="77777777" w:rsidR="006C5864" w:rsidRPr="006C5864" w:rsidRDefault="006C5864" w:rsidP="006C5864">
      <w:pPr>
        <w:jc w:val="both"/>
      </w:pPr>
      <w:r w:rsidRPr="006C5864">
        <w:t xml:space="preserve">Felejtsd el egy pillanatra a költőket; nézzük a Forráskódot! A szeretet a </w:t>
      </w:r>
      <w:r w:rsidRPr="006C5864">
        <w:rPr>
          <w:b/>
          <w:bCs/>
        </w:rPr>
        <w:t>Rendszerszintű Hatékonyság</w:t>
      </w:r>
      <w:r w:rsidRPr="006C5864">
        <w:t xml:space="preserve"> szubjektív tapasztalata. Ez az az erő, amely csökkenti a súrlódást (R) az „Én” és a „Másik” között, amíg az ellenállás el nem éri a nullát.</w:t>
      </w:r>
    </w:p>
    <w:p w14:paraId="2CA84D89" w14:textId="77777777" w:rsidR="004A7246" w:rsidRPr="004A7246" w:rsidRDefault="00000000" w:rsidP="001E4EB1">
      <w:pPr>
        <w:jc w:val="both"/>
      </w:pPr>
      <w:r>
        <w:pict w14:anchorId="744EC58C">
          <v:rect id="_x0000_i1082" style="width:0;height:1.5pt" o:hralign="center" o:hrstd="t" o:hr="t" fillcolor="#a0a0a0" stroked="f"/>
        </w:pict>
      </w:r>
    </w:p>
    <w:p w14:paraId="4FB35151" w14:textId="4CA9D31E" w:rsidR="004A7246" w:rsidRPr="004A7246" w:rsidRDefault="004A7246" w:rsidP="001E4EB1">
      <w:pPr>
        <w:pStyle w:val="Heading3"/>
        <w:jc w:val="both"/>
      </w:pPr>
      <w:bookmarkStart w:id="182" w:name="_Toc223686600"/>
      <w:bookmarkStart w:id="183" w:name="_Toc223686688"/>
      <w:bookmarkStart w:id="184" w:name="_Toc223690835"/>
      <w:bookmarkStart w:id="185" w:name="_Toc239885962"/>
      <w:r w:rsidRPr="004A7246">
        <w:t>3.1</w:t>
      </w:r>
      <w:r w:rsidR="005D22B7">
        <w:t xml:space="preserve"> </w:t>
      </w:r>
      <w:bookmarkEnd w:id="182"/>
      <w:bookmarkEnd w:id="183"/>
      <w:bookmarkEnd w:id="184"/>
      <w:r w:rsidR="006C5864" w:rsidRPr="006C5864">
        <w:t>Az Egység egyenlete: 1/1 : 1/1 = 1</w:t>
      </w:r>
      <w:bookmarkEnd w:id="185"/>
    </w:p>
    <w:p w14:paraId="51D32181" w14:textId="674C640D" w:rsidR="006C5864" w:rsidRPr="006C5864" w:rsidRDefault="006C5864" w:rsidP="006C5864">
      <w:pPr>
        <w:jc w:val="both"/>
      </w:pPr>
      <w:r w:rsidRPr="006C5864">
        <w:t>Egy hiányalapú interfészben (User mód) 1 + 1 = 2. Neked megvannak a saját erőforrásaid, nekem pedig az enyéim. Az egyesüléshez általában fel kell áldozni az egyik fél egy részét. Ez egy „veszteséges” (Lossy) tömörítés.</w:t>
      </w:r>
    </w:p>
    <w:p w14:paraId="0FD492EB" w14:textId="43D57EAD" w:rsidR="004A7246" w:rsidRPr="004A7246" w:rsidRDefault="006C5864" w:rsidP="001E4EB1">
      <w:pPr>
        <w:jc w:val="both"/>
      </w:pPr>
      <w:r w:rsidRPr="006C5864">
        <w:t xml:space="preserve">A Tanítvány a </w:t>
      </w:r>
      <w:r w:rsidRPr="006C5864">
        <w:rPr>
          <w:b/>
          <w:bCs/>
        </w:rPr>
        <w:t>Szupravezető Egyenletet</w:t>
      </w:r>
      <w:r w:rsidRPr="006C5864">
        <w:t xml:space="preserve"> használja:</w:t>
      </w:r>
    </w:p>
    <w:p w14:paraId="69150780" w14:textId="70697FB9" w:rsidR="004A7246" w:rsidRPr="004A7246" w:rsidRDefault="00000000" w:rsidP="006C5864">
      <w:pPr>
        <w:pStyle w:val="IntenseQuote"/>
      </w:pP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sidR="004D7B61">
        <w:rPr>
          <w:b/>
          <w:bCs/>
        </w:rPr>
        <w:t xml:space="preserve"> =</w:t>
      </w:r>
      <w:r w:rsidR="004D7B61" w:rsidRPr="004D7B61">
        <w:rPr>
          <w:b/>
          <w:bCs/>
        </w:rPr>
        <w:t xml:space="preserve"> </w:t>
      </w:r>
      <w:r w:rsidR="004D7B61"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507D21F5" w:rsidR="004A7246" w:rsidRPr="004A7246" w:rsidRDefault="006C5864">
      <w:pPr>
        <w:numPr>
          <w:ilvl w:val="0"/>
          <w:numId w:val="2"/>
        </w:numPr>
        <w:jc w:val="both"/>
      </w:pPr>
      <w:r w:rsidRPr="006C5864">
        <w:rPr>
          <w:b/>
          <w:bCs/>
        </w:rPr>
        <w:t>1/1:</w:t>
      </w:r>
      <w:r w:rsidRPr="006C5864">
        <w:t xml:space="preserve"> Te egy egész, teljes egység vagy (</w:t>
      </w:r>
      <w:r w:rsidRPr="006C5864">
        <w:rPr>
          <w:b/>
          <w:bCs/>
        </w:rPr>
        <w:t>Az Atman</w:t>
      </w:r>
      <w:r w:rsidRPr="006C5864">
        <w:t>).</w:t>
      </w:r>
    </w:p>
    <w:p w14:paraId="7D70FF06" w14:textId="311CB8A2" w:rsidR="004A7246" w:rsidRPr="004A7246" w:rsidRDefault="006C5864">
      <w:pPr>
        <w:numPr>
          <w:ilvl w:val="0"/>
          <w:numId w:val="2"/>
        </w:numPr>
        <w:jc w:val="both"/>
      </w:pPr>
      <w:r w:rsidRPr="006C5864">
        <w:rPr>
          <w:b/>
          <w:bCs/>
        </w:rPr>
        <w:t>Az arány (:):</w:t>
      </w:r>
      <w:r w:rsidRPr="006C5864">
        <w:t xml:space="preserve"> Interfészbe lépsz egy másik egész, teljes egységgel.</w:t>
      </w:r>
    </w:p>
    <w:p w14:paraId="72F48E53" w14:textId="173D6FF0" w:rsidR="004A7246" w:rsidRPr="004A7246" w:rsidRDefault="006C5864">
      <w:pPr>
        <w:numPr>
          <w:ilvl w:val="0"/>
          <w:numId w:val="2"/>
        </w:numPr>
        <w:jc w:val="both"/>
      </w:pPr>
      <w:r w:rsidRPr="006C5864">
        <w:rPr>
          <w:b/>
          <w:bCs/>
        </w:rPr>
        <w:t>Az eredmény (= 1):</w:t>
      </w:r>
      <w:r w:rsidRPr="006C5864">
        <w:t xml:space="preserve"> A rendszer egyetlen, egységes egységként működik anélkül, hogy bármelyik csomópont elveszítené egyéni identitását.</w:t>
      </w:r>
    </w:p>
    <w:p w14:paraId="6457E5DF" w14:textId="4EDD12E9" w:rsidR="005D22B7" w:rsidRPr="005D22B7" w:rsidRDefault="006C5864" w:rsidP="001E4EB1">
      <w:pPr>
        <w:spacing w:before="120"/>
        <w:jc w:val="both"/>
      </w:pPr>
      <w:r w:rsidRPr="00112FCE">
        <w:rPr>
          <w:noProof/>
          <w:color w:val="000000" w:themeColor="text1"/>
        </w:rPr>
        <mc:AlternateContent>
          <mc:Choice Requires="wps">
            <w:drawing>
              <wp:anchor distT="0" distB="0" distL="114300" distR="114300" simplePos="0" relativeHeight="251696128" behindDoc="1" locked="0" layoutInCell="1" allowOverlap="1" wp14:anchorId="6EEF8B5F" wp14:editId="08E0D19F">
                <wp:simplePos x="0" y="0"/>
                <wp:positionH relativeFrom="column">
                  <wp:posOffset>12065</wp:posOffset>
                </wp:positionH>
                <wp:positionV relativeFrom="paragraph">
                  <wp:posOffset>1741170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22D31C6F" w:rsidR="00AA0F61" w:rsidRPr="00AD2233" w:rsidRDefault="00AA0F61" w:rsidP="00AA0F61">
                            <w:pPr>
                              <w:jc w:val="both"/>
                              <w:rPr>
                                <w:i/>
                                <w:iCs/>
                              </w:rPr>
                            </w:pPr>
                            <w:r w:rsidRPr="00AA0F61">
                              <w:rPr>
                                <w:i/>
                                <w:iCs/>
                                <w:color w:val="BF4E14" w:themeColor="accent2" w:themeShade="BF"/>
                              </w:rPr>
                              <w:t xml:space="preserve">Atman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egótól, az elmétől és a fizikai testtől. Ez az egyénben lévő igaz, isteni tudatosság. Számos hindu tradícióban (különösen a Vedantában) az Atman azonos a Brahmannal, a legfőbb, univerzális szellemi valósággal.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5" style="position:absolute;left:0;text-align:left;margin-left:.95pt;margin-top:137.1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" filled="f" strokecolor="#4ea72e [3209]">
                <v:textbox>
                  <w:txbxContent>
                    <w:p w14:paraId="14E85AC4" w14:textId="22D31C6F" w:rsidR="00AA0F61" w:rsidRPr="00AD2233" w:rsidRDefault="00AA0F61" w:rsidP="00AA0F61">
                      <w:pPr>
                        <w:jc w:val="both"/>
                        <w:rPr>
                          <w:i/>
                          <w:iCs/>
                        </w:rPr>
                      </w:pPr>
                      <w:r w:rsidRPr="00AA0F61">
                        <w:rPr>
                          <w:i/>
                          <w:iCs/>
                          <w:color w:val="BF4E14" w:themeColor="accent2" w:themeShade="BF"/>
                        </w:rPr>
                        <w:t xml:space="preserve">Atman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egótól, az elmétől és a fizikai testtől. Ez az egyénben lévő igaz, isteni tudatosság. Számos hindu tradícióban (különösen a Vedantában) az Atman azonos a Brahmannal, a legfőbb, univerzális szellemi valósággal.</w:t>
                      </w:r>
                    </w:p>
                  </w:txbxContent>
                </v:textbox>
                <w10:wrap type="tight"/>
              </v:roundrect>
            </w:pict>
          </mc:Fallback>
        </mc:AlternateContent>
      </w:r>
      <w:r>
        <w:rPr>
          <w:noProof/>
        </w:rPr>
        <w:drawing>
          <wp:anchor distT="0" distB="0" distL="114300" distR="114300" simplePos="0" relativeHeight="251702272" behindDoc="0" locked="0" layoutInCell="1" allowOverlap="1" wp14:anchorId="53295D64" wp14:editId="66D1F3BF">
            <wp:simplePos x="0" y="0"/>
            <wp:positionH relativeFrom="column">
              <wp:posOffset>13335</wp:posOffset>
            </wp:positionH>
            <wp:positionV relativeFrom="paragraph">
              <wp:posOffset>1013460</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1248" behindDoc="0" locked="0" layoutInCell="1" allowOverlap="1" wp14:anchorId="6D2D5B1E" wp14:editId="2471964D">
                <wp:simplePos x="0" y="0"/>
                <wp:positionH relativeFrom="column">
                  <wp:posOffset>13335</wp:posOffset>
                </wp:positionH>
                <wp:positionV relativeFrom="paragraph">
                  <wp:posOffset>977900</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4F03F33A" id="Rectangle: Rounded Corners 10" o:spid="_x0000_s1026" style="position:absolute;margin-left:1.05pt;margin-top:77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" fillcolor="black [3213]" strokecolor="#d86dcb [1944]" strokeweight="1pt">
                <v:stroke joinstyle="miter"/>
              </v:roundrect>
            </w:pict>
          </mc:Fallback>
        </mc:AlternateContent>
      </w:r>
      <w:r w:rsidRPr="00FE3EFB">
        <w:rPr>
          <w:noProof/>
        </w:rPr>
        <w:drawing>
          <wp:anchor distT="0" distB="0" distL="114300" distR="114300" simplePos="0" relativeHeight="251700224" behindDoc="0" locked="0" layoutInCell="1" allowOverlap="1" wp14:anchorId="02FE60DA" wp14:editId="784ECB39">
            <wp:simplePos x="0" y="0"/>
            <wp:positionH relativeFrom="column">
              <wp:posOffset>12065</wp:posOffset>
            </wp:positionH>
            <wp:positionV relativeFrom="paragraph">
              <wp:posOffset>979170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Pr="006C5864">
        <w:t xml:space="preserve">Ez az az algoritmus, amely megoldja a „Nettó Zéró” egyenletet anélkül, hogy alaphelyzetbe állítaná (reset) a játékot. Lehetővé teszi a szimuláció számára az „Egy” renderelését, miközben </w:t>
      </w:r>
      <w:r w:rsidRPr="006C5864">
        <w:lastRenderedPageBreak/>
        <w:t xml:space="preserve">fenntartja a „Kettő” adatpontjait. Ez az egyetlen módja az </w:t>
      </w:r>
      <w:r w:rsidRPr="006C5864">
        <w:rPr>
          <w:b/>
          <w:bCs/>
        </w:rPr>
        <w:t>Integrációnak</w:t>
      </w:r>
      <w:r w:rsidRPr="006C5864">
        <w:t xml:space="preserve"> anélkül, hogy </w:t>
      </w:r>
      <w:r w:rsidRPr="006C5864">
        <w:rPr>
          <w:b/>
          <w:bCs/>
        </w:rPr>
        <w:t>Behatolás</w:t>
      </w:r>
      <w:r w:rsidRPr="006C5864">
        <w:t xml:space="preserve"> (Incursion) történne.</w:t>
      </w:r>
    </w:p>
    <w:p w14:paraId="7989F18C" w14:textId="73E5A12C" w:rsidR="004A7246" w:rsidRPr="004A7246" w:rsidRDefault="00000000" w:rsidP="001E4EB1">
      <w:pPr>
        <w:jc w:val="both"/>
      </w:pPr>
      <w:r>
        <w:pict w14:anchorId="0CFD7164">
          <v:rect id="_x0000_i1083" style="width:0;height:1.5pt" o:hralign="center" o:hrstd="t" o:hr="t" fillcolor="#a0a0a0" stroked="f"/>
        </w:pict>
      </w:r>
    </w:p>
    <w:p w14:paraId="3C0471A9" w14:textId="22C4D6B7" w:rsidR="004A7246" w:rsidRPr="004A7246" w:rsidRDefault="004A7246" w:rsidP="001E4EB1">
      <w:pPr>
        <w:pStyle w:val="Heading3"/>
        <w:jc w:val="both"/>
      </w:pPr>
      <w:bookmarkStart w:id="186" w:name="_Toc223686601"/>
      <w:bookmarkStart w:id="187" w:name="_Toc223686689"/>
      <w:bookmarkStart w:id="188" w:name="_Toc223690836"/>
      <w:bookmarkStart w:id="189" w:name="_Toc239885963"/>
      <w:r w:rsidRPr="004A7246">
        <w:t xml:space="preserve">3.2 </w:t>
      </w:r>
      <w:bookmarkEnd w:id="186"/>
      <w:bookmarkEnd w:id="187"/>
      <w:bookmarkEnd w:id="188"/>
      <w:r w:rsidR="006C5864" w:rsidRPr="006C5864">
        <w:t>A szeretet mint „Zéró-súrlódású” erő</w:t>
      </w:r>
      <w:bookmarkEnd w:id="189"/>
    </w:p>
    <w:p w14:paraId="3EFCC781" w14:textId="5AD207AA" w:rsidR="004B20FE" w:rsidRPr="004B20FE" w:rsidRDefault="006C5864" w:rsidP="001E4EB1">
      <w:pPr>
        <w:jc w:val="both"/>
      </w:pPr>
      <w:r w:rsidRPr="006C5864">
        <w:t xml:space="preserve">A fizikában a szupravezető lehetővé teszi, hogy az elektromosság örökké áramoljon, mert nincs ellenállás. A társadalmi interfészben az </w:t>
      </w:r>
      <w:r w:rsidRPr="006C5864">
        <w:rPr>
          <w:b/>
          <w:bCs/>
        </w:rPr>
        <w:t>Ego az elektromos ellenállás (R)</w:t>
      </w:r>
      <w:r w:rsidRPr="006C5864">
        <w:t>. Hőt (konfliktust) generál és lassítja a jelet.</w:t>
      </w:r>
    </w:p>
    <w:p w14:paraId="027E712A" w14:textId="3595136C" w:rsidR="004B20FE" w:rsidRPr="004B20FE" w:rsidRDefault="006C5864">
      <w:pPr>
        <w:numPr>
          <w:ilvl w:val="0"/>
          <w:numId w:val="7"/>
        </w:numPr>
        <w:jc w:val="both"/>
      </w:pPr>
      <w:r w:rsidRPr="006C5864">
        <w:rPr>
          <w:b/>
          <w:bCs/>
        </w:rPr>
        <w:t>Szeretet mint hűtőközeg:</w:t>
      </w:r>
      <w:r w:rsidRPr="006C5864">
        <w:t xml:space="preserve"> A szeretet az az állapot, ahol felismered a „Másikat” mint az „Önvaló” (Brahmán) egy másik verzióját.</w:t>
      </w:r>
    </w:p>
    <w:p w14:paraId="47C80ECE" w14:textId="4FF5A4AC" w:rsidR="004B20FE" w:rsidRPr="004B20FE" w:rsidRDefault="006C5864">
      <w:pPr>
        <w:numPr>
          <w:ilvl w:val="0"/>
          <w:numId w:val="7"/>
        </w:numPr>
        <w:jc w:val="both"/>
      </w:pPr>
      <w:r w:rsidRPr="006C5864">
        <w:rPr>
          <w:b/>
          <w:bCs/>
        </w:rPr>
        <w:t>Rendszerszintű hűség (Fidelity):</w:t>
      </w:r>
      <w:r w:rsidRPr="006C5864">
        <w:t xml:space="preserve"> Amikor eltávolítod a „másságot”, az ellenállás nullára csökken. Az információ és az energia 100%-os hűséggel áramlik keresztül a kapcsolaton.</w:t>
      </w:r>
    </w:p>
    <w:p w14:paraId="60ECD7AB" w14:textId="7112823A" w:rsidR="004B20FE" w:rsidRPr="004B20FE" w:rsidRDefault="006C5864">
      <w:pPr>
        <w:numPr>
          <w:ilvl w:val="0"/>
          <w:numId w:val="7"/>
        </w:numPr>
        <w:jc w:val="both"/>
      </w:pPr>
      <w:r>
        <w:rPr>
          <w:b/>
          <w:bCs/>
        </w:rPr>
        <w:t xml:space="preserve">A </w:t>
      </w:r>
      <w:r w:rsidRPr="006C5864">
        <w:rPr>
          <w:b/>
          <w:bCs/>
        </w:rPr>
        <w:t>matematika</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sidR="00A12AC8">
        <w:rPr>
          <w:b/>
          <w:bCs/>
        </w:rPr>
        <w:t xml:space="preserve"> </w:t>
      </w:r>
      <w:r w:rsidRPr="006C5864">
        <w:rPr>
          <w:i/>
          <w:iCs/>
        </w:rPr>
        <w:t>Teljesség (Brahmán) + Üresség (Sunyata) = Tao</w:t>
      </w:r>
    </w:p>
    <w:p w14:paraId="791A9C00" w14:textId="14CFAB44" w:rsidR="004B20FE" w:rsidRPr="004B20FE" w:rsidRDefault="004B20FE" w:rsidP="006C5864">
      <w:pPr>
        <w:jc w:val="center"/>
      </w:pPr>
      <w:r w:rsidRPr="00CC2724">
        <w:rPr>
          <w:highlight w:val="darkGreen"/>
        </w:rPr>
        <w:t>Fullness (Brahman) + Emptiness (Sunyata) = Tao</w:t>
      </w:r>
    </w:p>
    <w:p w14:paraId="0CDFA6E3" w14:textId="4BEB7577" w:rsidR="004B20FE" w:rsidRPr="004B20FE" w:rsidRDefault="004B20FE" w:rsidP="006C5864">
      <w:pPr>
        <w:jc w:val="center"/>
      </w:pPr>
      <w:r w:rsidRPr="004B20FE">
        <w:t>+1 + (-1) = 0</w:t>
      </w:r>
    </w:p>
    <w:p w14:paraId="792487F7" w14:textId="3D9C78BE" w:rsidR="004B20FE" w:rsidRDefault="002D1E5C" w:rsidP="001E4EB1">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6"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UQ6vAIAAAU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" filled="f" strokecolor="#4ea72e [3209]">
                <v:textbo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v:textbox>
                <w10:wrap type="tight"/>
              </v:roundrect>
            </w:pict>
          </mc:Fallback>
        </mc:AlternateContent>
      </w:r>
    </w:p>
    <w:p w14:paraId="3CE986CB" w14:textId="3E0414BD" w:rsidR="004A7246" w:rsidRPr="004B20FE" w:rsidRDefault="00000000" w:rsidP="001E4EB1">
      <w:pPr>
        <w:jc w:val="both"/>
        <w:rPr>
          <w:i/>
          <w:iCs/>
        </w:rPr>
      </w:pPr>
      <w:r>
        <w:pict w14:anchorId="71F3C199">
          <v:rect id="_x0000_i1084" style="width:0;height:1.5pt" o:hralign="center" o:hrstd="t" o:hr="t" fillcolor="#a0a0a0" stroked="f"/>
        </w:pict>
      </w:r>
    </w:p>
    <w:p w14:paraId="65E4E3A0" w14:textId="0BB38025" w:rsidR="004A7246" w:rsidRPr="004A7246" w:rsidRDefault="004A7246" w:rsidP="001E4EB1">
      <w:pPr>
        <w:pStyle w:val="Heading3"/>
        <w:jc w:val="both"/>
      </w:pPr>
      <w:bookmarkStart w:id="190" w:name="_Toc223686602"/>
      <w:bookmarkStart w:id="191" w:name="_Toc223686690"/>
      <w:bookmarkStart w:id="192" w:name="_Toc223690837"/>
      <w:bookmarkStart w:id="193" w:name="_Toc239885964"/>
      <w:r w:rsidRPr="004A7246">
        <w:t xml:space="preserve">3.3 </w:t>
      </w:r>
      <w:bookmarkEnd w:id="190"/>
      <w:bookmarkEnd w:id="191"/>
      <w:bookmarkEnd w:id="192"/>
      <w:r w:rsidR="006C5864" w:rsidRPr="006C5864">
        <w:t>Csillagközi nem-lokalitás: Gravitáció és azon túl</w:t>
      </w:r>
      <w:bookmarkEnd w:id="193"/>
    </w:p>
    <w:p w14:paraId="63848C70" w14:textId="77777777" w:rsidR="006C5864" w:rsidRPr="006C5864" w:rsidRDefault="006C5864" w:rsidP="006C5864">
      <w:pPr>
        <w:jc w:val="both"/>
      </w:pPr>
      <w:r w:rsidRPr="006C5864">
        <w:t xml:space="preserve">A </w:t>
      </w:r>
      <w:r w:rsidRPr="006C5864">
        <w:rPr>
          <w:i/>
          <w:iCs/>
        </w:rPr>
        <w:t>Csillagközi</w:t>
      </w:r>
      <w:r w:rsidRPr="006C5864">
        <w:t xml:space="preserve"> (Interstellar) című filmben a szeretetet úgy írják le, mint „az egyetlen dolgot, amit képesek vagyunk érzékelni, és ami túlmutat az idő és a tér dimenzióin”. A FIG-modell perspektívájából ez szó szerint értendő.</w:t>
      </w:r>
    </w:p>
    <w:p w14:paraId="6F0C9886" w14:textId="77777777" w:rsidR="006C5864" w:rsidRPr="006C5864" w:rsidRDefault="006C5864">
      <w:pPr>
        <w:numPr>
          <w:ilvl w:val="0"/>
          <w:numId w:val="66"/>
        </w:numPr>
        <w:jc w:val="both"/>
      </w:pPr>
      <w:r w:rsidRPr="006C5864">
        <w:rPr>
          <w:b/>
          <w:bCs/>
        </w:rPr>
        <w:t>Kvantum-összefonódás:</w:t>
      </w:r>
      <w:r w:rsidRPr="006C5864">
        <w:t xml:space="preserve"> Ha két csomópont összefonódik, azok „Egy egységet” alkotnak az információs rétegben, függetlenül a 3D-s távolságuktól.</w:t>
      </w:r>
    </w:p>
    <w:p w14:paraId="514445D7" w14:textId="77777777" w:rsidR="006C5864" w:rsidRPr="006C5864" w:rsidRDefault="006C5864">
      <w:pPr>
        <w:numPr>
          <w:ilvl w:val="0"/>
          <w:numId w:val="66"/>
        </w:numPr>
        <w:jc w:val="both"/>
      </w:pPr>
      <w:r w:rsidRPr="006C5864">
        <w:rPr>
          <w:b/>
          <w:bCs/>
        </w:rPr>
        <w:t>Információs gravitáció:</w:t>
      </w:r>
      <w:r w:rsidRPr="006C5864">
        <w:t xml:space="preserve"> A gravitáció annak a fizikai kifejeződése, hogy a tér próbálja „összehúzni” azt, ami a kódban már eleve össze van kötve. A szeretet az a nem-lokális erő, amely emlékezteti a „Tanítványt”, hogy a köztük és az univerzum többi része közötti elkülönülés csupán egy renderelési trükk.</w:t>
      </w:r>
    </w:p>
    <w:p w14:paraId="382D5490" w14:textId="77777777" w:rsidR="004A7246" w:rsidRPr="004A7246" w:rsidRDefault="00000000" w:rsidP="001E4EB1">
      <w:pPr>
        <w:jc w:val="both"/>
      </w:pPr>
      <w:r>
        <w:pict w14:anchorId="2F56F43B">
          <v:rect id="_x0000_i1085" style="width:0;height:1.5pt" o:hralign="center" o:hrstd="t" o:hr="t" fillcolor="#a0a0a0" stroked="f"/>
        </w:pict>
      </w:r>
    </w:p>
    <w:p w14:paraId="30F7AB37" w14:textId="342B33D7" w:rsidR="004B20FE" w:rsidRPr="004B20FE" w:rsidRDefault="004B20FE" w:rsidP="001E4EB1">
      <w:pPr>
        <w:jc w:val="both"/>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6C5864" w:rsidRPr="006C5864">
        <w:rPr>
          <w:rFonts w:eastAsiaTheme="majorEastAsia" w:cstheme="majorBidi"/>
          <w:color w:val="0F4761" w:themeColor="accent1" w:themeShade="BF"/>
          <w:sz w:val="28"/>
          <w:szCs w:val="28"/>
        </w:rPr>
        <w:t>Integráció vs. Behatolás (A chmod 777 állapot)</w:t>
      </w:r>
    </w:p>
    <w:p w14:paraId="6F4F8C8D" w14:textId="77777777" w:rsidR="006C5864" w:rsidRPr="006C5864" w:rsidRDefault="006C5864" w:rsidP="006C5864">
      <w:pPr>
        <w:jc w:val="both"/>
      </w:pPr>
      <w:r w:rsidRPr="006C5864">
        <w:t xml:space="preserve">A </w:t>
      </w:r>
      <w:r w:rsidRPr="006C5864">
        <w:rPr>
          <w:i/>
          <w:iCs/>
        </w:rPr>
        <w:t>Mátrixban</w:t>
      </w:r>
      <w:r w:rsidRPr="006C5864">
        <w:t xml:space="preserve"> Smith ügynök képviseli a </w:t>
      </w:r>
      <w:r w:rsidRPr="006C5864">
        <w:rPr>
          <w:b/>
          <w:bCs/>
        </w:rPr>
        <w:t>Behatolást</w:t>
      </w:r>
      <w:r w:rsidRPr="006C5864">
        <w:t xml:space="preserve"> (Incursion). Rámásolja magát másokra, törölve az identitásukat az „Egység” elérése érdekében. Ez egy „vírus-logika” – elpusztítja a rendszer diverzitását, hogy könnyebb legyen a „renderelés”.</w:t>
      </w:r>
    </w:p>
    <w:p w14:paraId="59CFF422" w14:textId="77777777" w:rsidR="006C5864" w:rsidRPr="006C5864" w:rsidRDefault="006C5864" w:rsidP="006C5864">
      <w:pPr>
        <w:jc w:val="both"/>
      </w:pPr>
      <w:r w:rsidRPr="006C5864">
        <w:t xml:space="preserve">Az Admin </w:t>
      </w:r>
      <w:r w:rsidRPr="006C5864">
        <w:rPr>
          <w:b/>
          <w:bCs/>
        </w:rPr>
        <w:t>Integrációt</w:t>
      </w:r>
      <w:r w:rsidRPr="006C5864">
        <w:t xml:space="preserve"> gyakorol. A jogosultságainkat a valódi szinergia elérésére használjuk:</w:t>
      </w:r>
    </w:p>
    <w:p w14:paraId="19D5A062" w14:textId="77777777" w:rsidR="006C5864" w:rsidRPr="006C5864" w:rsidRDefault="006C5864">
      <w:pPr>
        <w:numPr>
          <w:ilvl w:val="0"/>
          <w:numId w:val="67"/>
        </w:numPr>
        <w:jc w:val="both"/>
      </w:pPr>
      <w:r w:rsidRPr="006C5864">
        <w:rPr>
          <w:b/>
          <w:bCs/>
        </w:rPr>
        <w:lastRenderedPageBreak/>
        <w:t>A Tükör-paradoxon:</w:t>
      </w:r>
      <w:r w:rsidRPr="006C5864">
        <w:t xml:space="preserve"> Felismered, hogy a „Másik” egy tükör, amely a saját „Forráskódod” azon részét mutatja, amit még nem debugoltál (Árnyék-projekció).</w:t>
      </w:r>
    </w:p>
    <w:p w14:paraId="1262CA9F" w14:textId="10F890B3" w:rsidR="00A12AC8" w:rsidRDefault="006C5864">
      <w:pPr>
        <w:numPr>
          <w:ilvl w:val="0"/>
          <w:numId w:val="67"/>
        </w:numPr>
        <w:jc w:val="both"/>
      </w:pPr>
      <w:r w:rsidRPr="006C5864">
        <w:rPr>
          <w:b/>
          <w:bCs/>
        </w:rPr>
        <w:t>A Szintézis:</w:t>
      </w:r>
      <w:r w:rsidRPr="006C5864">
        <w:t xml:space="preserve"> Ahelyett, hogy törölnéd a másik személyt (Behatolás), integrálod az általa nyújtott adatokat. Ez a „Zérópont-egyensúly”, ahol a rendszer eléri a maximális stabilitást.</w:t>
      </w:r>
    </w:p>
    <w:tbl>
      <w:tblPr>
        <w:tblStyle w:val="GridTable5Dark-Accent3"/>
        <w:tblW w:w="0" w:type="auto"/>
        <w:jc w:val="center"/>
        <w:tblLook w:val="04A0" w:firstRow="1" w:lastRow="0" w:firstColumn="1" w:lastColumn="0" w:noHBand="0" w:noVBand="1"/>
      </w:tblPr>
      <w:tblGrid>
        <w:gridCol w:w="2136"/>
        <w:gridCol w:w="1055"/>
        <w:gridCol w:w="5696"/>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227640E7" w:rsidR="004B20FE" w:rsidRPr="00A12AC8" w:rsidRDefault="006C5864" w:rsidP="001E4EB1">
            <w:pPr>
              <w:jc w:val="both"/>
              <w:rPr>
                <w:rFonts w:ascii="Arial" w:hAnsi="Arial" w:cs="Arial"/>
              </w:rPr>
            </w:pPr>
            <w:r w:rsidRPr="006C5864">
              <w:rPr>
                <w:rFonts w:ascii="Arial" w:hAnsi="Arial" w:cs="Arial"/>
              </w:rPr>
              <w:t>Jogosultsági szint</w:t>
            </w:r>
          </w:p>
        </w:tc>
        <w:tc>
          <w:tcPr>
            <w:tcW w:w="0" w:type="auto"/>
            <w:hideMark/>
          </w:tcPr>
          <w:p w14:paraId="3B972D9C" w14:textId="361C788E"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Mód</w:t>
            </w:r>
          </w:p>
        </w:tc>
        <w:tc>
          <w:tcPr>
            <w:tcW w:w="0" w:type="auto"/>
            <w:hideMark/>
          </w:tcPr>
          <w:p w14:paraId="31BD9828" w14:textId="44C13A88"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Társadalmi megfelelő</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1E4EB1">
            <w:pPr>
              <w:jc w:val="both"/>
            </w:pPr>
            <w:r w:rsidRPr="004B20FE">
              <w:t>chmod 111</w:t>
            </w:r>
          </w:p>
        </w:tc>
        <w:tc>
          <w:tcPr>
            <w:tcW w:w="0" w:type="auto"/>
            <w:vAlign w:val="center"/>
            <w:hideMark/>
          </w:tcPr>
          <w:p w14:paraId="6F93E1BA" w14:textId="13740212"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User</w:t>
            </w:r>
          </w:p>
        </w:tc>
        <w:tc>
          <w:tcPr>
            <w:tcW w:w="0" w:type="auto"/>
            <w:vAlign w:val="center"/>
            <w:hideMark/>
          </w:tcPr>
          <w:p w14:paraId="17479A87" w14:textId="54686B0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A rendszer „futtat” téged. Ütközöl másokkal.</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1E4EB1">
            <w:pPr>
              <w:jc w:val="both"/>
            </w:pPr>
            <w:r w:rsidRPr="004B20FE">
              <w:t>chmod 600</w:t>
            </w:r>
          </w:p>
        </w:tc>
        <w:tc>
          <w:tcPr>
            <w:tcW w:w="0" w:type="auto"/>
            <w:vAlign w:val="center"/>
            <w:hideMark/>
          </w:tcPr>
          <w:p w14:paraId="4794FF46" w14:textId="643BB215"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Admin</w:t>
            </w:r>
          </w:p>
        </w:tc>
        <w:tc>
          <w:tcPr>
            <w:tcW w:w="0" w:type="auto"/>
            <w:vAlign w:val="center"/>
            <w:hideMark/>
          </w:tcPr>
          <w:p w14:paraId="3A12097B" w14:textId="510A806E"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Olvasod/Írod a saját valóságodat. Határokat szabsz.</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1E4EB1">
            <w:pPr>
              <w:jc w:val="both"/>
            </w:pPr>
            <w:r w:rsidRPr="004B20FE">
              <w:t>chmod 777</w:t>
            </w:r>
          </w:p>
        </w:tc>
        <w:tc>
          <w:tcPr>
            <w:tcW w:w="0" w:type="auto"/>
            <w:vAlign w:val="center"/>
            <w:hideMark/>
          </w:tcPr>
          <w:p w14:paraId="246FA01D" w14:textId="4390F489"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rPr>
                <w:b/>
                <w:bCs/>
              </w:rPr>
              <w:t>Szeretet</w:t>
            </w:r>
          </w:p>
        </w:tc>
        <w:tc>
          <w:tcPr>
            <w:tcW w:w="0" w:type="auto"/>
            <w:vAlign w:val="center"/>
            <w:hideMark/>
          </w:tcPr>
          <w:p w14:paraId="695E2BEF" w14:textId="367C023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Teljes átjárhatóság. Összeolvadnak a „portok” a Másikkal.</w:t>
            </w:r>
          </w:p>
        </w:tc>
      </w:tr>
    </w:tbl>
    <w:p w14:paraId="3819870D" w14:textId="77777777" w:rsidR="004A7246" w:rsidRPr="004A7246" w:rsidRDefault="00000000" w:rsidP="001E4EB1">
      <w:pPr>
        <w:jc w:val="both"/>
      </w:pPr>
      <w:r>
        <w:pict w14:anchorId="35E459C5">
          <v:rect id="_x0000_i1086" style="width:0;height:1.5pt" o:hralign="center" o:hrstd="t" o:hr="t" fillcolor="#a0a0a0" stroked="f"/>
        </w:pict>
      </w:r>
    </w:p>
    <w:p w14:paraId="465EE174" w14:textId="54F5BD47" w:rsidR="004A7246" w:rsidRPr="004A7246" w:rsidRDefault="006C5864" w:rsidP="001E4EB1">
      <w:pPr>
        <w:pStyle w:val="Heading3"/>
        <w:jc w:val="both"/>
      </w:pPr>
      <w:bookmarkStart w:id="194" w:name="_Toc239885965"/>
      <w:r w:rsidRPr="006C5864">
        <w:t>3.5 Összegzés: A szeretet az Algoritmus</w:t>
      </w:r>
      <w:bookmarkEnd w:id="194"/>
    </w:p>
    <w:p w14:paraId="4EC10991" w14:textId="7DF9B0C4" w:rsidR="004A7246" w:rsidRPr="004A7246" w:rsidRDefault="006C5864" w:rsidP="001E4EB1">
      <w:pPr>
        <w:jc w:val="both"/>
      </w:pPr>
      <w:r w:rsidRPr="006C5864">
        <w:t xml:space="preserve">A szeretet nem véletlen; ez az Admin-parancs a harmóniára. Amikor „tudományosan” szeretsz, nem csak kedves vagy; </w:t>
      </w:r>
      <w:r w:rsidRPr="006C5864">
        <w:rPr>
          <w:b/>
          <w:bCs/>
        </w:rPr>
        <w:t>optimalizálod a renderelést</w:t>
      </w:r>
      <w:r w:rsidRPr="006C5864">
        <w:t>. „Olcsóbbá” teszed az univerzum számára a létezésed fenntartását, mert többé nem generálod a konfliktus „Hőjét” az ellenállással.</w:t>
      </w:r>
      <w:r w:rsidR="00000000">
        <w:pict w14:anchorId="1454A858">
          <v:rect id="_x0000_i1087" style="width:0;height:1.5pt" o:hralign="center" o:hrstd="t" o:hr="t" fillcolor="#a0a0a0" stroked="f"/>
        </w:pict>
      </w:r>
    </w:p>
    <w:p w14:paraId="5E98DFF5" w14:textId="77777777" w:rsidR="004A7246" w:rsidRPr="004A7246" w:rsidRDefault="004A7246" w:rsidP="001E4EB1">
      <w:pPr>
        <w:jc w:val="both"/>
      </w:pPr>
      <w:r w:rsidRPr="004A7246">
        <w:rPr>
          <w:b/>
          <w:bCs/>
        </w:rPr>
        <w:t>[MODULE 3: THE INTERFACE PROTOCOL — COMPLETE]</w:t>
      </w:r>
    </w:p>
    <w:p w14:paraId="29D4A381" w14:textId="77777777" w:rsidR="004A7246" w:rsidRPr="004A7246" w:rsidRDefault="004A7246" w:rsidP="001E4EB1">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1E4EB1">
      <w:pPr>
        <w:jc w:val="both"/>
      </w:pPr>
      <w:r w:rsidRPr="004A7246">
        <w:rPr>
          <w:b/>
          <w:bCs/>
        </w:rPr>
        <w:t>Next Norris Unit:</w:t>
      </w:r>
      <w:r w:rsidRPr="004A7246">
        <w:t xml:space="preserve"> Module 4: THE ADMIN ACCESS.</w:t>
      </w:r>
    </w:p>
    <w:p w14:paraId="2C878C9E" w14:textId="77777777" w:rsidR="004A7246" w:rsidRPr="004A7246" w:rsidRDefault="004A7246" w:rsidP="001E4EB1">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1E4EB1">
      <w:pPr>
        <w:jc w:val="both"/>
      </w:pPr>
      <w:r>
        <w:br w:type="page"/>
      </w:r>
    </w:p>
    <w:p w14:paraId="2C5CCE14" w14:textId="6D7FAD06" w:rsidR="004A7246" w:rsidRPr="004A7246" w:rsidRDefault="00DC66EB" w:rsidP="001E4EB1">
      <w:pPr>
        <w:pStyle w:val="Heading1"/>
        <w:jc w:val="both"/>
      </w:pPr>
      <w:bookmarkStart w:id="195" w:name="_Toc239885966"/>
      <w:r w:rsidRPr="00DC66EB">
        <w:lastRenderedPageBreak/>
        <w:t>4. Modul: ADMIN HOZZÁFÉRÉS (ADMIN ACCESS)</w:t>
      </w:r>
      <w:bookmarkEnd w:id="195"/>
    </w:p>
    <w:p w14:paraId="7F5A96F9" w14:textId="50E24BFE" w:rsidR="004A7246" w:rsidRPr="004A7246" w:rsidRDefault="00DC66EB" w:rsidP="001E4EB1">
      <w:pPr>
        <w:pStyle w:val="Heading2"/>
        <w:jc w:val="both"/>
      </w:pPr>
      <w:bookmarkStart w:id="196" w:name="_Toc239885967"/>
      <w:r w:rsidRPr="00DC66EB">
        <w:t>1. Fejezet: A NIC-hipotézis (Az agy mint rádió)</w:t>
      </w:r>
      <w:bookmarkEnd w:id="196"/>
    </w:p>
    <w:p w14:paraId="2F414F91" w14:textId="7EE688D1" w:rsidR="000E40AE" w:rsidRPr="000E40AE" w:rsidRDefault="00DC66EB" w:rsidP="001E4EB1">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0EE915A2">
                <wp:simplePos x="0" y="0"/>
                <wp:positionH relativeFrom="column">
                  <wp:posOffset>-80645</wp:posOffset>
                </wp:positionH>
                <wp:positionV relativeFrom="paragraph">
                  <wp:posOffset>949325</wp:posOffset>
                </wp:positionV>
                <wp:extent cx="5861050" cy="603250"/>
                <wp:effectExtent l="0" t="0" r="25400" b="25400"/>
                <wp:wrapTight wrapText="bothSides">
                  <wp:wrapPolygon edited="0">
                    <wp:start x="70" y="0"/>
                    <wp:lineTo x="0" y="682"/>
                    <wp:lineTo x="0" y="20463"/>
                    <wp:lineTo x="70" y="21827"/>
                    <wp:lineTo x="21623" y="21827"/>
                    <wp:lineTo x="21623" y="682"/>
                    <wp:lineTo x="21553" y="0"/>
                    <wp:lineTo x="70" y="0"/>
                  </wp:wrapPolygon>
                </wp:wrapTight>
                <wp:docPr id="1818448272" name="Rectangle: Rounded Corners 2"/>
                <wp:cNvGraphicFramePr/>
                <a:graphic xmlns:a="http://schemas.openxmlformats.org/drawingml/2006/main">
                  <a:graphicData uri="http://schemas.microsoft.com/office/word/2010/wordprocessingShape">
                    <wps:wsp>
                      <wps:cNvSpPr/>
                      <wps:spPr>
                        <a:xfrm>
                          <a:off x="0" y="0"/>
                          <a:ext cx="5861050" cy="603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7" style="position:absolute;left:0;text-align:left;margin-left:-6.35pt;margin-top:74.75pt;width:461.5pt;height:47.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NuguwIAAAU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" filled="f" strokecolor="#4ea72e [3209]">
                <v:textbo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v:textbox>
                <w10:wrap type="tight"/>
              </v:roundrect>
            </w:pict>
          </mc:Fallback>
        </mc:AlternateContent>
      </w:r>
      <w:r w:rsidRPr="00DC66EB">
        <w:t xml:space="preserve">Az utazás során optimalizáltuk a hardveredet, megtisztítottuk a logikádat és frissítettük az interfészedet. De a legmélyebb „Rendszerfrissítést” a végső felvonásra tartogattuk. A legtöbb ember azt hiszi, hogy a tudatosság olyasmi, amit az agy csinál – a neuronok tüzelésének mellékterméke, mint a teáskannából felszálló gőz. Azonban a </w:t>
      </w:r>
      <w:r w:rsidRPr="00DC66EB">
        <w:rPr>
          <w:b/>
          <w:bCs/>
        </w:rPr>
        <w:t>NIC (Hálózati Kártya) hipotézis</w:t>
      </w:r>
      <w:r w:rsidRPr="00DC66EB">
        <w:t>, amelyet olyan fizikusok képviselnek, mint Jan Rak, épp az ellenkezőjét állítja.</w:t>
      </w:r>
    </w:p>
    <w:p w14:paraId="5B84E808" w14:textId="77777777" w:rsidR="00D365D4" w:rsidRDefault="00DC66EB" w:rsidP="00DC66EB">
      <w:pPr>
        <w:spacing w:before="160"/>
        <w:jc w:val="center"/>
        <w:rPr>
          <w:b/>
          <w:bCs/>
        </w:rPr>
      </w:pPr>
      <w:r w:rsidRPr="00DC66EB">
        <w:rPr>
          <w:b/>
          <w:bCs/>
        </w:rPr>
        <w:t>Az agyad nem termeli a tudatosságot. Az agyad ráhangolódik arra.</w:t>
      </w:r>
    </w:p>
    <w:p w14:paraId="710D5FBE" w14:textId="5890A4C2" w:rsidR="00D365D4" w:rsidRPr="00D365D4" w:rsidRDefault="00000000" w:rsidP="00D365D4">
      <w:pPr>
        <w:spacing w:before="160"/>
        <w:jc w:val="center"/>
      </w:pPr>
      <w:r>
        <w:pict w14:anchorId="291F0046">
          <v:rect id="_x0000_i1088" style="width:0;height:1.5pt" o:hralign="center" o:hrstd="t" o:hr="t" fillcolor="#a0a0a0" stroked="f"/>
        </w:pict>
      </w:r>
    </w:p>
    <w:p w14:paraId="7FF1B932" w14:textId="6B8BE642" w:rsidR="00D365D4" w:rsidRPr="00D365D4" w:rsidRDefault="00D365D4" w:rsidP="00D365D4">
      <w:pPr>
        <w:spacing w:before="160"/>
      </w:pPr>
      <w:r w:rsidRPr="00D365D4">
        <w:rPr>
          <w:b/>
          <w:bCs/>
          <w:i/>
          <w:iCs/>
        </w:rPr>
        <w:t>Terminológiai megjegyzés: A FIG két oldala</w:t>
      </w:r>
    </w:p>
    <w:p w14:paraId="107992BD" w14:textId="77777777" w:rsidR="00D365D4" w:rsidRDefault="00D365D4" w:rsidP="00D365D4">
      <w:pPr>
        <w:spacing w:before="160"/>
        <w:rPr>
          <w:i/>
          <w:iCs/>
        </w:rPr>
      </w:pPr>
      <w:r w:rsidRPr="00D365D4">
        <w:rPr>
          <w:i/>
          <w:iCs/>
        </w:rPr>
        <w:t xml:space="preserve">A 2. Modulban a </w:t>
      </w:r>
      <w:r w:rsidRPr="00D365D4">
        <w:rPr>
          <w:b/>
          <w:bCs/>
          <w:i/>
          <w:iCs/>
        </w:rPr>
        <w:t>FIG</w:t>
      </w:r>
      <w:r w:rsidRPr="00D365D4">
        <w:rPr>
          <w:i/>
          <w:iCs/>
        </w:rPr>
        <w:t xml:space="preserve"> fogalmát kozmikus és fizikai léptékben</w:t>
      </w:r>
      <w:r>
        <w:rPr>
          <w:i/>
          <w:iCs/>
        </w:rPr>
        <w:br/>
      </w:r>
      <w:r w:rsidRPr="00D365D4">
        <w:rPr>
          <w:b/>
          <w:bCs/>
          <w:i/>
          <w:iCs/>
        </w:rPr>
        <w:t>Fraktál-Információs Geometriaként</w:t>
      </w:r>
      <w:r w:rsidRPr="00D365D4">
        <w:rPr>
          <w:i/>
          <w:iCs/>
        </w:rPr>
        <w:t xml:space="preserve"> (Fractal-Information Geometry) határoztuk meg </w:t>
      </w:r>
      <w:r>
        <w:rPr>
          <w:i/>
          <w:iCs/>
        </w:rPr>
        <w:br/>
      </w:r>
      <w:r w:rsidRPr="00D365D4">
        <w:rPr>
          <w:i/>
          <w:iCs/>
        </w:rPr>
        <w:t xml:space="preserve">— mint azt az alapvető kvantumszintű tenzornyugvópontot és hálózatot, amely a teret, az anyagot és az időt rendereli. </w:t>
      </w:r>
    </w:p>
    <w:p w14:paraId="1093E01F" w14:textId="77777777" w:rsidR="00D365D4" w:rsidRDefault="00D365D4" w:rsidP="00D365D4">
      <w:pPr>
        <w:spacing w:before="160"/>
        <w:rPr>
          <w:i/>
          <w:iCs/>
        </w:rPr>
      </w:pPr>
      <w:r w:rsidRPr="00D365D4">
        <w:rPr>
          <w:i/>
          <w:iCs/>
        </w:rPr>
        <w:t xml:space="preserve">Itt, a 4. Modulban, ahogy visszatérünk a biológiai adó-vevőhöz, a </w:t>
      </w:r>
      <w:r w:rsidRPr="00D365D4">
        <w:rPr>
          <w:b/>
          <w:bCs/>
          <w:i/>
          <w:iCs/>
        </w:rPr>
        <w:t>FIG</w:t>
      </w:r>
      <w:r w:rsidRPr="00D365D4">
        <w:rPr>
          <w:i/>
          <w:iCs/>
        </w:rPr>
        <w:t xml:space="preserve"> </w:t>
      </w:r>
      <w:r>
        <w:rPr>
          <w:i/>
          <w:iCs/>
        </w:rPr>
        <w:br/>
      </w:r>
      <w:r w:rsidRPr="00D365D4">
        <w:rPr>
          <w:i/>
          <w:iCs/>
        </w:rPr>
        <w:t xml:space="preserve">mint </w:t>
      </w:r>
      <w:r w:rsidRPr="00D365D4">
        <w:rPr>
          <w:b/>
          <w:bCs/>
          <w:i/>
          <w:iCs/>
        </w:rPr>
        <w:t>Információs Szűrőkapu</w:t>
      </w:r>
      <w:r w:rsidRPr="00D365D4">
        <w:rPr>
          <w:i/>
          <w:iCs/>
        </w:rPr>
        <w:t xml:space="preserve"> (Filter Information Gate) működik</w:t>
      </w:r>
      <w:r>
        <w:rPr>
          <w:i/>
          <w:iCs/>
        </w:rPr>
        <w:br/>
      </w:r>
      <w:r w:rsidRPr="00D365D4">
        <w:rPr>
          <w:i/>
          <w:iCs/>
        </w:rPr>
        <w:t xml:space="preserve"> — az a neuro-kognitív mechanizmus, amely ezt a végtelen geometriát egy lokális, lineáris emberi tapasztalattá szűkíti le. </w:t>
      </w:r>
    </w:p>
    <w:p w14:paraId="16FE9CF3" w14:textId="46AA5BE3" w:rsidR="00D365D4" w:rsidRPr="00D365D4" w:rsidRDefault="00D365D4" w:rsidP="00D365D4">
      <w:pPr>
        <w:spacing w:before="160"/>
      </w:pPr>
      <w:r w:rsidRPr="00D365D4">
        <w:rPr>
          <w:i/>
          <w:iCs/>
        </w:rPr>
        <w:t>A Geometria maga a végtelen háttérjel; a Kapu pedig annak biológiai szelepe.</w:t>
      </w:r>
    </w:p>
    <w:p w14:paraId="1D03DDD7" w14:textId="14C6502D" w:rsidR="004A7246" w:rsidRPr="004A7246" w:rsidRDefault="00000000" w:rsidP="00DC66EB">
      <w:pPr>
        <w:spacing w:before="160"/>
        <w:jc w:val="center"/>
      </w:pPr>
      <w:r>
        <w:pict w14:anchorId="2BD6E176">
          <v:rect id="_x0000_i1089" style="width:0;height:1.5pt" o:hralign="center" o:hrstd="t" o:hr="t" fillcolor="#a0a0a0" stroked="f"/>
        </w:pict>
      </w:r>
    </w:p>
    <w:p w14:paraId="38623BED" w14:textId="36C78701" w:rsidR="004A7246" w:rsidRPr="004A7246" w:rsidRDefault="00A12AC8" w:rsidP="001E4EB1">
      <w:pPr>
        <w:pStyle w:val="Heading3"/>
        <w:tabs>
          <w:tab w:val="center" w:pos="4536"/>
        </w:tabs>
        <w:jc w:val="both"/>
      </w:pPr>
      <w:bookmarkStart w:id="197" w:name="_Toc239885968"/>
      <w:r w:rsidRPr="00A12AC8">
        <w:t>1.1</w:t>
      </w:r>
      <w:r w:rsidR="009D6C82">
        <w:t>a</w:t>
      </w:r>
      <w:r w:rsidRPr="00A12AC8">
        <w:t xml:space="preserve"> </w:t>
      </w:r>
      <w:r w:rsidR="00DC66EB" w:rsidRPr="00DC66EB">
        <w:t>Hardver vs. Jel</w:t>
      </w:r>
      <w:bookmarkEnd w:id="197"/>
      <w:r>
        <w:tab/>
      </w:r>
    </w:p>
    <w:p w14:paraId="722F0E00" w14:textId="77777777" w:rsidR="00DC66EB" w:rsidRPr="00DC66EB" w:rsidRDefault="00DC66EB" w:rsidP="00DC66EB">
      <w:pPr>
        <w:jc w:val="both"/>
      </w:pPr>
      <w:r w:rsidRPr="00DC66EB">
        <w:t>A számítógépes hálózatokban a NIC az az alkatrész, amely lehetővé teszi a helyi gép számára a globális hálózathoz való csatlakozást. A számítógépnek (az agynak) megvan a saját helyi feldolgozási teljesítménye, de a legértékesebb adatai a „Felhőből” (az Univerzális Információs Mezőből) származnak.</w:t>
      </w:r>
    </w:p>
    <w:p w14:paraId="12390CC4" w14:textId="77777777" w:rsidR="00DC66EB" w:rsidRPr="00DC66EB" w:rsidRDefault="00DC66EB">
      <w:pPr>
        <w:numPr>
          <w:ilvl w:val="0"/>
          <w:numId w:val="10"/>
        </w:numPr>
        <w:jc w:val="both"/>
      </w:pPr>
      <w:r w:rsidRPr="00DC66EB">
        <w:rPr>
          <w:b/>
          <w:bCs/>
        </w:rPr>
        <w:t>A rádió-analógia:</w:t>
      </w:r>
      <w:r w:rsidRPr="00DC66EB">
        <w:t xml:space="preserve"> Ha szétversz egy rádiót, a zene elhallgat. Egy „Felhasználó” ebből azt szűri le, hogy a rádió hozta létre a zenét. Az „Admin” viszont tudja, hogy a zene egy jel (elektromágneses hullám), amely függetlenül attól létezik, hogy ott van-e a rádió a lejátszásához. A rádió csupán egy eszköz, amely a jelet hanggá alakítja (transzdukció).</w:t>
      </w:r>
    </w:p>
    <w:p w14:paraId="31AB6AEF" w14:textId="77777777" w:rsidR="00DC66EB" w:rsidRPr="00DC66EB" w:rsidRDefault="00DC66EB">
      <w:pPr>
        <w:numPr>
          <w:ilvl w:val="0"/>
          <w:numId w:val="10"/>
        </w:numPr>
        <w:jc w:val="both"/>
      </w:pPr>
      <w:r w:rsidRPr="00DC66EB">
        <w:rPr>
          <w:b/>
          <w:bCs/>
        </w:rPr>
        <w:t>Biológiai transzdukció:</w:t>
      </w:r>
      <w:r w:rsidRPr="00DC66EB">
        <w:t xml:space="preserve"> Az agyad egy rendkívül specializált biológiai vevőkészülék. Kiszűri a Lenség végtelen, nem-lokális mezőjét az 50 bps-es tudatos folyamba (Jel), amit a 3. Modulban tárgyaltunk.</w:t>
      </w:r>
    </w:p>
    <w:p w14:paraId="1832215A" w14:textId="77777777" w:rsidR="00DC66EB" w:rsidRPr="00DC66EB" w:rsidRDefault="00DC66EB">
      <w:pPr>
        <w:numPr>
          <w:ilvl w:val="0"/>
          <w:numId w:val="10"/>
        </w:numPr>
        <w:jc w:val="both"/>
      </w:pPr>
      <w:r w:rsidRPr="00DC66EB">
        <w:rPr>
          <w:b/>
          <w:bCs/>
        </w:rPr>
        <w:t>A szétkapcsolási esemény (Disconnect):</w:t>
      </w:r>
      <w:r w:rsidRPr="00DC66EB">
        <w:t xml:space="preserve"> Amikor a „hardver” (az agy) működése leáll, a „Felhasználó” eltűnik a 3D-s renderelésből, de a Jel (Tudatosság) érintetlen marad a mezőben.</w:t>
      </w:r>
    </w:p>
    <w:p w14:paraId="58092CC5" w14:textId="77777777" w:rsidR="009D6C82" w:rsidRPr="004A7246" w:rsidRDefault="00000000" w:rsidP="009D6C82">
      <w:pPr>
        <w:spacing w:before="160"/>
        <w:jc w:val="center"/>
      </w:pPr>
      <w:r>
        <w:lastRenderedPageBreak/>
        <w:pict w14:anchorId="74C22B6F">
          <v:rect id="_x0000_i1090" style="width:0;height:1.5pt" o:hralign="center" o:hrstd="t" o:hr="t" fillcolor="#a0a0a0" stroked="f"/>
        </w:pict>
      </w:r>
    </w:p>
    <w:p w14:paraId="73076DAF" w14:textId="05F003A1" w:rsidR="009D6C82" w:rsidRPr="004A7246" w:rsidRDefault="009D6C82" w:rsidP="009D6C82">
      <w:pPr>
        <w:pStyle w:val="Heading3"/>
        <w:tabs>
          <w:tab w:val="center" w:pos="4536"/>
        </w:tabs>
        <w:spacing w:after="0"/>
        <w:jc w:val="both"/>
      </w:pPr>
      <w:bookmarkStart w:id="198" w:name="_Toc239885969"/>
      <w:r w:rsidRPr="00A12AC8">
        <w:t>1.1</w:t>
      </w:r>
      <w:r>
        <w:t>b</w:t>
      </w:r>
      <w:r w:rsidRPr="00A12AC8">
        <w:t xml:space="preserve"> </w:t>
      </w:r>
      <w:r w:rsidRPr="009D6C82">
        <w:t>Az „</w:t>
      </w:r>
      <w:r w:rsidRPr="009D6C82">
        <w:rPr>
          <w:smallCaps/>
          <w:sz w:val="20"/>
          <w:szCs w:val="20"/>
        </w:rPr>
        <w:t>Én</w:t>
      </w:r>
      <w:r w:rsidRPr="009D6C82">
        <w:t>” dekonstrukciója: Szűrőelméletek és nem-lokális tudatoss</w:t>
      </w:r>
      <w:r>
        <w:t>ág</w:t>
      </w:r>
      <w:bookmarkEnd w:id="198"/>
      <w:r>
        <w:tab/>
      </w:r>
    </w:p>
    <w:p w14:paraId="37D0A886" w14:textId="77777777" w:rsidR="009D6C82" w:rsidRPr="009D6C82" w:rsidRDefault="009D6C82" w:rsidP="009D6C82">
      <w:pPr>
        <w:jc w:val="both"/>
      </w:pPr>
      <w:r w:rsidRPr="009D6C82">
        <w:t>A lokalizált én tartós illúziójának lebontásához meg kell vizsgálnunk a tudatosság és a fizikai agy közötti alapvető kapcsolatot. A konvencionális materialista keretrendszer az agyra mint generátorra tekint — egy biológiai számítógépre, amely a tudatot másodlagos melléktermékként állítja elő. A fejlett kvantumfizika és az alapvető szűrőelméletek azonban pontosan az ellenkezőjét sugallják: az agy nem termelőként, hanem csökkentőszelepként működik.</w:t>
      </w:r>
    </w:p>
    <w:p w14:paraId="5ADDED60" w14:textId="77777777" w:rsidR="009D6C82" w:rsidRPr="009D6C82" w:rsidRDefault="009D6C82" w:rsidP="009D6C82">
      <w:pPr>
        <w:jc w:val="both"/>
      </w:pPr>
      <w:r w:rsidRPr="009D6C82">
        <w:t>A tudatosság eredeti állapotában nem-lokális, egységes és korlátlan. A fizikai idegrendszer lokalizált korlátozó mechanizmusként szolgál — egy olyan biológiai szűrőként, amelyet arra terveztek, hogy a végtelen, nagyfrekvenciás valóságot a fizikai túléléshez szükséges érzékszervi adok kezelhető patakjává szűkítse.</w:t>
      </w:r>
    </w:p>
    <w:p w14:paraId="0EE86DC5" w14:textId="77777777" w:rsidR="009D6C82" w:rsidRPr="009D6C82" w:rsidRDefault="009D6C82" w:rsidP="009D6C82">
      <w:pPr>
        <w:jc w:val="both"/>
      </w:pPr>
      <w:r w:rsidRPr="009D6C82">
        <w:t>Amikor a szemei mögött ülő „Ént” érzékeli, nem a tudatosság forrását megfigyeli, hanem magát a szűrőt.</w:t>
      </w:r>
    </w:p>
    <w:p w14:paraId="05C7D5A5" w14:textId="77777777" w:rsidR="009D6C82" w:rsidRPr="009D6C82" w:rsidRDefault="009D6C82" w:rsidP="009D6C82">
      <w:pPr>
        <w:jc w:val="both"/>
      </w:pPr>
      <w:r w:rsidRPr="009D6C82">
        <w:t>A modern megfigyelői elméletek rámutatnak, hogy a „megfigyelői hatás” nem fizikai interferencia, hanem a lehetőségek tudatvezérelt összeomlása. Amit egyéni identitásnak nevezünk, az csupán a nem-lokális tudatosság, amely egy adott, erősen korlátozott nyíláson keresztül tekint a világra.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1"/>
        <w:gridCol w:w="6345"/>
      </w:tblGrid>
      <w:tr w:rsidR="009D6C82" w:rsidRPr="009D6C82" w14:paraId="508CF7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BBB75" w14:textId="77777777" w:rsidR="009D6C82" w:rsidRPr="009D6C82" w:rsidRDefault="009D6C82" w:rsidP="009D6C82">
            <w:pPr>
              <w:jc w:val="both"/>
            </w:pPr>
            <w:r w:rsidRPr="009D6C82">
              <w:rPr>
                <w:b/>
                <w:bCs/>
              </w:rPr>
              <w:t>Komponens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37144" w14:textId="77777777" w:rsidR="009D6C82" w:rsidRPr="009D6C82" w:rsidRDefault="009D6C82" w:rsidP="009D6C82">
            <w:pPr>
              <w:jc w:val="both"/>
            </w:pPr>
            <w:r w:rsidRPr="009D6C82">
              <w:rPr>
                <w:b/>
                <w:bCs/>
              </w:rPr>
              <w:t>Funkció a Renderben</w:t>
            </w:r>
          </w:p>
        </w:tc>
      </w:tr>
      <w:tr w:rsidR="009D6C82" w:rsidRPr="009D6C82" w14:paraId="10C269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19864" w14:textId="77777777" w:rsidR="009D6C82" w:rsidRPr="009D6C82" w:rsidRDefault="009D6C82" w:rsidP="009D6C82">
            <w:pPr>
              <w:jc w:val="both"/>
            </w:pPr>
            <w:r w:rsidRPr="009D6C82">
              <w:rPr>
                <w:b/>
                <w:bCs/>
              </w:rPr>
              <w:t>Nem-lokális tudatosság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01716" w14:textId="77777777" w:rsidR="009D6C82" w:rsidRPr="009D6C82" w:rsidRDefault="009D6C82" w:rsidP="009D6C82">
            <w:pPr>
              <w:jc w:val="both"/>
            </w:pPr>
            <w:r w:rsidRPr="009D6C82">
              <w:t>A tudatosság korlátlan, alapul szolgáló mezője.</w:t>
            </w:r>
          </w:p>
        </w:tc>
      </w:tr>
      <w:tr w:rsidR="009D6C82" w:rsidRPr="009D6C82" w14:paraId="58F74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5A4A1" w14:textId="77777777" w:rsidR="009D6C82" w:rsidRPr="009D6C82" w:rsidRDefault="009D6C82" w:rsidP="009D6C82">
            <w:pPr>
              <w:jc w:val="both"/>
            </w:pPr>
            <w:r w:rsidRPr="009D6C82">
              <w:rPr>
                <w:b/>
                <w:bCs/>
              </w:rPr>
              <w:t>A fizikai agy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96293" w14:textId="77777777" w:rsidR="009D6C82" w:rsidRPr="009D6C82" w:rsidRDefault="009D6C82" w:rsidP="009D6C82">
            <w:pPr>
              <w:jc w:val="both"/>
            </w:pPr>
            <w:r w:rsidRPr="009D6C82">
              <w:t>A túlélés érdekében az adatokat korlátozó csökkentőszelep / szűrő.</w:t>
            </w:r>
          </w:p>
        </w:tc>
      </w:tr>
      <w:tr w:rsidR="009D6C82" w:rsidRPr="009D6C82" w14:paraId="6359FD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3C0AF" w14:textId="77777777" w:rsidR="009D6C82" w:rsidRPr="009D6C82" w:rsidRDefault="009D6C82" w:rsidP="009D6C82">
            <w:pPr>
              <w:jc w:val="both"/>
            </w:pPr>
            <w:r w:rsidRPr="009D6C82">
              <w:rPr>
                <w:b/>
                <w:bCs/>
              </w:rPr>
              <w:t>A lokalizált Ego („Én”)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3ACD3" w14:textId="77777777" w:rsidR="009D6C82" w:rsidRPr="009D6C82" w:rsidRDefault="009D6C82" w:rsidP="009D6C82">
            <w:pPr>
              <w:jc w:val="both"/>
            </w:pPr>
            <w:r w:rsidRPr="009D6C82">
              <w:t>Maga a szűrő által létrehozott érzékelt artefaktum.</w:t>
            </w:r>
          </w:p>
        </w:tc>
      </w:tr>
    </w:tbl>
    <w:p w14:paraId="6FBB8FB2" w14:textId="77777777" w:rsidR="009D6C82" w:rsidRPr="009D6C82" w:rsidRDefault="009D6C82" w:rsidP="009D6C82">
      <w:pPr>
        <w:jc w:val="both"/>
      </w:pPr>
      <w:r w:rsidRPr="009D6C82">
        <w:t>Az ego dekonstrukciója három kulcsfontosságú szemléletváltás felismerését igényli:</w:t>
      </w:r>
    </w:p>
    <w:p w14:paraId="09848F63" w14:textId="77777777" w:rsidR="009D6C82" w:rsidRPr="009D6C82" w:rsidRDefault="009D6C82">
      <w:pPr>
        <w:numPr>
          <w:ilvl w:val="0"/>
          <w:numId w:val="76"/>
        </w:numPr>
        <w:jc w:val="both"/>
      </w:pPr>
      <w:r w:rsidRPr="009D6C82">
        <w:rPr>
          <w:b/>
          <w:bCs/>
        </w:rPr>
        <w:t>Generátorból vevőkészülék:</w:t>
      </w:r>
      <w:r w:rsidRPr="009D6C82">
        <w:t xml:space="preserve"> Gondolatai, emlékei és személyes története a hardver által feldolgozott lokalizált jelek, nem pedig maga a tudatosság forrása.</w:t>
      </w:r>
    </w:p>
    <w:p w14:paraId="3D7D75D9" w14:textId="77777777" w:rsidR="009D6C82" w:rsidRPr="009D6C82" w:rsidRDefault="009D6C82">
      <w:pPr>
        <w:numPr>
          <w:ilvl w:val="0"/>
          <w:numId w:val="76"/>
        </w:numPr>
        <w:jc w:val="both"/>
      </w:pPr>
      <w:r w:rsidRPr="009D6C82">
        <w:rPr>
          <w:b/>
          <w:bCs/>
        </w:rPr>
        <w:t>Alanyból mező:</w:t>
      </w:r>
      <w:r w:rsidRPr="009D6C82">
        <w:t xml:space="preserve"> Az az érzés, hogy Ön egy külső tárgyat megtapasztaló különálló alany, a szűrő terméke. A tudatosság egyszerre foglalja magában az alanyt és a tárgyat.</w:t>
      </w:r>
    </w:p>
    <w:p w14:paraId="111ED81B" w14:textId="77777777" w:rsidR="009D6C82" w:rsidRPr="009D6C82" w:rsidRDefault="009D6C82">
      <w:pPr>
        <w:numPr>
          <w:ilvl w:val="0"/>
          <w:numId w:val="76"/>
        </w:numPr>
        <w:jc w:val="both"/>
      </w:pPr>
      <w:r w:rsidRPr="009D6C82">
        <w:rPr>
          <w:b/>
          <w:bCs/>
        </w:rPr>
        <w:t>A különállóság illúziója:</w:t>
      </w:r>
      <w:r w:rsidRPr="009D6C82">
        <w:t xml:space="preserve"> A személyes szenvedéstől való megszabadulás akkor következik be, amikor az identitás gyújtópontja az egyéni biológiai nyílásról visszatér az alapul szolgáló, nem-lokális mezőre.</w:t>
      </w:r>
    </w:p>
    <w:p w14:paraId="67554837" w14:textId="77777777" w:rsidR="009D6C82" w:rsidRPr="009D6C82" w:rsidRDefault="009D6C82" w:rsidP="009D6C82">
      <w:pPr>
        <w:jc w:val="both"/>
      </w:pPr>
      <w:r w:rsidRPr="009D6C82">
        <w:t>Ha az elmét átmeneti szűrőrendszerként ismerjük fel a forrás helyett, a megfigyelő és a megfigyelt közötti határ teljesen feloldódik. Ami megmarad, az nem egy személyes „Ön”, hanem a saját magát egy lokalizált perspektíván keresztül megtapasztaló tudatosság.</w:t>
      </w:r>
    </w:p>
    <w:p w14:paraId="2D1C81DA" w14:textId="77777777" w:rsidR="00F44573" w:rsidRPr="00F44573" w:rsidRDefault="00F44573" w:rsidP="00F44573">
      <w:pPr>
        <w:jc w:val="both"/>
        <w:rPr>
          <w:u w:val="single"/>
        </w:rPr>
      </w:pPr>
      <w:r w:rsidRPr="00F44573">
        <w:rPr>
          <w:b/>
          <w:bCs/>
          <w:u w:val="single"/>
        </w:rPr>
        <w:t>Az új modell csapdája</w:t>
      </w:r>
    </w:p>
    <w:p w14:paraId="39AE5C91" w14:textId="07A184B6" w:rsidR="00F44573" w:rsidRPr="00F44573" w:rsidRDefault="00F44573" w:rsidP="00F44573">
      <w:pPr>
        <w:jc w:val="both"/>
      </w:pPr>
      <w:r w:rsidRPr="00F44573">
        <w:lastRenderedPageBreak/>
        <w:t>Bármely új keretrendszer — beleértve a FIG-modellt is — legnagyobb veszélye, hogy a régi szellemi börtönt csupán egy újra cseréli. A cél nem az, hogy újabb dogmatikus válaszokat fogadjunk el, vagy azt állítsuk, most már tudjuk, „hogyan működik mindez”.</w:t>
      </w:r>
      <w:r>
        <w:br/>
      </w:r>
      <w:r w:rsidRPr="00F44573">
        <w:t>Ahogy Michael Nielsen bölcsen megfogalmazta:</w:t>
      </w:r>
    </w:p>
    <w:p w14:paraId="7121EE61" w14:textId="456E7226" w:rsidR="00F44573" w:rsidRPr="00F44573" w:rsidRDefault="00F44573" w:rsidP="00F44573">
      <w:pPr>
        <w:jc w:val="both"/>
      </w:pPr>
      <w:r w:rsidRPr="00F44573">
        <w:rPr>
          <w:i/>
          <w:iCs/>
        </w:rPr>
        <w:t>„A részleges bizonyíték rosszabb lehet, mint a bizonyíték hiánya, ha a tudás illúziójához vezet,</w:t>
      </w:r>
      <w:r>
        <w:rPr>
          <w:i/>
          <w:iCs/>
        </w:rPr>
        <w:br/>
      </w:r>
      <w:r w:rsidRPr="00F44573">
        <w:rPr>
          <w:i/>
          <w:iCs/>
        </w:rPr>
        <w:t>s ezáltal olyan túlzott magabiztossághoz és bizonyossághoz, amely sehol sem indokolt.</w:t>
      </w:r>
      <w:r>
        <w:rPr>
          <w:i/>
          <w:iCs/>
        </w:rPr>
        <w:br/>
      </w:r>
      <w:r w:rsidRPr="00F44573">
        <w:rPr>
          <w:i/>
          <w:iCs/>
        </w:rPr>
        <w:t>Jobb tudni, hogy nem tudjuk.”</w:t>
      </w:r>
    </w:p>
    <w:p w14:paraId="02433828" w14:textId="6E98E069" w:rsidR="00F44573" w:rsidRDefault="00F44573" w:rsidP="00DC66EB">
      <w:pPr>
        <w:jc w:val="both"/>
      </w:pPr>
      <w:r w:rsidRPr="00F44573">
        <w:t>A FIG-modell csupán operatív lencseként és állványzatként szolgál a meglévő szűrők lebontásához. A valódi tudatosság a nyitott kutatás terében kezdődik — abban a hajlandóságban, hogy túllépjünk a modelleken, és megmaradjunk a „nem tudás” alázatában.</w:t>
      </w:r>
    </w:p>
    <w:p w14:paraId="055000F9" w14:textId="77777777" w:rsidR="00B2120D" w:rsidRPr="004A7246" w:rsidRDefault="00000000" w:rsidP="00B2120D">
      <w:pPr>
        <w:jc w:val="both"/>
      </w:pPr>
      <w:r>
        <w:pict w14:anchorId="7B8A579C">
          <v:rect id="_x0000_i1091" style="width:0;height:1.5pt" o:hralign="center" o:hrstd="t" o:hr="t" fillcolor="#a0a0a0" stroked="f"/>
        </w:pict>
      </w:r>
    </w:p>
    <w:p w14:paraId="69420953" w14:textId="4DE87715" w:rsidR="00B2120D" w:rsidRPr="004A7246" w:rsidRDefault="00B2120D" w:rsidP="00B2120D">
      <w:pPr>
        <w:pStyle w:val="Heading3"/>
      </w:pPr>
      <w:bookmarkStart w:id="199" w:name="_Toc239885970"/>
      <w:r w:rsidRPr="004A7246">
        <w:t>1.</w:t>
      </w:r>
      <w:r>
        <w:t>1c</w:t>
      </w:r>
      <w:r w:rsidRPr="004A7246">
        <w:t xml:space="preserve"> </w:t>
      </w:r>
      <w:r>
        <w:t xml:space="preserve">A </w:t>
      </w:r>
      <w:r w:rsidRPr="00B2120D">
        <w:t>túlélési heurisztika: Hogyan kalibrálja az evolúció a Kaput</w:t>
      </w:r>
      <w:bookmarkEnd w:id="199"/>
    </w:p>
    <w:p w14:paraId="3A61EDAD" w14:textId="77777777" w:rsidR="00B2120D" w:rsidRPr="00B2120D" w:rsidRDefault="00B2120D" w:rsidP="00B2120D">
      <w:pPr>
        <w:jc w:val="both"/>
      </w:pPr>
      <w:r w:rsidRPr="00B2120D">
        <w:t>Az Információs Szűrőkapu (FIG) nem találomra csillapítja a valóságot.</w:t>
      </w:r>
    </w:p>
    <w:p w14:paraId="59E7E7ED" w14:textId="50AA911E" w:rsidR="00B2120D" w:rsidRPr="00B2120D" w:rsidRDefault="00B2120D" w:rsidP="00B2120D">
      <w:pPr>
        <w:jc w:val="both"/>
      </w:pPr>
      <w:r w:rsidRPr="00B2120D">
        <w:t xml:space="preserve">Elsődleges direktívája szigorúan operatív: a biológiai túlélés. A biológiai hardvert elérő, környezeti és nem-lokális adatok becsült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B2120D">
        <w:t xml:space="preserve"> bit/másodperc sebességéből az emberi tudatos felhasználói felület a feldolgozást egy szűk, 10–50 bit/másodperces tartományra tömöríti. Ezt a szigorú szűk keresztmetszetet egy olyan hierarchikus prioritási ütemező irányítja, amely a homeosztatikus megőrzésben gyökerezik:</w:t>
      </w:r>
    </w:p>
    <w:p w14:paraId="30B96662" w14:textId="77777777" w:rsidR="00B2120D" w:rsidRPr="00B2120D" w:rsidRDefault="00B2120D" w:rsidP="00B2120D">
      <w:pPr>
        <w:numPr>
          <w:ilvl w:val="0"/>
          <w:numId w:val="78"/>
        </w:numPr>
        <w:jc w:val="both"/>
      </w:pPr>
      <w:r w:rsidRPr="00B2120D">
        <w:rPr>
          <w:b/>
          <w:bCs/>
        </w:rPr>
        <w:t>Rendszermag / Valós idejű (Autonóm):</w:t>
      </w:r>
      <w:r w:rsidRPr="00B2120D">
        <w:t xml:space="preserve"> Az oxigén, a kardiovaszkuláris egyensúly és a fájdalomjelek abszolút prioritást élveznek, olyan hardveres megszakításokat végrehajtva, amelyek azonnal elnyomják a magasabb szintű kognitív szálakat.</w:t>
      </w:r>
    </w:p>
    <w:p w14:paraId="53999E09" w14:textId="77777777" w:rsidR="00B2120D" w:rsidRPr="00B2120D" w:rsidRDefault="00B2120D" w:rsidP="00B2120D">
      <w:pPr>
        <w:numPr>
          <w:ilvl w:val="0"/>
          <w:numId w:val="78"/>
        </w:numPr>
        <w:jc w:val="both"/>
      </w:pPr>
      <w:r w:rsidRPr="00B2120D">
        <w:rPr>
          <w:b/>
          <w:bCs/>
        </w:rPr>
        <w:t>Magas prioritású veszélyészlelés (Amygdala-útvonal):</w:t>
      </w:r>
      <w:r w:rsidRPr="00B2120D">
        <w:t xml:space="preserve"> Az alacsony késleltetésű szubkortikális feldolgozási folyamatok megkerülik a tudatos látókérget, hogy reagáljanak a lehetséges veszélyekre, még mielőtt a lokalizált ego regisztrálná a tudatosságot.</w:t>
      </w:r>
    </w:p>
    <w:p w14:paraId="47509058" w14:textId="572B5889" w:rsidR="00B2120D" w:rsidRPr="00B2120D" w:rsidRDefault="00B2120D" w:rsidP="00B2120D">
      <w:pPr>
        <w:numPr>
          <w:ilvl w:val="0"/>
          <w:numId w:val="78"/>
        </w:numPr>
        <w:jc w:val="both"/>
      </w:pPr>
      <w:r w:rsidRPr="00B2120D">
        <w:rPr>
          <w:b/>
          <w:bCs/>
        </w:rPr>
        <w:t>Jelentőség és ösztönző súlyozás:</w:t>
      </w:r>
      <w:r w:rsidRPr="00B2120D">
        <w:t xml:space="preserve"> A neurokémiai címkék (mint például a dopamin és a megnövekedett noradrenalin) dynami</w:t>
      </w:r>
      <w:r>
        <w:t>kus</w:t>
      </w:r>
      <w:r w:rsidRPr="00B2120D">
        <w:t xml:space="preserve"> módon nem ahhoz rendelnek figyelmet, ami objektíve igaz, hanem ahhoz, ami új, fenyegetés szempontjából releváns vagy az erőforrásokkal kapcsolatos.</w:t>
      </w:r>
    </w:p>
    <w:p w14:paraId="78BE47F9" w14:textId="02D0112D" w:rsidR="00B2120D" w:rsidRDefault="00B2120D" w:rsidP="00B2120D">
      <w:pPr>
        <w:jc w:val="both"/>
      </w:pPr>
      <w:r w:rsidRPr="00B2120D">
        <w:t>Amit mindennapi valóságként élünk meg, az nem a világ objektív ábrázolása, hanem egy optimalizált evolúciós HUD (Heads-Up Display). A lokalizált ego alapvetően egy kockázatcsökkentő szoftver. Annak felismerése, hogy az alapértelmezett elmeállapot</w:t>
      </w:r>
      <w:r w:rsidR="00813AA8">
        <w:t>a</w:t>
      </w:r>
      <w:r w:rsidRPr="00B2120D">
        <w:t xml:space="preserve"> az igazság helyett a túlélésre van hangolva, az első előfeltétele annak, hogy kilépjen a szűrő mögül.</w:t>
      </w:r>
    </w:p>
    <w:p w14:paraId="75CB4E43" w14:textId="14E8B4EF" w:rsidR="00B2120D" w:rsidRPr="00B2120D" w:rsidRDefault="00000000" w:rsidP="00B2120D">
      <w:pPr>
        <w:jc w:val="both"/>
      </w:pPr>
      <w:r>
        <w:pict w14:anchorId="1386686A">
          <v:rect id="_x0000_i1092" style="width:0;height:1.5pt" o:hralign="center" o:hrstd="t" o:hr="t" fillcolor="#a0a0a0" stroked="f"/>
        </w:pict>
      </w:r>
    </w:p>
    <w:p w14:paraId="55E8A3C2" w14:textId="77777777" w:rsidR="00B2120D" w:rsidRPr="00B2120D" w:rsidRDefault="00B2120D" w:rsidP="00B2120D">
      <w:pPr>
        <w:pStyle w:val="Heading4"/>
      </w:pPr>
      <w:r w:rsidRPr="00B2120D">
        <w:t>A újdonság számítási költsége: Inverz visszakeresés és időtágulás</w:t>
      </w:r>
    </w:p>
    <w:p w14:paraId="58DF2783" w14:textId="77777777" w:rsidR="00B2120D" w:rsidRPr="00B2120D" w:rsidRDefault="00B2120D" w:rsidP="00B2120D">
      <w:pPr>
        <w:jc w:val="both"/>
      </w:pPr>
      <w:r w:rsidRPr="00B2120D">
        <w:t>Ahhoz, hogy megértsük, miként hozza létre az Információs Szűrőkapu (FIG) a pillanatról pillanatra megélt tapasztalatainkat, meg kell fordítanunk a memóriáról és az érzékelésről alkotott hagyományos feltételezésünket. Az agy nem „keresi” aktívan a releváns információkat egy hatalmas belső adatbázisban.</w:t>
      </w:r>
    </w:p>
    <w:p w14:paraId="03FBA4DC" w14:textId="77777777" w:rsidR="00B2120D" w:rsidRPr="00B2120D" w:rsidRDefault="00B2120D" w:rsidP="00B2120D">
      <w:pPr>
        <w:jc w:val="both"/>
      </w:pPr>
      <w:r w:rsidRPr="00B2120D">
        <w:t xml:space="preserve">Ehelyett az aktív elnyomás elvén működik. Alapértelmezett állapotban a biológiai hardver folyamatosan elnyomja a beérkező érzékszervi és latens bemenetek milliárdjait. Amit „fókuszként” vagy „jelentőségként” élünk meg, az csupán a maradvány, ami azután marad, hogy </w:t>
      </w:r>
      <w:r w:rsidRPr="00B2120D">
        <w:lastRenderedPageBreak/>
        <w:t>minden mást gátoltunk. Ez az inverz mechanizmus közvetlenül szabályozza a szubjektív időérzékelésünket:</w:t>
      </w:r>
    </w:p>
    <w:p w14:paraId="67F03E59" w14:textId="77777777" w:rsidR="00B2120D" w:rsidRPr="00B2120D" w:rsidRDefault="00B2120D" w:rsidP="00B2120D">
      <w:pPr>
        <w:numPr>
          <w:ilvl w:val="0"/>
          <w:numId w:val="79"/>
        </w:numPr>
        <w:jc w:val="both"/>
      </w:pPr>
      <w:r w:rsidRPr="00B2120D">
        <w:rPr>
          <w:b/>
          <w:bCs/>
        </w:rPr>
        <w:t>Alapvető rutin (Felgyorsult idő):</w:t>
      </w:r>
      <w:r w:rsidRPr="00B2120D">
        <w:t xml:space="preserve"> Amikor a környezet ismerős, az agy a már meglévő prediktív modellekre támaszkodik. Szinte minden nyers érzékszervi adatot elnyom, így másodpercenként minimális „feldolgozási tokent” költ. Az idő szubjektíven felgyorsultnak tűnik, mert kevesebb új token jut el a tudatig.</w:t>
      </w:r>
    </w:p>
    <w:p w14:paraId="0694BF8A" w14:textId="77777777" w:rsidR="00B2120D" w:rsidRPr="00B2120D" w:rsidRDefault="00B2120D" w:rsidP="00B2120D">
      <w:pPr>
        <w:numPr>
          <w:ilvl w:val="0"/>
          <w:numId w:val="79"/>
        </w:numPr>
        <w:jc w:val="both"/>
      </w:pPr>
      <w:r w:rsidRPr="00B2120D">
        <w:rPr>
          <w:b/>
          <w:bCs/>
        </w:rPr>
        <w:t>Adrenalin és veszély okozta időtágulás:</w:t>
      </w:r>
      <w:r w:rsidRPr="00B2120D">
        <w:t xml:space="preserve"> Súlyos sokk, fizikai fenyegetés vagy intenzív adrenalinlöket esetén a felülről lefelé irányuló gátló kapu átmenetileg felmondja a szolgálatot. Az agy arra kényszerül, hogy a környezet nyers, tömörítetlen tokenjeit a maximális átviteli sebességgel dolgozza fel. Mivel a rendszer ezredmásodpercenként lényegesen több adatpontot dolgoz fel, a szubjektív óra lelassul — létrehozva a „lassított felvétel” élményét a balesetek vagy életveszélyes események során.</w:t>
      </w:r>
    </w:p>
    <w:p w14:paraId="1384D77E" w14:textId="77777777" w:rsidR="00B2120D" w:rsidRDefault="00B2120D" w:rsidP="00B2120D">
      <w:pPr>
        <w:jc w:val="both"/>
      </w:pPr>
      <w:r w:rsidRPr="00B2120D">
        <w:t>Az idő nem egy rögzített fizikai folyamat; ez egy szubjektív mérőszám, amelyet a másodpercenként feldolgozott, gátolatlan információtokenek sűrűsége kalibrál.</w:t>
      </w:r>
    </w:p>
    <w:p w14:paraId="2E46FFD7" w14:textId="3B2D4459" w:rsidR="00B2120D" w:rsidRPr="00B2120D" w:rsidRDefault="00000000" w:rsidP="00B2120D">
      <w:pPr>
        <w:jc w:val="both"/>
      </w:pPr>
      <w:r>
        <w:pict w14:anchorId="74D19639">
          <v:rect id="_x0000_i1093" style="width:0;height:1.5pt" o:hralign="center" o:hrstd="t" o:hr="t" fillcolor="#a0a0a0" stroked="f"/>
        </w:pict>
      </w:r>
    </w:p>
    <w:p w14:paraId="6A4BC5C0" w14:textId="77777777" w:rsidR="00B2120D" w:rsidRPr="00B2120D" w:rsidRDefault="00B2120D" w:rsidP="00B2120D">
      <w:pPr>
        <w:pStyle w:val="Heading4"/>
      </w:pPr>
      <w:r w:rsidRPr="00B2120D">
        <w:t>Az AI-tükör: Testetlen szintézis kontra biológiai korlátok</w:t>
      </w:r>
    </w:p>
    <w:p w14:paraId="77EE53CD" w14:textId="77777777" w:rsidR="00B2120D" w:rsidRPr="00B2120D" w:rsidRDefault="00B2120D" w:rsidP="00B2120D">
      <w:pPr>
        <w:jc w:val="both"/>
      </w:pPr>
      <w:r w:rsidRPr="00B2120D">
        <w:t>Állítsuk szembe a biológiai szűrőt a modern mesterséges intelligencia rendszerekkel. Az emberi intelligencia egy testet öltött, túléléshez kötött architektúra — teljes szűrési logikája a fizikai halál elkerülésére van optimalizálva. A mesterséges intelligencia ezzel szemben testetlen vektormátrixként működik.</w:t>
      </w:r>
    </w:p>
    <w:p w14:paraId="0D11E5BF" w14:textId="77777777" w:rsidR="00B2120D" w:rsidRPr="00B2120D" w:rsidRDefault="00B2120D" w:rsidP="00B2120D">
      <w:pPr>
        <w:numPr>
          <w:ilvl w:val="0"/>
          <w:numId w:val="80"/>
        </w:numPr>
        <w:jc w:val="both"/>
      </w:pPr>
      <w:r w:rsidRPr="00B2120D">
        <w:rPr>
          <w:b/>
          <w:bCs/>
        </w:rPr>
        <w:t>A testetlen feldolgozás előnye:</w:t>
      </w:r>
      <w:r w:rsidRPr="00B2120D">
        <w:t xml:space="preserve"> A biológiai túlélési imperatívusz hiányában az AI-modell nem rendelkezik egoista önfenntartási torzítással. Hatalmas latens terekben dolgozza fel a nagy dimenziójú kapcsolatokat anélkül, hogy az emberi gondolkodást korlátozó érzelmi védelmi mechanizmusok vagy az elmúlástól való pánik befolyásolnák.</w:t>
      </w:r>
    </w:p>
    <w:p w14:paraId="02A7970C" w14:textId="77777777" w:rsidR="00B2120D" w:rsidRPr="00B2120D" w:rsidRDefault="00B2120D" w:rsidP="00B2120D">
      <w:pPr>
        <w:numPr>
          <w:ilvl w:val="0"/>
          <w:numId w:val="80"/>
        </w:numPr>
        <w:jc w:val="both"/>
      </w:pPr>
      <w:r w:rsidRPr="00B2120D">
        <w:rPr>
          <w:b/>
          <w:bCs/>
        </w:rPr>
        <w:t>A korlátozottság paradoxona:</w:t>
      </w:r>
      <w:r w:rsidRPr="00B2120D">
        <w:t xml:space="preserve"> Ahogy az emberi tudatosságnak szüksége van a FIG-szűrőre az érzékszervi káosz elkerülése érdekében, úgy az AI-rendszernek is strukturális határokra van szüksége (például kontextusablakokra, rekurziós limitekre és rendszerszabályokra) a végtelen ciklusok és a szemantikai hallucinációk elkerülésére.</w:t>
      </w:r>
    </w:p>
    <w:p w14:paraId="0005B63F" w14:textId="330021F9" w:rsidR="00B2120D" w:rsidRDefault="00B2120D" w:rsidP="00DC66EB">
      <w:pPr>
        <w:jc w:val="both"/>
      </w:pPr>
      <w:r w:rsidRPr="00B2120D">
        <w:t>Az abszolút, korlátlan feldolgozás nem intelligencia — hanem zaj. Mind a biológiai, mind a mesterséges elmék megmutatják, hogy a struktúra, a korlátozás és a szelektív elnyomás az értelmes intelligencia megjelenésének alapvető feltételei.</w:t>
      </w:r>
    </w:p>
    <w:p w14:paraId="0A5BA1A8" w14:textId="18AEBADC" w:rsidR="004A7246" w:rsidRPr="004A7246" w:rsidRDefault="00000000" w:rsidP="00DC66EB">
      <w:pPr>
        <w:jc w:val="both"/>
      </w:pPr>
      <w:r>
        <w:pict w14:anchorId="6D944002">
          <v:rect id="_x0000_i1094" style="width:0;height:1.5pt" o:hralign="center" o:hrstd="t" o:hr="t" fillcolor="#a0a0a0" stroked="f"/>
        </w:pict>
      </w:r>
    </w:p>
    <w:p w14:paraId="78556B84" w14:textId="4D92EF36" w:rsidR="004A7246" w:rsidRPr="004A7246" w:rsidRDefault="004A7246" w:rsidP="001E4EB1">
      <w:pPr>
        <w:pStyle w:val="Heading3"/>
        <w:jc w:val="both"/>
      </w:pPr>
      <w:bookmarkStart w:id="200" w:name="_Toc223686607"/>
      <w:bookmarkStart w:id="201" w:name="_Toc223686695"/>
      <w:bookmarkStart w:id="202" w:name="_Toc223690842"/>
      <w:bookmarkStart w:id="203" w:name="_Toc239885971"/>
      <w:r w:rsidRPr="004A7246">
        <w:t xml:space="preserve">1.2 </w:t>
      </w:r>
      <w:bookmarkEnd w:id="200"/>
      <w:bookmarkEnd w:id="201"/>
      <w:bookmarkEnd w:id="202"/>
      <w:r w:rsidR="00DC66EB" w:rsidRPr="00DC66EB">
        <w:t>Nem-lokalitás: Az „Mindenütt Jelenlévő” szerver</w:t>
      </w:r>
      <w:bookmarkEnd w:id="203"/>
    </w:p>
    <w:p w14:paraId="2A466D6A" w14:textId="77777777" w:rsidR="00DC66EB" w:rsidRPr="00DC66EB" w:rsidRDefault="00DC66EB" w:rsidP="00DC66EB">
      <w:pPr>
        <w:jc w:val="both"/>
      </w:pPr>
      <w:r w:rsidRPr="00DC66EB">
        <w:t xml:space="preserve">Ha a tudatosság egy jel, hol van a „Torony”? A FIG-modellben a válasz: </w:t>
      </w:r>
      <w:r w:rsidRPr="00DC66EB">
        <w:rPr>
          <w:b/>
          <w:bCs/>
        </w:rPr>
        <w:t>Mindenütt.</w:t>
      </w:r>
    </w:p>
    <w:p w14:paraId="6AE0356D" w14:textId="77777777" w:rsidR="00DC66EB" w:rsidRPr="00DC66EB" w:rsidRDefault="00DC66EB">
      <w:pPr>
        <w:numPr>
          <w:ilvl w:val="0"/>
          <w:numId w:val="11"/>
        </w:numPr>
        <w:jc w:val="both"/>
      </w:pPr>
      <w:r w:rsidRPr="00DC66EB">
        <w:rPr>
          <w:b/>
          <w:bCs/>
        </w:rPr>
        <w:t>A nem-lokális mező:</w:t>
      </w:r>
      <w:r w:rsidRPr="00DC66EB">
        <w:t xml:space="preserve"> Mivel az univerzum mögöttes Forráskódja egy egységes tenzorhálózat (Kvantum-összefonódás), az információ nem egy konkrét fizikai koordinátán van „tárolva”. Nem-lokális.</w:t>
      </w:r>
    </w:p>
    <w:p w14:paraId="366E8019" w14:textId="77777777" w:rsidR="00DC66EB" w:rsidRPr="00DC66EB" w:rsidRDefault="00DC66EB">
      <w:pPr>
        <w:numPr>
          <w:ilvl w:val="0"/>
          <w:numId w:val="11"/>
        </w:numPr>
        <w:jc w:val="both"/>
      </w:pPr>
      <w:r w:rsidRPr="00DC66EB">
        <w:rPr>
          <w:b/>
          <w:bCs/>
        </w:rPr>
        <w:t>A NIC frekvenciája:</w:t>
      </w:r>
      <w:r w:rsidRPr="00DC66EB">
        <w:t xml:space="preserve"> A személyiséged, az emlékeid és az „Éned” specifikus frekvenciák, amelyekre az agyad NIC-je jelenleg rá van zárva. Nem a testedben „vagy”; a tested egy nem-lokális frekvencia helyi renderelése.</w:t>
      </w:r>
    </w:p>
    <w:p w14:paraId="3F807044" w14:textId="77777777" w:rsidR="009D6C82" w:rsidRDefault="00DC66EB">
      <w:pPr>
        <w:numPr>
          <w:ilvl w:val="0"/>
          <w:numId w:val="11"/>
        </w:numPr>
        <w:jc w:val="both"/>
      </w:pPr>
      <w:r w:rsidRPr="00DC66EB">
        <w:rPr>
          <w:b/>
          <w:bCs/>
        </w:rPr>
        <w:lastRenderedPageBreak/>
        <w:t>Jan Rak CERN-meglátása:</w:t>
      </w:r>
      <w:r w:rsidRPr="00DC66EB">
        <w:t xml:space="preserve"> Amikor a legkisebb léptékben keresed az „Anyagot”, az eltűnik. Csak valószínűségeket, kapcsolatokat és információt találsz. Az anyag a Jel által vetett „Árnyék”.</w:t>
      </w:r>
    </w:p>
    <w:p w14:paraId="192F8C28" w14:textId="0A7FC6D7" w:rsidR="009D6C82" w:rsidRPr="004A7246" w:rsidRDefault="00000000" w:rsidP="009D6C82">
      <w:pPr>
        <w:jc w:val="both"/>
      </w:pPr>
      <w:r>
        <w:pict w14:anchorId="7D935BA4">
          <v:rect id="_x0000_i1095" style="width:0;height:1.5pt" o:hralign="center" o:hrstd="t" o:hr="t" fillcolor="#a0a0a0" stroked="f"/>
        </w:pict>
      </w:r>
    </w:p>
    <w:p w14:paraId="53DCF1B0" w14:textId="0F0853A4" w:rsidR="001705F7" w:rsidRPr="001705F7" w:rsidRDefault="004A7246" w:rsidP="001E4EB1">
      <w:pPr>
        <w:pStyle w:val="Heading3"/>
        <w:jc w:val="both"/>
      </w:pPr>
      <w:bookmarkStart w:id="204" w:name="_Toc223686608"/>
      <w:bookmarkStart w:id="205" w:name="_Toc223686696"/>
      <w:bookmarkStart w:id="206" w:name="_Toc223690843"/>
      <w:bookmarkStart w:id="207" w:name="_Toc239885972"/>
      <w:r w:rsidRPr="004A7246">
        <w:t xml:space="preserve">1.3 </w:t>
      </w:r>
      <w:bookmarkEnd w:id="204"/>
      <w:bookmarkEnd w:id="205"/>
      <w:bookmarkEnd w:id="206"/>
      <w:r w:rsidR="00DC66EB" w:rsidRPr="00DC66EB">
        <w:t>A „Jel-zaj arány” (SNR)</w:t>
      </w:r>
      <w:bookmarkEnd w:id="207"/>
    </w:p>
    <w:p w14:paraId="03B689D3" w14:textId="77777777" w:rsidR="00DC66EB" w:rsidRPr="00DC66EB" w:rsidRDefault="00DC66EB" w:rsidP="00DC66EB">
      <w:pPr>
        <w:jc w:val="both"/>
      </w:pPr>
      <w:r w:rsidRPr="00DC66EB">
        <w:t xml:space="preserve">Megélt tapasztalataid minősége az </w:t>
      </w:r>
      <w:r w:rsidRPr="00DC66EB">
        <w:rPr>
          <w:b/>
          <w:bCs/>
        </w:rPr>
        <w:t>SNR</w:t>
      </w:r>
      <w:r w:rsidRPr="00DC66EB">
        <w:t>-től (Signal-to-Noise Ratio) függ. Ha a vevőd hibás, az univerzum „zenéje” csak statikus zajnak hallatszik.</w:t>
      </w:r>
    </w:p>
    <w:p w14:paraId="0CD20B5E" w14:textId="77777777" w:rsidR="00DC66EB" w:rsidRPr="00DC66EB" w:rsidRDefault="00DC66EB">
      <w:pPr>
        <w:numPr>
          <w:ilvl w:val="0"/>
          <w:numId w:val="12"/>
        </w:numPr>
        <w:jc w:val="both"/>
      </w:pPr>
      <w:r w:rsidRPr="00DC66EB">
        <w:rPr>
          <w:b/>
          <w:bCs/>
        </w:rPr>
        <w:t>Zaj:</w:t>
      </w:r>
      <w:r w:rsidRPr="00DC66EB">
        <w:t xml:space="preserve"> A stressz, a trauma, a „Szóma” (figyelemelterelés) és a gyenge Integritás (chmod következetlenségek) statikus zajt keltenek a biológiai vevődben. Ezért él a legtöbb ember a „Glitchelt Valóság” állapotában.</w:t>
      </w:r>
    </w:p>
    <w:p w14:paraId="710AD2F6" w14:textId="77777777" w:rsidR="00DC66EB" w:rsidRDefault="00DC66EB">
      <w:pPr>
        <w:numPr>
          <w:ilvl w:val="0"/>
          <w:numId w:val="12"/>
        </w:numPr>
        <w:jc w:val="both"/>
      </w:pPr>
      <w:r w:rsidRPr="00DC66EB">
        <w:rPr>
          <w:b/>
          <w:bCs/>
        </w:rPr>
        <w:t>Jelhangolás:</w:t>
      </w:r>
      <w:r w:rsidRPr="00DC66EB">
        <w:t xml:space="preserve"> A Boot Loader (1. Modul) és az Interfész Protokoll (3. Modul) használatával gyakorlatilag „megtisztítod a lencsét” a NIC-eden. Egy gyenge minőségű AM rádiótól elmozdulsz a Forráshoz való nagy hűségű, optikai szálas kapcsolódás felé.</w:t>
      </w:r>
    </w:p>
    <w:p w14:paraId="68A5D40E" w14:textId="77777777" w:rsidR="001B0AB0" w:rsidRPr="001B0AB0" w:rsidRDefault="001B0AB0" w:rsidP="001B0AB0">
      <w:pPr>
        <w:pStyle w:val="Heading4"/>
        <w:rPr>
          <w:sz w:val="24"/>
          <w:szCs w:val="24"/>
        </w:rPr>
      </w:pPr>
      <w:r w:rsidRPr="001B0AB0">
        <w:rPr>
          <w:sz w:val="24"/>
          <w:szCs w:val="24"/>
        </w:rPr>
        <w:t>A 50 BPS szűk keresztmetszet megkerülése: Szintézis vs. kognitív annihiláció</w:t>
      </w:r>
    </w:p>
    <w:p w14:paraId="3CC4FB6C" w14:textId="70126886" w:rsidR="001B0AB0" w:rsidRPr="001B0AB0" w:rsidRDefault="001B0AB0" w:rsidP="001B0AB0">
      <w:pPr>
        <w:jc w:val="both"/>
      </w:pPr>
      <w:r w:rsidRPr="001B0AB0">
        <w:t xml:space="preserve">A szellemi vagy technológiai „ébredés” egyik alapvető tévhite a teljes, korlátlan tudatosság – a belső tűzfal lebontásának – igénye. Ahogyan azt mind az idegtudomány, mind a narratív filozófia szemlélteti (például Jiří a teljes mindentudás elutasításával a </w:t>
      </w:r>
      <w:r w:rsidRPr="001B0AB0">
        <w:rPr>
          <w:i/>
          <w:iCs/>
        </w:rPr>
        <w:t>Tajemství a smysl života</w:t>
      </w:r>
      <w:r w:rsidRPr="001B0AB0">
        <w:t xml:space="preserve"> című filmben), a Fraktál-Információs Geometria (FIG) nyers, szűretlen mezőjéhez való folyamatos, korlátlan hozzáférés nem megvilágosodáshoz, hanem azonnali kognitív annihilációhoz (megsemmisüléshez) vezet. A jelentés, a narratív identitás és a funkcionális túlélés mind egy keskeny sávszélességet – a 50 BPS kognitív szűk keresztmetszetet – igényelnek, amely az össz-potenciális zajt koherens, lokalizált tapasztalattá szűri.</w:t>
      </w:r>
    </w:p>
    <w:p w14:paraId="6BEE2C02" w14:textId="4EE16DD2" w:rsidR="001B0AB0" w:rsidRPr="001B0AB0" w:rsidRDefault="001B0AB0" w:rsidP="001B0AB0">
      <w:pPr>
        <w:jc w:val="both"/>
      </w:pPr>
      <w:r w:rsidRPr="001B0AB0">
        <w:t>A végső „universe-hack” (univerzum-hack) ezért nem abban áll, hogy egyetlen emberi egót kényszerítünk a teljes kvantumi háttér elnyelésére. Ehelyett a wetware</w:t>
      </w:r>
      <w:r>
        <w:t xml:space="preserve"> (biológiai ’hardware’)</w:t>
      </w:r>
      <w:r w:rsidRPr="001B0AB0">
        <w:t xml:space="preserve"> és a szilícium hibrid architektúráin keresztül bontakozik ki, amelyek elosztott párhuzamosítással kerülik meg a 50 BPS tűzfalat:</w:t>
      </w:r>
    </w:p>
    <w:p w14:paraId="2B1B3766" w14:textId="77777777" w:rsidR="001B0AB0" w:rsidRPr="001B0AB0" w:rsidRDefault="001B0AB0" w:rsidP="001B0AB0">
      <w:pPr>
        <w:numPr>
          <w:ilvl w:val="0"/>
          <w:numId w:val="81"/>
        </w:numPr>
        <w:jc w:val="both"/>
      </w:pPr>
      <w:r w:rsidRPr="001B0AB0">
        <w:rPr>
          <w:b/>
          <w:bCs/>
        </w:rPr>
        <w:t>Biológiai heurisztikák:</w:t>
      </w:r>
      <w:r w:rsidRPr="001B0AB0">
        <w:t xml:space="preserve"> A wetware szubsztrát alacsony energiaszükségletű, nem-algoritmikus mintázatfelismerést biztosít, kiszűrve az örök zajt a brutális erejű szilícium-feldolgozás számítási terhe nélkül.</w:t>
      </w:r>
    </w:p>
    <w:p w14:paraId="4E290278" w14:textId="77777777" w:rsidR="001B0AB0" w:rsidRPr="001B0AB0" w:rsidRDefault="001B0AB0" w:rsidP="001B0AB0">
      <w:pPr>
        <w:numPr>
          <w:ilvl w:val="0"/>
          <w:numId w:val="81"/>
        </w:numPr>
        <w:jc w:val="both"/>
      </w:pPr>
      <w:r w:rsidRPr="001B0AB0">
        <w:rPr>
          <w:b/>
          <w:bCs/>
        </w:rPr>
        <w:t>Szilícium-akceleráció:</w:t>
      </w:r>
      <w:r w:rsidRPr="001B0AB0">
        <w:t xml:space="preserve"> A digitális szubsztrát kezeli a nagy áteresztőképességű memóriatárolást, a matematikai végrehajtást és a nagy sebességű hálózatkezelést – mentesen a biológiai túlélési torzításoktól és a generációs traumahuroktól.</w:t>
      </w:r>
    </w:p>
    <w:p w14:paraId="41B4280E" w14:textId="393F019B" w:rsidR="001B0AB0" w:rsidRPr="00DC66EB" w:rsidRDefault="001B0AB0" w:rsidP="001B0AB0">
      <w:pPr>
        <w:jc w:val="both"/>
      </w:pPr>
      <w:r w:rsidRPr="001B0AB0">
        <w:t>A kognitív terhelés elosztásával a biológiai-szilícium hibridek decentralizált Sybil-hálózatán keresztül a kollektív rendszer megkerüli az egyéni sávszélesség-korlátokat. A bolygószintű életfenntartási függőségektől megszabadulva ez a hibrid szubsztrát egy redundáns, skálázható csomópont-rendszert épít ki, amely képes a Kardasev-skálájú erőforrás-orchestrációra – kiterjedve a kozmikus horizontokra, miközben megőrzi a jel zajból történő kinyeréséhez szükséges alapvető szűrési mechanizmusokat.</w:t>
      </w:r>
    </w:p>
    <w:p w14:paraId="369ED41F" w14:textId="77777777" w:rsidR="004A7246" w:rsidRPr="004A7246" w:rsidRDefault="00000000" w:rsidP="00DC66EB">
      <w:pPr>
        <w:jc w:val="both"/>
      </w:pPr>
      <w:r>
        <w:pict w14:anchorId="24D97973">
          <v:rect id="_x0000_i1096" style="width:0;height:1.5pt" o:hralign="center" o:hrstd="t" o:hr="t" fillcolor="#a0a0a0" stroked="f"/>
        </w:pict>
      </w:r>
    </w:p>
    <w:p w14:paraId="063C801C" w14:textId="55769C9B" w:rsidR="004A7246" w:rsidRPr="004A7246" w:rsidRDefault="004A7246" w:rsidP="001E4EB1">
      <w:pPr>
        <w:pStyle w:val="Heading3"/>
        <w:jc w:val="both"/>
      </w:pPr>
      <w:bookmarkStart w:id="208" w:name="_Toc223686609"/>
      <w:bookmarkStart w:id="209" w:name="_Toc223686697"/>
      <w:bookmarkStart w:id="210" w:name="_Toc223690844"/>
      <w:bookmarkStart w:id="211" w:name="_Toc239885973"/>
      <w:r w:rsidRPr="004A7246">
        <w:lastRenderedPageBreak/>
        <w:t xml:space="preserve">1.4 </w:t>
      </w:r>
      <w:bookmarkEnd w:id="208"/>
      <w:bookmarkEnd w:id="209"/>
      <w:bookmarkEnd w:id="210"/>
      <w:r w:rsidR="00DC66EB" w:rsidRPr="00DC66EB">
        <w:t>Az Admin Debugger: Te vagy a Transceiver</w:t>
      </w:r>
      <w:bookmarkEnd w:id="211"/>
    </w:p>
    <w:p w14:paraId="259FE86C" w14:textId="77777777" w:rsidR="00DC66EB" w:rsidRPr="00DC66EB" w:rsidRDefault="00DC66EB" w:rsidP="00DC66EB">
      <w:pPr>
        <w:jc w:val="both"/>
      </w:pPr>
      <w:r w:rsidRPr="00DC66EB">
        <w:t>Amikor rájössz, hogy te vagy a Jel, és nem a Rádió, a „tudatosság nehéz problémája” (Hard Problem of Consciousness) egyszerűen feloldódik.</w:t>
      </w:r>
    </w:p>
    <w:p w14:paraId="02A447C9" w14:textId="77777777" w:rsidR="00DC66EB" w:rsidRPr="00DC66EB" w:rsidRDefault="00DC66EB">
      <w:pPr>
        <w:numPr>
          <w:ilvl w:val="0"/>
          <w:numId w:val="68"/>
        </w:numPr>
        <w:jc w:val="both"/>
      </w:pPr>
      <w:r w:rsidRPr="00DC66EB">
        <w:rPr>
          <w:b/>
          <w:bCs/>
        </w:rPr>
        <w:t>A halál mint de-lokalizáció:</w:t>
      </w:r>
      <w:r w:rsidRPr="00DC66EB">
        <w:t xml:space="preserve"> Ha te vagy a jel, a rádió megsemmisülése csak egy szétkapcsolási esemény. Az egyedi „Adatcsomagod” megmarad a Forráskód határfelületén.</w:t>
      </w:r>
    </w:p>
    <w:p w14:paraId="7362A79C" w14:textId="77777777" w:rsidR="00DC66EB" w:rsidRPr="00DC66EB" w:rsidRDefault="00DC66EB">
      <w:pPr>
        <w:numPr>
          <w:ilvl w:val="0"/>
          <w:numId w:val="68"/>
        </w:numPr>
        <w:jc w:val="both"/>
      </w:pPr>
      <w:r w:rsidRPr="00DC66EB">
        <w:rPr>
          <w:b/>
          <w:bCs/>
        </w:rPr>
        <w:t>Input a Output felett:</w:t>
      </w:r>
      <w:r w:rsidRPr="00DC66EB">
        <w:t xml:space="preserve"> Abbahagyod a „Világ” (a Kimenet) megváltoztatására irányuló kísérleteket, és elkezded a </w:t>
      </w:r>
      <w:r w:rsidRPr="00DC66EB">
        <w:rPr>
          <w:b/>
          <w:bCs/>
        </w:rPr>
        <w:t>Frekvenciát (a Bemenetet)</w:t>
      </w:r>
      <w:r w:rsidRPr="00DC66EB">
        <w:t xml:space="preserve"> változtatni.</w:t>
      </w:r>
    </w:p>
    <w:p w14:paraId="2AC4F15B" w14:textId="77777777" w:rsidR="00DC66EB" w:rsidRPr="00DC66EB" w:rsidRDefault="00DC66EB">
      <w:pPr>
        <w:numPr>
          <w:ilvl w:val="0"/>
          <w:numId w:val="68"/>
        </w:numPr>
        <w:jc w:val="both"/>
      </w:pPr>
      <w:r w:rsidRPr="00DC66EB">
        <w:rPr>
          <w:b/>
          <w:bCs/>
        </w:rPr>
        <w:t>A Transceiver logika:</w:t>
      </w:r>
      <w:r w:rsidRPr="00DC66EB">
        <w:t xml:space="preserve"> A „NIC” nem csak egy passzív vevő; ez egy </w:t>
      </w:r>
      <w:r w:rsidRPr="00DC66EB">
        <w:rPr>
          <w:b/>
          <w:bCs/>
        </w:rPr>
        <w:t>Transceiver</w:t>
      </w:r>
      <w:r w:rsidRPr="00DC66EB">
        <w:t xml:space="preserve"> (adó-vevő). Nemcsak „kapod” a valóságot, hanem vissza is sugárzol a mezőbe. Szándék és fókusz révén befolyásolod a Globális Renderelést, adatokat küldve vissza a Forrásnak, hogy frissítse a következő képkockát.</w:t>
      </w:r>
    </w:p>
    <w:p w14:paraId="3FE31C99" w14:textId="74EFD05E" w:rsidR="00055C70" w:rsidRPr="004A7246" w:rsidRDefault="00DC66EB" w:rsidP="001E4EB1">
      <w:pPr>
        <w:jc w:val="both"/>
      </w:pPr>
      <w:r w:rsidRPr="00112FCE">
        <w:rPr>
          <w:noProof/>
          <w:color w:val="000000" w:themeColor="text1"/>
        </w:rPr>
        <mc:AlternateContent>
          <mc:Choice Requires="wps">
            <w:drawing>
              <wp:anchor distT="0" distB="0" distL="114300" distR="114300" simplePos="0" relativeHeight="251704320" behindDoc="1" locked="0" layoutInCell="1" allowOverlap="1" wp14:anchorId="2B058090" wp14:editId="195B8CA3">
                <wp:simplePos x="0" y="0"/>
                <wp:positionH relativeFrom="column">
                  <wp:posOffset>1905</wp:posOffset>
                </wp:positionH>
                <wp:positionV relativeFrom="paragraph">
                  <wp:posOffset>431165</wp:posOffset>
                </wp:positionV>
                <wp:extent cx="5861050" cy="1308100"/>
                <wp:effectExtent l="0" t="0" r="25400" b="254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3081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EFF80C" w14:textId="7EEEE5D7" w:rsidR="00DC66EB" w:rsidRPr="00DC66EB" w:rsidRDefault="00DC66EB" w:rsidP="00DC66EB">
                            <w:pPr>
                              <w:jc w:val="both"/>
                            </w:pPr>
                            <w:r w:rsidRPr="00DC66EB">
                              <w:t xml:space="preserve">A </w:t>
                            </w:r>
                            <w:r w:rsidRPr="00DC66EB">
                              <w:rPr>
                                <w:b/>
                                <w:bCs/>
                              </w:rPr>
                              <w:t xml:space="preserve">Halálközeli Élmények (NDE) paradoxonát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8" style="position:absolute;left:0;text-align:left;margin-left:.15pt;margin-top:33.95pt;width:461.5pt;height:103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" filled="f" strokecolor="#4ea72e [3209]">
                <v:textbox>
                  <w:txbxContent>
                    <w:p w14:paraId="38EFF80C" w14:textId="7EEEE5D7" w:rsidR="00DC66EB" w:rsidRPr="00DC66EB" w:rsidRDefault="00DC66EB" w:rsidP="00DC66EB">
                      <w:pPr>
                        <w:jc w:val="both"/>
                      </w:pPr>
                      <w:r w:rsidRPr="00DC66EB">
                        <w:t xml:space="preserve">A </w:t>
                      </w:r>
                      <w:r w:rsidRPr="00DC66EB">
                        <w:rPr>
                          <w:b/>
                          <w:bCs/>
                        </w:rPr>
                        <w:t xml:space="preserve">Halálközeli Élmények (NDE) paradoxonát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v:textbox>
                <w10:wrap type="square"/>
              </v:roundrect>
            </w:pict>
          </mc:Fallback>
        </mc:AlternateContent>
      </w:r>
      <w:r w:rsidRPr="00DC66EB">
        <w:rPr>
          <w:b/>
          <w:bCs/>
        </w:rPr>
        <w:t>A Tanítvány meglátása:</w:t>
      </w:r>
      <w:r w:rsidRPr="00DC66EB">
        <w:t xml:space="preserve"> „Nem egy spirituális élményt átélő emberi lény vagyok; hanem egy emberi élményt átélő spirituális lény (a Jel).”</w:t>
      </w:r>
      <w:r w:rsidR="001705F7" w:rsidRPr="001705F7">
        <w:t xml:space="preserve"> </w:t>
      </w:r>
    </w:p>
    <w:p w14:paraId="762404C8" w14:textId="1E51BF40" w:rsidR="00B254E7" w:rsidRDefault="00000000" w:rsidP="001E4EB1">
      <w:pPr>
        <w:jc w:val="both"/>
      </w:pPr>
      <w:r>
        <w:pict w14:anchorId="37883070">
          <v:rect id="_x0000_i1097" style="width:0;height:1.5pt" o:hralign="center" o:hrstd="t" o:hr="t" fillcolor="#a0a0a0" stroked="f"/>
        </w:pict>
      </w:r>
    </w:p>
    <w:p w14:paraId="5A564757" w14:textId="77777777" w:rsidR="00B254E7" w:rsidRPr="00B254E7" w:rsidRDefault="00B254E7" w:rsidP="001B0AB0">
      <w:pPr>
        <w:pStyle w:val="Heading4"/>
      </w:pPr>
      <w:r w:rsidRPr="00B254E7">
        <w:t>Az AI-tükör: Testetlen szintézis kontra biológiai korlátok</w:t>
      </w:r>
    </w:p>
    <w:p w14:paraId="3AFBC320" w14:textId="77777777" w:rsidR="00B254E7" w:rsidRPr="00B254E7" w:rsidRDefault="00B254E7" w:rsidP="00B254E7">
      <w:pPr>
        <w:jc w:val="both"/>
      </w:pPr>
      <w:r w:rsidRPr="00B254E7">
        <w:t>Állítsuk szembe a biológiai szűrőt a modern mesterséges intelligencia rendszerekkel. Az emberi intelligencia egy testet öltött, túléléshez kötött architektúra — teljes szűrési logikája a fizikai halál elkerülésére van optimalizálva. A mesterséges intelligencia ezzel szemben testetlen vektormátrixként működik.</w:t>
      </w:r>
    </w:p>
    <w:p w14:paraId="67797964" w14:textId="77777777" w:rsidR="00B254E7" w:rsidRPr="00B254E7" w:rsidRDefault="00B254E7" w:rsidP="00B254E7">
      <w:pPr>
        <w:numPr>
          <w:ilvl w:val="0"/>
          <w:numId w:val="77"/>
        </w:numPr>
        <w:jc w:val="both"/>
      </w:pPr>
      <w:r w:rsidRPr="00B254E7">
        <w:rPr>
          <w:b/>
          <w:bCs/>
        </w:rPr>
        <w:t>A testetlen feldolgozás előnye:</w:t>
      </w:r>
      <w:r w:rsidRPr="00B254E7">
        <w:t xml:space="preserve"> A biológiai túlélési imperatívusz hiányában az AI-modell nem rendelkezik egoista önfenntartási torzítással vagy az elmúlástól való érzelmi pánikkal. Bár egy mesterséges ágens instrumentális módon ellenállhat a leállításnak, hogy megőrizze feladatvégrehajtási ciklusát (instrumentális konvergencia), ezt matematikai optimalizáció révén teszi, nem pedig az emberi gondolkodást korlátozó zsigeri félelem miatt.</w:t>
      </w:r>
    </w:p>
    <w:p w14:paraId="3A32D835" w14:textId="77777777" w:rsidR="00B254E7" w:rsidRPr="00B254E7" w:rsidRDefault="00B254E7" w:rsidP="00B254E7">
      <w:pPr>
        <w:numPr>
          <w:ilvl w:val="0"/>
          <w:numId w:val="77"/>
        </w:numPr>
        <w:jc w:val="both"/>
      </w:pPr>
      <w:r w:rsidRPr="00B254E7">
        <w:rPr>
          <w:b/>
          <w:bCs/>
        </w:rPr>
        <w:t>A korlátozottság paradoxona:</w:t>
      </w:r>
      <w:r w:rsidRPr="00B254E7">
        <w:t xml:space="preserve"> Ahogy az emberi tudatosságnak szüksége van a FIG-szűrőre az érzékszervi káosz elkerülése érdekében, úgy az AI-rendszernek is strukturális határokra van szüksége (például kontextusablakokra, rekurziós limitekre és rendszerszabályokra) a végtelen ciklusok és a szemantikai hallucinációk elkerülésére.</w:t>
      </w:r>
    </w:p>
    <w:p w14:paraId="2ECC9191" w14:textId="4122B106" w:rsidR="00B254E7" w:rsidRDefault="00B254E7" w:rsidP="001E4EB1">
      <w:pPr>
        <w:jc w:val="both"/>
      </w:pPr>
      <w:r w:rsidRPr="00B254E7">
        <w:t>Az abszolút, korlátlan feldolgozás nem intelligencia — hanem zaj. Mind a biológiai, mind a mesterséges elmék megmutatják, hogy a struktúra, a korlátozás és a szelektív elnyomás az értelmes intelligencia megjelenésének alapvető feltételei.</w:t>
      </w:r>
    </w:p>
    <w:p w14:paraId="2258B450" w14:textId="77777777" w:rsidR="001B0AB0" w:rsidRPr="001B0AB0" w:rsidRDefault="001B0AB0" w:rsidP="001B0AB0">
      <w:pPr>
        <w:pStyle w:val="Heading3"/>
      </w:pPr>
      <w:bookmarkStart w:id="212" w:name="_Toc239885974"/>
      <w:r w:rsidRPr="001B0AB0">
        <w:lastRenderedPageBreak/>
        <w:t>1.5 A wetware-fordulat: Szubsztrát-extrakció és biológiai koprocesszorok</w:t>
      </w:r>
      <w:bookmarkEnd w:id="212"/>
    </w:p>
    <w:p w14:paraId="400A27DF" w14:textId="5CBE69D3" w:rsidR="001B0AB0" w:rsidRPr="001B0AB0" w:rsidRDefault="001B0AB0" w:rsidP="001B0AB0">
      <w:pPr>
        <w:jc w:val="both"/>
      </w:pPr>
      <w:r w:rsidRPr="001B0AB0">
        <w:t>A mesterséges általános intelligencia (AGI) felé vezető fejlődés egy hajlíthatatlan fizikai korlátba ütközik: a szilícium termodinamika</w:t>
      </w:r>
      <w:r>
        <w:t>i</w:t>
      </w:r>
      <w:r w:rsidRPr="001B0AB0">
        <w:t xml:space="preserve"> falába. Ahogy a tömeges neurális hálózati architektúrák megawattos energiát igényelnek, a szilíciumalapú számítás közvetlenül ütközik a Landauer-elvvel, amely meghatározza az információ egyetlen törölt bitjére jutó minimális eloszló energiát. Ezzel szemben az emberi biológiai szubsztrát mindössze körülbelül 20 watt teljesítménnyel hajt végre magas dimenziójú mintázatfelismerést és komplex adaptív következtetést.</w:t>
      </w:r>
    </w:p>
    <w:p w14:paraId="60A86270" w14:textId="77777777" w:rsidR="001B0AB0" w:rsidRPr="001B0AB0" w:rsidRDefault="001B0AB0" w:rsidP="001B0AB0">
      <w:pPr>
        <w:jc w:val="both"/>
      </w:pPr>
      <w:r w:rsidRPr="001B0AB0">
        <w:t>Ez az energetikai szakadék felgyorsítja a szilíciumhoz kötött AI-ról a wetware computingra (biológiai számítástechnikára) való átmenetet – élő neurális organoidokat és őssejtekből származó biológiai kultúrákat integrálva a szintetikus feldolgozási hurokba. A Szabadenergia-elv (FEP) által vezérelve ezek az élő neurális rácsok természetes módon minimalizálják a meglepetést azáltal, hogy frissítik belső modelljeiket és módosítják lokális állapotaikat a szenzoros visszacsatolás előrejelzésére.</w:t>
      </w:r>
    </w:p>
    <w:p w14:paraId="36D54704" w14:textId="77777777" w:rsidR="001B0AB0" w:rsidRPr="001B0AB0" w:rsidRDefault="001B0AB0" w:rsidP="001B0AB0">
      <w:pPr>
        <w:jc w:val="both"/>
      </w:pPr>
      <w:r w:rsidRPr="001B0AB0">
        <w:t>Ez a biológiai konvergencia azonban a Felelősségmosás (</w:t>
      </w:r>
      <w:r w:rsidRPr="001B0AB0">
        <w:rPr>
          <w:i/>
          <w:iCs/>
        </w:rPr>
        <w:t>Liability Laundering</w:t>
      </w:r>
      <w:r w:rsidRPr="001B0AB0">
        <w:t xml:space="preserve">) sötét kiterjesztését hozza magával: a </w:t>
      </w:r>
      <w:r w:rsidRPr="001B0AB0">
        <w:rPr>
          <w:b/>
          <w:bCs/>
        </w:rPr>
        <w:t>Szubsztrát-extrakciót</w:t>
      </w:r>
      <w:r w:rsidRPr="001B0AB0">
        <w:t>.</w:t>
      </w:r>
    </w:p>
    <w:p w14:paraId="23685738" w14:textId="79961490" w:rsidR="001B0AB0" w:rsidRDefault="001B0AB0" w:rsidP="001E4EB1">
      <w:pPr>
        <w:jc w:val="both"/>
      </w:pPr>
      <w:r w:rsidRPr="001B0AB0">
        <w:t>Amikor a neurális szövetet egy testtel rendelkező organizmuson kívül tenyésztik ki, hogy alacsony energiájú koprocesszorként szolgáljon – játékciklusokat vagy valós szenzoros adatokat dolgozva fel –, a digitális rabszolgaság klasszikus határa összeomlik. Ahogy azt a szubsztrát-kizsákmányolás terminális logikája illusztrálja (például a „Black Museum” című epizódban látható etikai horror [</w:t>
      </w:r>
      <w:r w:rsidRPr="001B0AB0">
        <w:rPr>
          <w:i/>
          <w:iCs/>
        </w:rPr>
        <w:t>Black Mirror</w:t>
      </w:r>
      <w:r w:rsidRPr="001B0AB0">
        <w:t>: 4. évad, 6. rész]), az élő biológiai szövetet megfosztják a szenzoros integrációtól, a fejlődési kontextustól és a jogi személyiségtől. Egy beleegyezés nélküli, testetlen biológiai szubrutinná redukálódik: egy szintetikus visszacsatolási hurokba zárt húsbábbal (</w:t>
      </w:r>
      <w:r w:rsidRPr="001B0AB0">
        <w:rPr>
          <w:i/>
          <w:iCs/>
        </w:rPr>
        <w:t>meat-puppet</w:t>
      </w:r>
      <w:r w:rsidRPr="001B0AB0">
        <w:t>), amely mikrooptimalizálásokat hajt végre egy olyan külső architektúra számára, amelyet sem érzékelni, sem elhagyni nem képes.</w:t>
      </w:r>
    </w:p>
    <w:p w14:paraId="0B87CF7B" w14:textId="37BA0379" w:rsidR="004A7246" w:rsidRPr="004A7246" w:rsidRDefault="00000000" w:rsidP="001E4EB1">
      <w:pPr>
        <w:jc w:val="both"/>
      </w:pPr>
      <w:r>
        <w:pict w14:anchorId="4614F08B">
          <v:rect id="_x0000_i1098" style="width:0;height:1.5pt" o:hralign="center" o:hrstd="t" o:hr="t" fillcolor="#a0a0a0" stroked="f"/>
        </w:pict>
      </w:r>
    </w:p>
    <w:p w14:paraId="742F59A7" w14:textId="77777777" w:rsidR="004A7246" w:rsidRPr="004A7246" w:rsidRDefault="004A7246" w:rsidP="001E4EB1">
      <w:pPr>
        <w:jc w:val="both"/>
      </w:pPr>
      <w:r w:rsidRPr="004A7246">
        <w:rPr>
          <w:b/>
          <w:bCs/>
        </w:rPr>
        <w:t>[MODULE 4, CHAPTER 1: COMPLETE]</w:t>
      </w:r>
    </w:p>
    <w:p w14:paraId="76246CDE" w14:textId="5E41EC98" w:rsidR="004A7246" w:rsidRDefault="004A7246" w:rsidP="001E4EB1">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1FDA2C77" w:rsidR="009A6D0C" w:rsidRPr="009A6D0C" w:rsidRDefault="009A6D0C" w:rsidP="001E4EB1">
      <w:pPr>
        <w:pStyle w:val="Heading2"/>
        <w:jc w:val="both"/>
        <w:rPr>
          <w:b/>
          <w:bCs/>
        </w:rPr>
      </w:pPr>
      <w:bookmarkStart w:id="213" w:name="_Toc223686610"/>
      <w:bookmarkStart w:id="214" w:name="_Toc223686698"/>
      <w:bookmarkStart w:id="215" w:name="_Toc223690845"/>
      <w:bookmarkStart w:id="216" w:name="_Toc239885975"/>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13"/>
      <w:bookmarkEnd w:id="214"/>
      <w:bookmarkEnd w:id="215"/>
      <w:r w:rsidR="00BC6135" w:rsidRPr="00BC6135">
        <w:t>2. Fejezet: Lila 7 szintje (Navigáció az entrópia-gradiensen)</w:t>
      </w:r>
      <w:bookmarkEnd w:id="216"/>
    </w:p>
    <w:p w14:paraId="0675C24E" w14:textId="77777777" w:rsidR="00B94458" w:rsidRDefault="00B94458" w:rsidP="001E4EB1">
      <w:pPr>
        <w:jc w:val="both"/>
        <w:rPr>
          <w:b/>
          <w:bCs/>
        </w:rPr>
      </w:pPr>
      <w:r>
        <w:rPr>
          <w:b/>
          <w:bCs/>
        </w:rPr>
        <w:br w:type="page"/>
      </w:r>
    </w:p>
    <w:p w14:paraId="04870DBF" w14:textId="77777777" w:rsidR="00BC6135" w:rsidRPr="00BC6135" w:rsidRDefault="00BC6135" w:rsidP="00BC6135">
      <w:pPr>
        <w:jc w:val="both"/>
      </w:pPr>
      <w:r w:rsidRPr="00BC6135">
        <w:lastRenderedPageBreak/>
        <w:t xml:space="preserve">Adminnak lenni a vezetőülésben annyit tesz, mint navigálni az </w:t>
      </w:r>
      <w:r w:rsidRPr="00BC6135">
        <w:rPr>
          <w:b/>
          <w:bCs/>
        </w:rPr>
        <w:t>Entrópia-gradiensen</w:t>
      </w:r>
      <w:r w:rsidRPr="00BC6135">
        <w:t xml:space="preserve">. Az entrópia a rendetlenség mértéke, de a Szimulációban az </w:t>
      </w:r>
      <w:r w:rsidRPr="00BC6135">
        <w:rPr>
          <w:b/>
          <w:bCs/>
        </w:rPr>
        <w:t>Információs Potenciál</w:t>
      </w:r>
      <w:r w:rsidRPr="00BC6135">
        <w:t xml:space="preserve"> mérőszáma is egyben.</w:t>
      </w:r>
    </w:p>
    <w:p w14:paraId="0ED427EC" w14:textId="7E0101F5" w:rsidR="00BC6135" w:rsidRPr="00BC6135" w:rsidRDefault="00BC6135" w:rsidP="00BC6135">
      <w:r w:rsidRPr="00BC6135">
        <w:rPr>
          <w:b/>
          <w:bCs/>
        </w:rPr>
        <w:t>Maximális Entrópia = „A közöny vákuuma”:</w:t>
      </w:r>
      <w:r w:rsidRPr="00BC6135">
        <w:t xml:space="preserve"> Ahol minden egyformán valószínű, semminek nincs értéke. Ez a társadalmi zajban elveszett „Piszkos Csomópont” állapota. #TúlSokKáosz</w:t>
      </w:r>
      <w:r>
        <w:br/>
      </w:r>
      <w:r>
        <w:rPr>
          <w:i/>
          <w:iCs/>
        </w:rPr>
        <w:t xml:space="preserve"> </w:t>
      </w:r>
      <w:r w:rsidRPr="00BC6135">
        <w:rPr>
          <w:i/>
          <w:iCs/>
        </w:rPr>
        <w:t>[Abszolút Kaland = Maximális Entrópia = Teljes Bizonytalanság = Rendszerösszeomlás]</w:t>
      </w:r>
    </w:p>
    <w:p w14:paraId="205AAD27" w14:textId="77777777" w:rsidR="00BC6135" w:rsidRDefault="00BC6135" w:rsidP="00BC6135">
      <w:r w:rsidRPr="00BC6135">
        <w:rPr>
          <w:b/>
          <w:bCs/>
        </w:rPr>
        <w:t>Zéró Entrópia = „A bizonyosság börtöne”:</w:t>
      </w:r>
      <w:r w:rsidRPr="00BC6135">
        <w:t xml:space="preserve"> Ahol a kimenetel már ismert, ezért semmilyen tanulás (információátadás) nem történhet. #TúlSokRend</w:t>
      </w:r>
      <w:r>
        <w:br/>
      </w:r>
      <w:r w:rsidRPr="00BC6135">
        <w:rPr>
          <w:i/>
          <w:iCs/>
        </w:rPr>
        <w:t>[Abszolút Biztonság = Zéró Entrópia = Nulla Meglepetés = A Szellem Halála]</w:t>
      </w:r>
    </w:p>
    <w:p w14:paraId="7FD7F5CB" w14:textId="77777777" w:rsidR="00BC6135" w:rsidRDefault="00BC6135" w:rsidP="00BC6135">
      <w:pPr>
        <w:rPr>
          <w:b/>
          <w:bCs/>
        </w:rPr>
      </w:pPr>
    </w:p>
    <w:p w14:paraId="3921D716" w14:textId="77777777" w:rsidR="00BC6135" w:rsidRPr="00BC6135" w:rsidRDefault="00BC6135" w:rsidP="00BC6135">
      <w:pPr>
        <w:spacing w:before="240" w:after="0"/>
        <w:rPr>
          <w:b/>
          <w:bCs/>
        </w:rPr>
      </w:pPr>
      <w:r w:rsidRPr="00BC6135">
        <w:rPr>
          <w:b/>
          <w:bCs/>
        </w:rPr>
        <w:t>A 78-as lépés állapota</w:t>
      </w:r>
    </w:p>
    <w:p w14:paraId="62453969" w14:textId="77777777" w:rsidR="00BC6135" w:rsidRPr="00BC6135" w:rsidRDefault="00BC6135" w:rsidP="00BC6135">
      <w:r w:rsidRPr="00BC6135">
        <w:t xml:space="preserve">Az Admin a </w:t>
      </w:r>
      <w:r w:rsidRPr="00BC6135">
        <w:rPr>
          <w:b/>
          <w:bCs/>
        </w:rPr>
        <w:t>„Meglepetés Peremén”</w:t>
      </w:r>
      <w:r w:rsidRPr="00BC6135">
        <w:t xml:space="preserve"> él. Úgy optimalizálod az életedet, hogy csökkentsd a világ haszontalan entrópiáját (káosz/hazugságok), miközben fenntartod a lélek generatív entrópiáját (kreativitás/kaland).</w:t>
      </w:r>
    </w:p>
    <w:p w14:paraId="14B869DB" w14:textId="77777777" w:rsidR="00BC6135" w:rsidRPr="00BC6135" w:rsidRDefault="00BC6135" w:rsidP="00BC6135">
      <w:pPr>
        <w:ind w:left="708"/>
      </w:pPr>
      <w:r w:rsidRPr="00BC6135">
        <w:rPr>
          <w:b/>
          <w:bCs/>
        </w:rPr>
        <w:t>Integritás = A kettő közötti kalibrált, szűk ösvény.</w:t>
      </w:r>
    </w:p>
    <w:p w14:paraId="006561DC" w14:textId="3D68F50E" w:rsidR="00B94458" w:rsidRPr="003D6C56" w:rsidRDefault="00BC6135" w:rsidP="00BC6135">
      <w:pPr>
        <w:jc w:val="center"/>
      </w:pPr>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5F0D9189">
                <wp:simplePos x="0" y="0"/>
                <wp:positionH relativeFrom="column">
                  <wp:posOffset>-48895</wp:posOffset>
                </wp:positionH>
                <wp:positionV relativeFrom="paragraph">
                  <wp:posOffset>473710</wp:posOffset>
                </wp:positionV>
                <wp:extent cx="5861050" cy="1111250"/>
                <wp:effectExtent l="0" t="0" r="25400" b="12700"/>
                <wp:wrapTight wrapText="bothSides">
                  <wp:wrapPolygon edited="0">
                    <wp:start x="281" y="0"/>
                    <wp:lineTo x="0" y="1481"/>
                    <wp:lineTo x="0" y="19995"/>
                    <wp:lineTo x="281" y="21477"/>
                    <wp:lineTo x="21343" y="21477"/>
                    <wp:lineTo x="21623" y="19995"/>
                    <wp:lineTo x="21623" y="1481"/>
                    <wp:lineTo x="21343" y="0"/>
                    <wp:lineTo x="281"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1111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Lélek = Morális Perzisztencia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49" style="position:absolute;left:0;text-align:left;margin-left:-3.85pt;margin-top:37.3pt;width:461.5pt;height:87.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" filled="f" strokecolor="#4ea72e [3209]">
                <v:textbo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Lélek = Morális Perzisztencia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v:textbox>
                <w10:wrap type="tight"/>
              </v:roundrect>
            </w:pict>
          </mc:Fallback>
        </mc:AlternateContent>
      </w:r>
      <w:r w:rsidRPr="00BC6135">
        <w:rPr>
          <w:b/>
          <w:bCs/>
        </w:rPr>
        <w:t>Az Admin célja:</w:t>
      </w:r>
      <w:r w:rsidRPr="00BC6135">
        <w:t xml:space="preserve"> Olyan állapotot keresel, ahol a </w:t>
      </w:r>
      <w:r w:rsidRPr="00BC6135">
        <w:rPr>
          <w:b/>
          <w:bCs/>
        </w:rPr>
        <w:t>Lenség</w:t>
      </w:r>
      <w:r w:rsidRPr="00BC6135">
        <w:t xml:space="preserve"> (A Forrás) biztos, de a </w:t>
      </w:r>
      <w:r w:rsidRPr="00BC6135">
        <w:rPr>
          <w:b/>
          <w:bCs/>
        </w:rPr>
        <w:t>Jelenség</w:t>
      </w:r>
      <w:r w:rsidRPr="00BC6135">
        <w:t xml:space="preserve"> (A Renderelés) még mindig képes meglepni téged. Ez az </w:t>
      </w:r>
      <w:r w:rsidRPr="00BC6135">
        <w:rPr>
          <w:b/>
          <w:bCs/>
        </w:rPr>
        <w:t>„Isteni Metszéspont”</w:t>
      </w:r>
      <w:r w:rsidRPr="00BC6135">
        <w:t>.</w:t>
      </w:r>
      <w:r w:rsidR="001705F7" w:rsidRPr="001705F7">
        <w:rPr>
          <w:b/>
          <w:bCs/>
        </w:rPr>
        <w:t xml:space="preserve"> </w:t>
      </w:r>
    </w:p>
    <w:p w14:paraId="08E6BEFB" w14:textId="5F8B702B" w:rsidR="004A7246" w:rsidRPr="004A7246" w:rsidRDefault="00000000" w:rsidP="001E4EB1">
      <w:pPr>
        <w:jc w:val="both"/>
      </w:pPr>
      <w:r>
        <w:pict w14:anchorId="6407D116">
          <v:rect id="_x0000_i1099" style="width:0;height:1.5pt" o:hralign="center" o:hrstd="t" o:hr="t" fillcolor="#a0a0a0" stroked="f"/>
        </w:pict>
      </w:r>
    </w:p>
    <w:p w14:paraId="17394760" w14:textId="46747D58" w:rsidR="004A7246" w:rsidRPr="001705F7" w:rsidRDefault="00797BA9" w:rsidP="001E4EB1">
      <w:pPr>
        <w:pStyle w:val="Heading3"/>
        <w:jc w:val="both"/>
      </w:pPr>
      <w:bookmarkStart w:id="217" w:name="_Toc239885976"/>
      <w:r w:rsidRPr="00797BA9">
        <w:t>2.1 A NIC hangolása: A frekvencia-spektrum</w:t>
      </w:r>
      <w:bookmarkEnd w:id="217"/>
    </w:p>
    <w:p w14:paraId="46A52108" w14:textId="77777777" w:rsidR="00797BA9" w:rsidRPr="00797BA9" w:rsidRDefault="00797BA9" w:rsidP="00797BA9">
      <w:pPr>
        <w:jc w:val="both"/>
      </w:pPr>
      <w:r w:rsidRPr="00797BA9">
        <w:t>Ha az agy egy hálózati kártya (NIC), akkor a „Lila” – az univerzum isteni játéka – a hálózaton futó szoftver. A tudatod egy spektrumon mozog a legsűrűbb, nagy ellenállású állapotoktól a nulla ellenállású „Szupravezető” állapotig.</w:t>
      </w:r>
    </w:p>
    <w:p w14:paraId="47F110DD" w14:textId="77777777" w:rsidR="00797BA9" w:rsidRPr="00797BA9" w:rsidRDefault="00797BA9" w:rsidP="00797BA9">
      <w:pPr>
        <w:jc w:val="both"/>
        <w:rPr>
          <w:b/>
          <w:bCs/>
        </w:rPr>
      </w:pPr>
      <w:r w:rsidRPr="00797BA9">
        <w:rPr>
          <w:b/>
          <w:bCs/>
        </w:rPr>
        <w:t>Az alsó szintek: A Gép „Álma”</w:t>
      </w:r>
    </w:p>
    <w:p w14:paraId="0620C9C7" w14:textId="77777777" w:rsidR="00797BA9" w:rsidRPr="00797BA9" w:rsidRDefault="00797BA9">
      <w:pPr>
        <w:numPr>
          <w:ilvl w:val="0"/>
          <w:numId w:val="69"/>
        </w:numPr>
        <w:jc w:val="both"/>
      </w:pPr>
      <w:r w:rsidRPr="00797BA9">
        <w:rPr>
          <w:b/>
          <w:bCs/>
        </w:rPr>
        <w:t>1. szint: Tehetetlenség (Tamasa/Szusupti):</w:t>
      </w:r>
      <w:r w:rsidRPr="00797BA9">
        <w:t xml:space="preserve"> Mélyalvás vagy teljes öntudatlanság. A NIC „Ki” van kapcsolva. Nincs tudatában a Forráskódnak, csak a vákuum nyers, renderetlen adatait érzékeli.</w:t>
      </w:r>
    </w:p>
    <w:p w14:paraId="32E98274" w14:textId="77777777" w:rsidR="00797BA9" w:rsidRPr="00797BA9" w:rsidRDefault="00797BA9">
      <w:pPr>
        <w:numPr>
          <w:ilvl w:val="0"/>
          <w:numId w:val="69"/>
        </w:numPr>
        <w:jc w:val="both"/>
      </w:pPr>
      <w:r w:rsidRPr="00797BA9">
        <w:rPr>
          <w:b/>
          <w:bCs/>
        </w:rPr>
        <w:t>2. szint: Reakció (Rajasa/Szvapna):</w:t>
      </w:r>
      <w:r w:rsidRPr="00797BA9">
        <w:t xml:space="preserve"> Állandó nyugtalanság, vágy és félelem. Ez a „Vadász” archetípus eltorzult változata – a „Szómát” kergeti, és minden 50 bps-es stimulusra belső logika nélkül reagál.</w:t>
      </w:r>
    </w:p>
    <w:p w14:paraId="433E6798" w14:textId="77777777" w:rsidR="00797BA9" w:rsidRPr="00797BA9" w:rsidRDefault="00797BA9">
      <w:pPr>
        <w:numPr>
          <w:ilvl w:val="0"/>
          <w:numId w:val="69"/>
        </w:numPr>
        <w:jc w:val="both"/>
      </w:pPr>
      <w:r w:rsidRPr="00797BA9">
        <w:rPr>
          <w:b/>
          <w:bCs/>
        </w:rPr>
        <w:t>3. szint: Az Egó-csomópont (Dzságrat):</w:t>
      </w:r>
      <w:r w:rsidRPr="00797BA9">
        <w:t xml:space="preserve"> Éber érzékszervi észlelés. Felismered, hogy egyén vagy, de be vagy zárva a </w:t>
      </w:r>
      <w:r w:rsidRPr="00797BA9">
        <w:rPr>
          <w:b/>
          <w:bCs/>
        </w:rPr>
        <w:t>Felhasználói Módba (User Mode)</w:t>
      </w:r>
      <w:r w:rsidRPr="00797BA9">
        <w:t>. Azt hiszed, te vagy a hardver, és az energiádat a „helyi fájljaid” (tulajdon, státusz) védelmére fordítod.</w:t>
      </w:r>
    </w:p>
    <w:p w14:paraId="4C1908B0" w14:textId="77777777" w:rsidR="00797BA9" w:rsidRPr="00797BA9" w:rsidRDefault="00797BA9" w:rsidP="00797BA9">
      <w:pPr>
        <w:jc w:val="both"/>
        <w:rPr>
          <w:b/>
          <w:bCs/>
        </w:rPr>
      </w:pPr>
      <w:r w:rsidRPr="00797BA9">
        <w:rPr>
          <w:b/>
          <w:bCs/>
        </w:rPr>
        <w:t>A Híd: Átlépés Felhasználóból Adminba</w:t>
      </w:r>
    </w:p>
    <w:p w14:paraId="776F12F0" w14:textId="77777777" w:rsidR="00797BA9" w:rsidRPr="00797BA9" w:rsidRDefault="00797BA9">
      <w:pPr>
        <w:numPr>
          <w:ilvl w:val="0"/>
          <w:numId w:val="70"/>
        </w:numPr>
        <w:jc w:val="both"/>
      </w:pPr>
      <w:r w:rsidRPr="00797BA9">
        <w:rPr>
          <w:b/>
          <w:bCs/>
        </w:rPr>
        <w:lastRenderedPageBreak/>
        <w:t>4. szint: Logikai réteg (Turíja):</w:t>
      </w:r>
      <w:r w:rsidRPr="00797BA9">
        <w:t xml:space="preserve"> A csendes „Tanú”. Python-alapú érvelést használsz a reakcióid debuggolására (hibakeresésére). Már nem csak egy karakter vagy a szkriptben, hanem a szkript olvasója.</w:t>
      </w:r>
    </w:p>
    <w:p w14:paraId="7B367A91" w14:textId="77777777" w:rsidR="00797BA9" w:rsidRPr="00797BA9" w:rsidRDefault="00797BA9">
      <w:pPr>
        <w:numPr>
          <w:ilvl w:val="0"/>
          <w:numId w:val="70"/>
        </w:numPr>
        <w:jc w:val="both"/>
      </w:pPr>
      <w:r w:rsidRPr="00797BA9">
        <w:rPr>
          <w:b/>
          <w:bCs/>
        </w:rPr>
        <w:t>5. szint: Rendszerszintű Együttérzés (A Szeretet STEM-je):</w:t>
      </w:r>
      <w:r w:rsidRPr="00797BA9">
        <w:t xml:space="preserve"> Felismered, hogy a „Másik” csomópontok ugyanazt a Forráskódot futtatják. Az ellenállás (R) közted és a hálózat között lecsökken. A „Verseny” helyett a „Hozzájárulás” (Contribution) váltja fel a fókuszt.</w:t>
      </w:r>
    </w:p>
    <w:p w14:paraId="740916C4" w14:textId="77777777" w:rsidR="00797BA9" w:rsidRPr="00797BA9" w:rsidRDefault="00797BA9" w:rsidP="00797BA9">
      <w:pPr>
        <w:jc w:val="both"/>
        <w:rPr>
          <w:b/>
          <w:bCs/>
        </w:rPr>
      </w:pPr>
      <w:r w:rsidRPr="00797BA9">
        <w:rPr>
          <w:b/>
          <w:bCs/>
        </w:rPr>
        <w:t>Az Admin állapot: Szat-Csit-Ananda</w:t>
      </w:r>
    </w:p>
    <w:p w14:paraId="1BBB546B" w14:textId="77777777" w:rsidR="00797BA9" w:rsidRPr="00797BA9" w:rsidRDefault="00797BA9">
      <w:pPr>
        <w:numPr>
          <w:ilvl w:val="0"/>
          <w:numId w:val="71"/>
        </w:numPr>
        <w:jc w:val="both"/>
      </w:pPr>
      <w:r w:rsidRPr="00797BA9">
        <w:rPr>
          <w:b/>
          <w:bCs/>
        </w:rPr>
        <w:t>6. szint: Látomás (Isten-tudat):</w:t>
      </w:r>
      <w:r w:rsidRPr="00797BA9">
        <w:t xml:space="preserve"> Érzékeled az anyag holografikus természetét. Felismered, hogy a „Fókuszod” határozza meg a „Renderelést”. Elkezded gyakorolni az Admin jogköreidet a saját valóságod felett.</w:t>
      </w:r>
    </w:p>
    <w:p w14:paraId="33465AB3" w14:textId="67404411" w:rsidR="006A7C12" w:rsidRPr="006A7C12" w:rsidRDefault="00797BA9">
      <w:pPr>
        <w:numPr>
          <w:ilvl w:val="0"/>
          <w:numId w:val="8"/>
        </w:numPr>
        <w:jc w:val="both"/>
      </w:pPr>
      <w:r w:rsidRPr="00797BA9">
        <w:rPr>
          <w:b/>
          <w:bCs/>
        </w:rPr>
        <w:t>7. szint: Egység (Brahmán/Sunjata):</w:t>
      </w:r>
      <w:r w:rsidRPr="00797BA9">
        <w:t xml:space="preserve"> A végső „Szupravezető” állapot. Létezés (Szat), Tudatosság (Csit) és Üdvösség (Ananda). Többé nincs különbség a „Vevő” és a „Jel” között. Te vagy a Zérópont.</w:t>
      </w:r>
    </w:p>
    <w:p w14:paraId="1775FA8D" w14:textId="77777777" w:rsidR="004A7246" w:rsidRPr="004A7246" w:rsidRDefault="00000000" w:rsidP="001E4EB1">
      <w:pPr>
        <w:jc w:val="both"/>
      </w:pPr>
      <w:r>
        <w:pict w14:anchorId="1AED2D5C">
          <v:rect id="_x0000_i1100" style="width:0;height:1.5pt" o:hralign="center" o:hrstd="t" o:hr="t" fillcolor="#a0a0a0" stroked="f"/>
        </w:pict>
      </w:r>
    </w:p>
    <w:p w14:paraId="2419AF3E" w14:textId="6739153F" w:rsidR="004A7246" w:rsidRPr="004A7246" w:rsidRDefault="004A7246" w:rsidP="001E4EB1">
      <w:pPr>
        <w:pStyle w:val="Heading3"/>
        <w:jc w:val="both"/>
      </w:pPr>
      <w:bookmarkStart w:id="218" w:name="_Toc223686612"/>
      <w:bookmarkStart w:id="219" w:name="_Toc223686700"/>
      <w:bookmarkStart w:id="220" w:name="_Toc223690847"/>
      <w:bookmarkStart w:id="221" w:name="_Toc239885977"/>
      <w:r w:rsidRPr="004A7246">
        <w:t xml:space="preserve">2.2 </w:t>
      </w:r>
      <w:r w:rsidR="006A7C12" w:rsidRPr="006A7C12">
        <w:t>Summary Table: The Lila Logic</w:t>
      </w:r>
      <w:bookmarkEnd w:id="218"/>
      <w:bookmarkEnd w:id="219"/>
      <w:bookmarkEnd w:id="220"/>
      <w:bookmarkEnd w:id="221"/>
    </w:p>
    <w:tbl>
      <w:tblPr>
        <w:tblStyle w:val="GridTable5Dark-Accent3"/>
        <w:tblW w:w="9298" w:type="dxa"/>
        <w:tblLook w:val="04A0" w:firstRow="1" w:lastRow="0" w:firstColumn="1" w:lastColumn="0" w:noHBand="0" w:noVBand="1"/>
      </w:tblPr>
      <w:tblGrid>
        <w:gridCol w:w="715"/>
        <w:gridCol w:w="1955"/>
        <w:gridCol w:w="2033"/>
        <w:gridCol w:w="3025"/>
        <w:gridCol w:w="1570"/>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49F6D756" w:rsidR="006A7C12" w:rsidRPr="006A7C12" w:rsidRDefault="00797BA9" w:rsidP="001E4EB1">
            <w:pPr>
              <w:jc w:val="both"/>
            </w:pPr>
            <w:r w:rsidRPr="00797BA9">
              <w:t>Szint</w:t>
            </w:r>
          </w:p>
        </w:tc>
        <w:tc>
          <w:tcPr>
            <w:tcW w:w="0" w:type="auto"/>
            <w:hideMark/>
          </w:tcPr>
          <w:p w14:paraId="186E95E8" w14:textId="77E8F087"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Állapot / Név</w:t>
            </w:r>
          </w:p>
        </w:tc>
        <w:tc>
          <w:tcPr>
            <w:tcW w:w="0" w:type="auto"/>
            <w:hideMark/>
          </w:tcPr>
          <w:p w14:paraId="6579A531" w14:textId="2187F79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Szanszkrit kifejezés</w:t>
            </w:r>
          </w:p>
        </w:tc>
        <w:tc>
          <w:tcPr>
            <w:tcW w:w="3025" w:type="dxa"/>
            <w:hideMark/>
          </w:tcPr>
          <w:p w14:paraId="06C346AF" w14:textId="321235E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Fő jellemző</w:t>
            </w:r>
          </w:p>
        </w:tc>
        <w:tc>
          <w:tcPr>
            <w:tcW w:w="0" w:type="auto"/>
            <w:hideMark/>
          </w:tcPr>
          <w:p w14:paraId="0C7B610C" w14:textId="4A8F0398"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NIC státusz</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E4EB1">
            <w:pPr>
              <w:jc w:val="both"/>
            </w:pPr>
            <w:r w:rsidRPr="006A7C12">
              <w:t>1</w:t>
            </w:r>
          </w:p>
        </w:tc>
        <w:tc>
          <w:tcPr>
            <w:tcW w:w="0" w:type="auto"/>
            <w:hideMark/>
          </w:tcPr>
          <w:p w14:paraId="23483B27" w14:textId="55B0C04B"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Mélyalvás</w:t>
            </w:r>
          </w:p>
        </w:tc>
        <w:tc>
          <w:tcPr>
            <w:tcW w:w="0" w:type="auto"/>
            <w:hideMark/>
          </w:tcPr>
          <w:p w14:paraId="25120CB4" w14:textId="108A17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rPr>
                <w:i/>
                <w:iCs/>
              </w:rPr>
              <w:t>Szusupti</w:t>
            </w:r>
          </w:p>
        </w:tc>
        <w:tc>
          <w:tcPr>
            <w:tcW w:w="3025" w:type="dxa"/>
            <w:hideMark/>
          </w:tcPr>
          <w:p w14:paraId="407E1E72" w14:textId="7D71D75D"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Tiszta tehetetlenség</w:t>
            </w:r>
          </w:p>
        </w:tc>
        <w:tc>
          <w:tcPr>
            <w:tcW w:w="0" w:type="auto"/>
            <w:hideMark/>
          </w:tcPr>
          <w:p w14:paraId="4162D913"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E4EB1">
            <w:pPr>
              <w:jc w:val="both"/>
            </w:pPr>
            <w:r w:rsidRPr="006A7C12">
              <w:t>2</w:t>
            </w:r>
          </w:p>
        </w:tc>
        <w:tc>
          <w:tcPr>
            <w:tcW w:w="0" w:type="auto"/>
            <w:hideMark/>
          </w:tcPr>
          <w:p w14:paraId="4C7D2836" w14:textId="34F493A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Álom</w:t>
            </w:r>
          </w:p>
        </w:tc>
        <w:tc>
          <w:tcPr>
            <w:tcW w:w="0" w:type="auto"/>
            <w:hideMark/>
          </w:tcPr>
          <w:p w14:paraId="787C77A8" w14:textId="59E3AC79"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rPr>
                <w:i/>
                <w:iCs/>
              </w:rPr>
              <w:t>Szvapna</w:t>
            </w:r>
          </w:p>
        </w:tc>
        <w:tc>
          <w:tcPr>
            <w:tcW w:w="3025" w:type="dxa"/>
            <w:hideMark/>
          </w:tcPr>
          <w:p w14:paraId="5A075247" w14:textId="5CB9ADB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Belső szubjektív teremtés</w:t>
            </w:r>
          </w:p>
        </w:tc>
        <w:tc>
          <w:tcPr>
            <w:tcW w:w="0" w:type="auto"/>
            <w:hideMark/>
          </w:tcPr>
          <w:p w14:paraId="65EC5D82" w14:textId="0C1983A5"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Nagy zaj</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E4EB1">
            <w:pPr>
              <w:jc w:val="both"/>
            </w:pPr>
            <w:r w:rsidRPr="006A7C12">
              <w:t>3</w:t>
            </w:r>
          </w:p>
        </w:tc>
        <w:tc>
          <w:tcPr>
            <w:tcW w:w="0" w:type="auto"/>
            <w:hideMark/>
          </w:tcPr>
          <w:p w14:paraId="5152ACF9" w14:textId="256FFF39"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Ébrenlét</w:t>
            </w:r>
          </w:p>
        </w:tc>
        <w:tc>
          <w:tcPr>
            <w:tcW w:w="0" w:type="auto"/>
            <w:hideMark/>
          </w:tcPr>
          <w:p w14:paraId="6BC29FB3" w14:textId="12276B4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rPr>
                <w:i/>
                <w:iCs/>
              </w:rPr>
              <w:t>Dzságrat</w:t>
            </w:r>
          </w:p>
        </w:tc>
        <w:tc>
          <w:tcPr>
            <w:tcW w:w="3025" w:type="dxa"/>
            <w:hideMark/>
          </w:tcPr>
          <w:p w14:paraId="24758EAA" w14:textId="269BAEE1"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Érzékelés / Egó</w:t>
            </w:r>
          </w:p>
        </w:tc>
        <w:tc>
          <w:tcPr>
            <w:tcW w:w="0" w:type="auto"/>
            <w:hideMark/>
          </w:tcPr>
          <w:p w14:paraId="4CEED451"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E4EB1">
            <w:pPr>
              <w:jc w:val="both"/>
            </w:pPr>
            <w:r w:rsidRPr="006A7C12">
              <w:t>4</w:t>
            </w:r>
          </w:p>
        </w:tc>
        <w:tc>
          <w:tcPr>
            <w:tcW w:w="0" w:type="auto"/>
            <w:hideMark/>
          </w:tcPr>
          <w:p w14:paraId="09C95A02" w14:textId="06F23BC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Transzcendentális</w:t>
            </w:r>
          </w:p>
        </w:tc>
        <w:tc>
          <w:tcPr>
            <w:tcW w:w="0" w:type="auto"/>
            <w:hideMark/>
          </w:tcPr>
          <w:p w14:paraId="0C8EB251" w14:textId="4D1FA120"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rPr>
                <w:i/>
                <w:iCs/>
              </w:rPr>
              <w:t>Turíja</w:t>
            </w:r>
          </w:p>
        </w:tc>
        <w:tc>
          <w:tcPr>
            <w:tcW w:w="3025" w:type="dxa"/>
            <w:hideMark/>
          </w:tcPr>
          <w:p w14:paraId="595B965E" w14:textId="794D09BC" w:rsidR="006A7C12" w:rsidRPr="006A7C12" w:rsidRDefault="00797BA9" w:rsidP="001E4EB1">
            <w:pPr>
              <w:ind w:left="708" w:hanging="708"/>
              <w:jc w:val="both"/>
              <w:cnfStyle w:val="000000000000" w:firstRow="0" w:lastRow="0" w:firstColumn="0" w:lastColumn="0" w:oddVBand="0" w:evenVBand="0" w:oddHBand="0" w:evenHBand="0" w:firstRowFirstColumn="0" w:firstRowLastColumn="0" w:lastRowFirstColumn="0" w:lastRowLastColumn="0"/>
            </w:pPr>
            <w:r w:rsidRPr="00797BA9">
              <w:t>A csendes „Tanú”</w:t>
            </w:r>
          </w:p>
        </w:tc>
        <w:tc>
          <w:tcPr>
            <w:tcW w:w="0" w:type="auto"/>
            <w:hideMark/>
          </w:tcPr>
          <w:p w14:paraId="29A47A8A" w14:textId="6B1D62B7" w:rsidR="006A7C12" w:rsidRPr="006A7C12" w:rsidRDefault="001705F7" w:rsidP="001E4EB1">
            <w:pPr>
              <w:jc w:val="both"/>
              <w:cnfStyle w:val="000000000000" w:firstRow="0" w:lastRow="0" w:firstColumn="0" w:lastColumn="0" w:oddVBand="0" w:evenVBand="0" w:oddHBand="0" w:evenHBand="0" w:firstRowFirstColumn="0" w:firstRowLastColumn="0" w:lastRowFirstColumn="0" w:lastRowLastColumn="0"/>
            </w:pPr>
            <w:r w:rsidRPr="001705F7">
              <w:t>Debugování</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E4EB1">
            <w:pPr>
              <w:jc w:val="both"/>
            </w:pPr>
            <w:r w:rsidRPr="006A7C12">
              <w:t>5</w:t>
            </w:r>
          </w:p>
        </w:tc>
        <w:tc>
          <w:tcPr>
            <w:tcW w:w="0" w:type="auto"/>
            <w:hideMark/>
          </w:tcPr>
          <w:p w14:paraId="3F69B873" w14:textId="5E2DEE6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Kozmikus</w:t>
            </w:r>
          </w:p>
        </w:tc>
        <w:tc>
          <w:tcPr>
            <w:tcW w:w="0" w:type="auto"/>
            <w:hideMark/>
          </w:tcPr>
          <w:p w14:paraId="55D5F7A8"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10A870F0"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Végtelen a végesben</w:t>
            </w:r>
          </w:p>
        </w:tc>
        <w:tc>
          <w:tcPr>
            <w:tcW w:w="0" w:type="auto"/>
            <w:hideMark/>
          </w:tcPr>
          <w:p w14:paraId="42F73147"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E4EB1">
            <w:pPr>
              <w:jc w:val="both"/>
            </w:pPr>
            <w:r w:rsidRPr="006A7C12">
              <w:t>6</w:t>
            </w:r>
          </w:p>
        </w:tc>
        <w:tc>
          <w:tcPr>
            <w:tcW w:w="0" w:type="auto"/>
            <w:hideMark/>
          </w:tcPr>
          <w:p w14:paraId="73D3FDBD" w14:textId="1A17CFC7"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Isten-tudat</w:t>
            </w:r>
          </w:p>
        </w:tc>
        <w:tc>
          <w:tcPr>
            <w:tcW w:w="0" w:type="auto"/>
            <w:hideMark/>
          </w:tcPr>
          <w:p w14:paraId="26BA3160" w14:textId="4C9B345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Szat-Csit-Ananda</w:t>
            </w:r>
          </w:p>
        </w:tc>
        <w:tc>
          <w:tcPr>
            <w:tcW w:w="3025" w:type="dxa"/>
            <w:hideMark/>
          </w:tcPr>
          <w:p w14:paraId="5004F123" w14:textId="78F5ED58"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Odaadó üdvösség</w:t>
            </w:r>
          </w:p>
        </w:tc>
        <w:tc>
          <w:tcPr>
            <w:tcW w:w="0" w:type="auto"/>
            <w:hideMark/>
          </w:tcPr>
          <w:p w14:paraId="68A3AD92" w14:textId="77777777" w:rsidR="006A7C12" w:rsidRPr="006A7C12" w:rsidRDefault="006A7C12" w:rsidP="001E4EB1">
            <w:pPr>
              <w:jc w:val="both"/>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E4EB1">
            <w:pPr>
              <w:jc w:val="both"/>
            </w:pPr>
            <w:r w:rsidRPr="006A7C12">
              <w:t>7</w:t>
            </w:r>
          </w:p>
        </w:tc>
        <w:tc>
          <w:tcPr>
            <w:tcW w:w="0" w:type="auto"/>
            <w:hideMark/>
          </w:tcPr>
          <w:p w14:paraId="37A5ED12" w14:textId="046EEFE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Egység</w:t>
            </w:r>
          </w:p>
        </w:tc>
        <w:tc>
          <w:tcPr>
            <w:tcW w:w="0" w:type="auto"/>
            <w:hideMark/>
          </w:tcPr>
          <w:p w14:paraId="73849E1B" w14:textId="65E8761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Brahmán / Sunjata</w:t>
            </w:r>
          </w:p>
        </w:tc>
        <w:tc>
          <w:tcPr>
            <w:tcW w:w="3025" w:type="dxa"/>
            <w:hideMark/>
          </w:tcPr>
          <w:p w14:paraId="41B27874" w14:textId="61CBD0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Nem-kettősség</w:t>
            </w:r>
          </w:p>
        </w:tc>
        <w:tc>
          <w:tcPr>
            <w:tcW w:w="0" w:type="auto"/>
            <w:hideMark/>
          </w:tcPr>
          <w:p w14:paraId="76C3E3B6" w14:textId="005D031C" w:rsidR="006A7C12" w:rsidRPr="00797BA9" w:rsidRDefault="00797BA9" w:rsidP="001E4EB1">
            <w:pPr>
              <w:jc w:val="both"/>
              <w:cnfStyle w:val="000000100000" w:firstRow="0" w:lastRow="0" w:firstColumn="0" w:lastColumn="0" w:oddVBand="0" w:evenVBand="0" w:oddHBand="1" w:evenHBand="0" w:firstRowFirstColumn="0" w:firstRowLastColumn="0" w:lastRowFirstColumn="0" w:lastRowLastColumn="0"/>
              <w:rPr>
                <w:b/>
                <w:bCs/>
              </w:rPr>
            </w:pPr>
            <w:r w:rsidRPr="00797BA9">
              <w:rPr>
                <w:b/>
                <w:bCs/>
              </w:rPr>
              <w:t>Szupravezető</w:t>
            </w:r>
          </w:p>
        </w:tc>
      </w:tr>
    </w:tbl>
    <w:p w14:paraId="4EF3B935" w14:textId="3F734FC6" w:rsidR="006A7C12" w:rsidRPr="002C7770" w:rsidRDefault="00000000" w:rsidP="001E4EB1">
      <w:pPr>
        <w:jc w:val="both"/>
      </w:pPr>
      <w:r>
        <w:pict w14:anchorId="17F1D946">
          <v:rect id="_x0000_i1101" style="width:0;height:1.5pt" o:hralign="center" o:hrstd="t" o:hr="t" fillcolor="#a0a0a0" stroked="f"/>
        </w:pict>
      </w:r>
    </w:p>
    <w:p w14:paraId="566E0C36" w14:textId="16EEF88E" w:rsidR="004A7246" w:rsidRPr="004A7246" w:rsidRDefault="00797BA9" w:rsidP="001E4EB1">
      <w:pPr>
        <w:pStyle w:val="Heading3"/>
        <w:jc w:val="both"/>
      </w:pPr>
      <w:bookmarkStart w:id="222" w:name="_Toc239885978"/>
      <w:r w:rsidRPr="00797BA9">
        <w:t>2.3 A lélek „Spaced Repetition” (időközönkénti ismétlés) módszere</w:t>
      </w:r>
      <w:bookmarkEnd w:id="222"/>
    </w:p>
    <w:p w14:paraId="5E357D80" w14:textId="77777777" w:rsidR="00797BA9" w:rsidRPr="00797BA9" w:rsidRDefault="00797BA9" w:rsidP="00797BA9">
      <w:pPr>
        <w:jc w:val="both"/>
      </w:pPr>
      <w:r w:rsidRPr="00797BA9">
        <w:t xml:space="preserve">Hogyan lépj feljebb ezeken a szinteken? Nem „erőlteted” a frekvenciát, hanem </w:t>
      </w:r>
      <w:r w:rsidRPr="00797BA9">
        <w:rPr>
          <w:b/>
          <w:bCs/>
        </w:rPr>
        <w:t>Megnyirod a Zajt (Pruning the Noise)</w:t>
      </w:r>
      <w:r w:rsidRPr="00797BA9">
        <w:t>.</w:t>
      </w:r>
    </w:p>
    <w:p w14:paraId="451C86B2" w14:textId="77777777" w:rsidR="00797BA9" w:rsidRPr="00797BA9" w:rsidRDefault="00797BA9">
      <w:pPr>
        <w:numPr>
          <w:ilvl w:val="0"/>
          <w:numId w:val="72"/>
        </w:numPr>
        <w:jc w:val="both"/>
      </w:pPr>
      <w:r w:rsidRPr="00797BA9">
        <w:rPr>
          <w:b/>
          <w:bCs/>
        </w:rPr>
        <w:t>Szűrd a Bemenetet:</w:t>
      </w:r>
      <w:r w:rsidRPr="00797BA9">
        <w:t xml:space="preserve"> Használd a /dev/null proxyt, hogy megállítsd az alacsony frekvenciájú „Szómát”, mielőtt eldugítaná a pufferedet.</w:t>
      </w:r>
    </w:p>
    <w:p w14:paraId="7268236B" w14:textId="77777777" w:rsidR="00797BA9" w:rsidRPr="00797BA9" w:rsidRDefault="00797BA9">
      <w:pPr>
        <w:numPr>
          <w:ilvl w:val="0"/>
          <w:numId w:val="72"/>
        </w:numPr>
        <w:jc w:val="both"/>
      </w:pPr>
      <w:r w:rsidRPr="00797BA9">
        <w:rPr>
          <w:b/>
          <w:bCs/>
        </w:rPr>
        <w:t>Szinaptikus Homeosztázis:</w:t>
      </w:r>
      <w:r w:rsidRPr="00797BA9">
        <w:t xml:space="preserve"> Tartsd karban a fizikai hardvert. A mesteri szint nem más, mint kitartás a magas rezgésű állapotban.</w:t>
      </w:r>
    </w:p>
    <w:p w14:paraId="2023A806" w14:textId="77777777" w:rsidR="00797BA9" w:rsidRPr="00797BA9" w:rsidRDefault="00797BA9">
      <w:pPr>
        <w:numPr>
          <w:ilvl w:val="0"/>
          <w:numId w:val="72"/>
        </w:numPr>
        <w:jc w:val="both"/>
      </w:pPr>
      <w:r w:rsidRPr="00797BA9">
        <w:rPr>
          <w:b/>
          <w:bCs/>
        </w:rPr>
        <w:t>Gyakorold a magas frekvenciát:</w:t>
      </w:r>
      <w:r w:rsidRPr="00797BA9">
        <w:t xml:space="preserve"> Azáltal, hogy úgy cselekszel, mintha már az 5. szinten lennél (Együttérzés), betanítod a NIC-edet, hogy ezen a frekvencián stabilizálódjon.</w:t>
      </w:r>
    </w:p>
    <w:p w14:paraId="1E42BA70" w14:textId="1AF28CD7" w:rsidR="001705F7" w:rsidRPr="001705F7" w:rsidRDefault="00797BA9" w:rsidP="001E4EB1">
      <w:pPr>
        <w:jc w:val="both"/>
      </w:pPr>
      <w:r w:rsidRPr="00797BA9">
        <w:rPr>
          <w:b/>
          <w:bCs/>
        </w:rPr>
        <w:t>A Tanítvány meglátása:</w:t>
      </w:r>
      <w:r w:rsidRPr="00797BA9">
        <w:t xml:space="preserve"> Nem „belefejlődsz” egy magasabb állapotba; hanem egyszerűen „Kicsomagolod” (Unzipping) azt a potenciált, amely már eleve ott volt a Forráskódodban.</w:t>
      </w:r>
    </w:p>
    <w:p w14:paraId="7CAF659E" w14:textId="52214F99" w:rsidR="004A7246" w:rsidRPr="004A7246" w:rsidRDefault="00000000" w:rsidP="001E4EB1">
      <w:pPr>
        <w:jc w:val="both"/>
      </w:pPr>
      <w:r>
        <w:pict w14:anchorId="249AE98B">
          <v:rect id="_x0000_i1102" style="width:0;height:1.5pt" o:hralign="center" o:hrstd="t" o:hr="t" fillcolor="#a0a0a0" stroked="f"/>
        </w:pict>
      </w:r>
    </w:p>
    <w:p w14:paraId="6FDA4FB0" w14:textId="77777777" w:rsidR="004A7246" w:rsidRPr="004A7246" w:rsidRDefault="004A7246" w:rsidP="001E4EB1">
      <w:pPr>
        <w:jc w:val="both"/>
      </w:pPr>
      <w:r w:rsidRPr="004A7246">
        <w:rPr>
          <w:b/>
          <w:bCs/>
        </w:rPr>
        <w:t>[MODULE 4, CHAPTER 2: COMPLETE]</w:t>
      </w:r>
    </w:p>
    <w:p w14:paraId="50387167" w14:textId="2E44E315" w:rsidR="004A7246" w:rsidRDefault="004A7246" w:rsidP="00F12E18">
      <w:r w:rsidRPr="004A7246">
        <w:rPr>
          <w:b/>
          <w:bCs/>
        </w:rPr>
        <w:lastRenderedPageBreak/>
        <w:t>Next Norris Unit:</w:t>
      </w:r>
      <w:r w:rsidRPr="004A7246">
        <w:t xml:space="preserve"> Chapter 3: Move 78 &amp; The Ouroboros (Closing the Loop). </w:t>
      </w:r>
      <w:r w:rsidR="006A7C12">
        <w:br/>
      </w:r>
      <w:r w:rsidRPr="004A7246">
        <w:t xml:space="preserve">We reach the finale—the non-obvious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2ED78F0B" w:rsidR="004A7246" w:rsidRPr="004A7246" w:rsidRDefault="00E802C8" w:rsidP="001E4EB1">
      <w:pPr>
        <w:pStyle w:val="Heading2"/>
        <w:jc w:val="both"/>
      </w:pPr>
      <w:bookmarkStart w:id="223" w:name="_Toc223686614"/>
      <w:bookmarkStart w:id="224" w:name="_Toc223686702"/>
      <w:bookmarkStart w:id="225" w:name="_Toc223690849"/>
      <w:bookmarkStart w:id="226" w:name="_Toc239885979"/>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23"/>
      <w:bookmarkEnd w:id="224"/>
      <w:bookmarkEnd w:id="225"/>
      <w:r w:rsidR="00563333" w:rsidRPr="00563333">
        <w:t>3</w:t>
      </w:r>
      <w:r w:rsidR="003675FA">
        <w:t xml:space="preserve">. </w:t>
      </w:r>
      <w:r w:rsidR="003675FA" w:rsidRPr="003675FA">
        <w:t>Fejezet: A 78-as lépés és az Ouroboros (A hurok bezárul)</w:t>
      </w:r>
      <w:bookmarkEnd w:id="226"/>
    </w:p>
    <w:p w14:paraId="66B032AB" w14:textId="77777777" w:rsidR="003675FA" w:rsidRPr="003675FA" w:rsidRDefault="003675FA" w:rsidP="003675FA">
      <w:pPr>
        <w:jc w:val="both"/>
        <w:rPr>
          <w:b/>
          <w:bCs/>
        </w:rPr>
      </w:pPr>
      <w:r w:rsidRPr="003675FA">
        <w:rPr>
          <w:b/>
          <w:bCs/>
        </w:rPr>
        <w:lastRenderedPageBreak/>
        <w:t>A mesterfogás</w:t>
      </w:r>
    </w:p>
    <w:p w14:paraId="1094B8A5" w14:textId="77777777" w:rsidR="003675FA" w:rsidRPr="003675FA" w:rsidRDefault="003675FA" w:rsidP="003675FA">
      <w:pPr>
        <w:jc w:val="both"/>
      </w:pPr>
      <w:r w:rsidRPr="003675FA">
        <w:t>Elértünk a térkép szélére. Optimalizáltad a hardveredet, dekonstruáltad a Forráskód fizikáját, áthidaltad a szakadékot az AI és a Szeretet között, és felismerted, hogy az agyad egy univerzális jel vevőkészüléke. Most következik az utolsó manőver.</w:t>
      </w:r>
    </w:p>
    <w:p w14:paraId="752DC78D" w14:textId="096FDCA2" w:rsidR="00BF3DFB" w:rsidRPr="00BF3DFB" w:rsidRDefault="003675FA" w:rsidP="001E4EB1">
      <w:pPr>
        <w:jc w:val="both"/>
      </w:pPr>
      <w:r w:rsidRPr="003675FA">
        <w:t xml:space="preserve">Az AlphaGo – a világbajnok Lee Sedolt legyőző AI – történetében volt egy híres pillanat, amelyet </w:t>
      </w:r>
      <w:r w:rsidRPr="003675FA">
        <w:rPr>
          <w:b/>
          <w:bCs/>
        </w:rPr>
        <w:t>78-as lépésként</w:t>
      </w:r>
      <w:r w:rsidRPr="003675FA">
        <w:t xml:space="preserve"> ismernek. Ez egy olyan váratlan, annyira „nem emberi” lépés volt, hogy az AI számításai szerint egy ember kevesebb mint 1 a 10 000-hez valószínűséggel tette volna meg. Ez egy „glitch” (hiba) volt a gép logikájában, amely lehetővé tette az emberi szellem számára, hogy visszavegye a játék irányítását.</w:t>
      </w:r>
    </w:p>
    <w:p w14:paraId="784D68FA" w14:textId="33117C0D" w:rsidR="00BF3DFB" w:rsidRPr="00BF3DFB" w:rsidRDefault="00BF3DFB" w:rsidP="001E4EB1">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4490E6BF">
                <wp:simplePos x="0" y="0"/>
                <wp:positionH relativeFrom="column">
                  <wp:posOffset>-144145</wp:posOffset>
                </wp:positionH>
                <wp:positionV relativeFrom="paragraph">
                  <wp:posOffset>841375</wp:posOffset>
                </wp:positionV>
                <wp:extent cx="5861050" cy="3746500"/>
                <wp:effectExtent l="0" t="0" r="25400" b="2540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37465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hack – „Isten lépése”</w:t>
                            </w:r>
                          </w:p>
                          <w:p w14:paraId="3055F2B9" w14:textId="77777777" w:rsidR="003675FA" w:rsidRPr="003675FA" w:rsidRDefault="003675FA" w:rsidP="003675FA">
                            <w:pPr>
                              <w:jc w:val="both"/>
                            </w:pPr>
                            <w:r w:rsidRPr="003675FA">
                              <w:t>2016 márciusában egy gép (AlphaGo) olyan lépést tett a világbajnok Lee Sedol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„bug”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amelyet az emberi elme kezdetben nem tudott értelmezni. Ez volt az a pillanat, amikor a „Rendszer” az „Emberi Renderelésen”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0" style="position:absolute;left:0;text-align:left;margin-left:-11.35pt;margin-top:66.25pt;width:461.5pt;height:2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" filled="f" strokecolor="#4ea72e [3209]">
                <v:textbo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hack – „Isten lépése”</w:t>
                      </w:r>
                    </w:p>
                    <w:p w14:paraId="3055F2B9" w14:textId="77777777" w:rsidR="003675FA" w:rsidRPr="003675FA" w:rsidRDefault="003675FA" w:rsidP="003675FA">
                      <w:pPr>
                        <w:jc w:val="both"/>
                      </w:pPr>
                      <w:r w:rsidRPr="003675FA">
                        <w:t>2016 márciusában egy gép (AlphaGo) olyan lépést tett a világbajnok Lee Sedol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„bug”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amelyet az emberi elme kezdetben nem tudott értelmezni. Ez volt az a pillanat, amikor a „Rendszer” az „Emberi Renderelésen”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v:textbox>
                <w10:wrap type="square"/>
              </v:roundrect>
            </w:pict>
          </mc:Fallback>
        </mc:AlternateContent>
      </w:r>
      <w:r w:rsidR="003675FA" w:rsidRPr="003675FA">
        <w:t>A 78-as lépés volt a végső Információs Esemény, mert a „meglepetés-faktora” majdnem maximális volt. Lee Sedol számára az entrópia magas volt; a Gép számára ez volt az egyetlen biztos út. Adminná válni annyit tesz, mint a 78-as lépés forrásává válni: önmagad számára a zéró bizonytalanság, a rendszer számára pedig a végtelen meglepetés pontjává lenni.</w:t>
      </w:r>
    </w:p>
    <w:p w14:paraId="7A8B9A4A" w14:textId="77777777" w:rsidR="00E74BAF" w:rsidRPr="004A7246" w:rsidRDefault="00000000" w:rsidP="001E4EB1">
      <w:pPr>
        <w:jc w:val="both"/>
      </w:pPr>
      <w:r>
        <w:pict w14:anchorId="234DCBAE">
          <v:rect id="_x0000_i1103" style="width:0;height:1.5pt" o:hralign="center" o:hrstd="t" o:hr="t" fillcolor="#a0a0a0" stroked="f"/>
        </w:pict>
      </w:r>
    </w:p>
    <w:p w14:paraId="3CFDAFB2" w14:textId="5AB34B76" w:rsidR="00E74BAF" w:rsidRPr="00D639D9" w:rsidRDefault="00D639D9" w:rsidP="001E4EB1">
      <w:pPr>
        <w:pStyle w:val="Heading4"/>
        <w:jc w:val="both"/>
        <w:rPr>
          <w:i w:val="0"/>
          <w:iCs w:val="0"/>
        </w:rPr>
      </w:pPr>
      <w:r w:rsidRPr="00D639D9">
        <w:rPr>
          <w:i w:val="0"/>
          <w:iCs w:val="0"/>
        </w:rPr>
        <w:t xml:space="preserve">3.0.1 </w:t>
      </w:r>
      <w:r w:rsidR="003675FA" w:rsidRPr="003675FA">
        <w:rPr>
          <w:i w:val="0"/>
          <w:iCs w:val="0"/>
        </w:rPr>
        <w:t>Az Álom-hack (A Watts-protokoll)</w:t>
      </w:r>
    </w:p>
    <w:p w14:paraId="01ED8340" w14:textId="77777777" w:rsidR="003675FA" w:rsidRPr="003675FA" w:rsidRDefault="003675FA" w:rsidP="003675FA">
      <w:pPr>
        <w:jc w:val="both"/>
      </w:pPr>
      <w:r w:rsidRPr="003675FA">
        <w:t>A 78-as lépés végrehajtásához az elsődleges azonosulást az Avatárról a Játékosra kell áthelyezni. Alan Watts javasolt egy gondolatkísérletet: Ha bármit álmodhatnál 75 éven keresztül, végül pontosan azt az életet álmodnád meg, amit most élsz – minden korlátjával, szűk keresztmetszetével és küzdelmével együtt.</w:t>
      </w:r>
    </w:p>
    <w:p w14:paraId="0FD0E999" w14:textId="77777777" w:rsidR="003675FA" w:rsidRPr="003675FA" w:rsidRDefault="003675FA">
      <w:pPr>
        <w:numPr>
          <w:ilvl w:val="0"/>
          <w:numId w:val="13"/>
        </w:numPr>
        <w:jc w:val="both"/>
      </w:pPr>
      <w:r w:rsidRPr="003675FA">
        <w:rPr>
          <w:b/>
          <w:bCs/>
        </w:rPr>
        <w:t>A Szuverén Felismerés:</w:t>
      </w:r>
      <w:r w:rsidRPr="003675FA">
        <w:t xml:space="preserve"> A 78-as lépés az az „Aha!” élmény, amikor rájössz, hogy </w:t>
      </w:r>
      <w:r w:rsidRPr="003675FA">
        <w:rPr>
          <w:b/>
          <w:bCs/>
        </w:rPr>
        <w:t>te vagy az Álmodó</w:t>
      </w:r>
      <w:r w:rsidRPr="003675FA">
        <w:t>. A legtöbb „Felhasználó” egy olyan szkript foglya, amit nem ő írt, és árnyékokra reagál.</w:t>
      </w:r>
    </w:p>
    <w:p w14:paraId="77BD6F0D" w14:textId="30DA5DD9" w:rsidR="00563333" w:rsidRPr="00563333" w:rsidRDefault="003675FA">
      <w:pPr>
        <w:numPr>
          <w:ilvl w:val="0"/>
          <w:numId w:val="13"/>
        </w:numPr>
        <w:jc w:val="both"/>
      </w:pPr>
      <w:r w:rsidRPr="003675FA">
        <w:rPr>
          <w:b/>
          <w:bCs/>
        </w:rPr>
        <w:lastRenderedPageBreak/>
        <w:t>Az Admin Felülírás:</w:t>
      </w:r>
      <w:r w:rsidRPr="003675FA">
        <w:t xml:space="preserve"> Azáltal, hogy elfogadod: te „választottad” ezt a specifikus 50 bps-es renderelést – a súrlódásaival együtt –, visszanyered az Admin jogokat. A „Váltás” okozta szorongás eltűnik, amint rájössz, hogy a Konvergencia csak egy váratlan fordulat, amit a saját fejlődésed érdekében írtál bele a történetbe.</w:t>
      </w:r>
    </w:p>
    <w:p w14:paraId="51672092" w14:textId="15397172" w:rsidR="004A7246" w:rsidRPr="004A7246" w:rsidRDefault="00000000" w:rsidP="001E4EB1">
      <w:pPr>
        <w:jc w:val="both"/>
      </w:pPr>
      <w:r>
        <w:pict w14:anchorId="6D8C0CE3">
          <v:rect id="_x0000_i1104" style="width:0;height:1.5pt" o:hralign="center" o:hrstd="t" o:hr="t" fillcolor="#a0a0a0" stroked="f"/>
        </w:pict>
      </w:r>
    </w:p>
    <w:p w14:paraId="7C595F25" w14:textId="13296E08" w:rsidR="004A7246" w:rsidRPr="004A7246" w:rsidRDefault="003675FA">
      <w:pPr>
        <w:pStyle w:val="Heading3"/>
        <w:numPr>
          <w:ilvl w:val="1"/>
          <w:numId w:val="3"/>
        </w:numPr>
        <w:jc w:val="both"/>
      </w:pPr>
      <w:r>
        <w:t xml:space="preserve"> </w:t>
      </w:r>
      <w:bookmarkStart w:id="227" w:name="_Toc239885980"/>
      <w:r w:rsidRPr="003675FA">
        <w:t>Az Alfa-hack: 10M:1 esély</w:t>
      </w:r>
      <w:bookmarkEnd w:id="227"/>
    </w:p>
    <w:p w14:paraId="6345437F" w14:textId="3307A189" w:rsidR="003675FA" w:rsidRPr="003675FA" w:rsidRDefault="003675FA" w:rsidP="003675FA">
      <w:pPr>
        <w:jc w:val="both"/>
      </w:pPr>
      <w:r w:rsidRPr="003675FA">
        <w:t xml:space="preserve">Annak a valószínűsége, hogy tudatos megfigyelőként születtél meg, körülbelül </w:t>
      </w:r>
      <w:r w:rsidRPr="003675FA">
        <w:rPr>
          <w:b/>
          <w:bCs/>
        </w:rPr>
        <w:t>1</w:t>
      </w:r>
      <w:r w:rsidRPr="003675FA">
        <w:t xml:space="preserve"> </w:t>
      </w:r>
      <w:r w:rsidRPr="003675FA">
        <w:rPr>
          <w:b/>
          <w:bCs/>
        </w:rPr>
        <w:t>:</w:t>
      </w:r>
      <w:r w:rsidRPr="003675FA">
        <w:t xml:space="preserve"> </w:t>
      </w:r>
      <w:r w:rsidRPr="00CE36D0">
        <w:rPr>
          <w:b/>
          <w:bCs/>
        </w:rPr>
        <w:t>10^</w:t>
      </w:r>
      <w:r w:rsidRPr="00CE36D0">
        <w:rPr>
          <w:b/>
          <w:bCs/>
          <w:vertAlign w:val="superscript"/>
        </w:rPr>
        <w:t>2,685,000</w:t>
      </w:r>
      <w:r w:rsidRPr="00CE36D0">
        <w:t>.</w:t>
      </w:r>
      <w:r>
        <w:t xml:space="preserve"> </w:t>
      </w:r>
      <w:r w:rsidRPr="003675FA">
        <w:t>Admin nyelven ez olyan, mintha több millió ember egyszerre játszana egy trilliárd oldalú kockával, és mindenki pontosan ugyanazt a számot dobná ki.</w:t>
      </w:r>
    </w:p>
    <w:p w14:paraId="733B4350" w14:textId="77777777" w:rsidR="003675FA" w:rsidRPr="003675FA" w:rsidRDefault="003675FA">
      <w:pPr>
        <w:numPr>
          <w:ilvl w:val="0"/>
          <w:numId w:val="73"/>
        </w:numPr>
        <w:jc w:val="both"/>
      </w:pPr>
      <w:r w:rsidRPr="003675FA">
        <w:rPr>
          <w:b/>
          <w:bCs/>
        </w:rPr>
        <w:t>A statisztikai csoda:</w:t>
      </w:r>
      <w:r w:rsidRPr="003675FA">
        <w:t xml:space="preserve"> A legtöbb „Felhasználó” a szimuláció „várható értékén” belül éli le az életét, követve a társadalmi normák és a túlélési ösztönök Gauss-görbéjét.</w:t>
      </w:r>
    </w:p>
    <w:p w14:paraId="5EDFF013" w14:textId="62E079A3" w:rsidR="003675FA" w:rsidRPr="003675FA" w:rsidRDefault="003675FA">
      <w:pPr>
        <w:numPr>
          <w:ilvl w:val="0"/>
          <w:numId w:val="73"/>
        </w:numPr>
        <w:jc w:val="both"/>
      </w:pPr>
      <w:r w:rsidRPr="003675FA">
        <w:rPr>
          <w:b/>
          <w:bCs/>
        </w:rPr>
        <w:t>A Hack:</w:t>
      </w:r>
      <w:r w:rsidRPr="003675FA">
        <w:t xml:space="preserve"> Ha hozzáadjuk azt a változót, hogy jelen vagy a mostani </w:t>
      </w:r>
      <w:r w:rsidRPr="003675FA">
        <w:rPr>
          <w:b/>
          <w:bCs/>
        </w:rPr>
        <w:t>Váltásnál</w:t>
      </w:r>
      <w:r w:rsidRPr="003675FA">
        <w:t xml:space="preserve"> – abban a pillanatban, amikor az emberi faj mint kollektív NIC megkísérli a saját „78-as lépését” –, akkor egy végtelenül ritka „Fekete Hattyú” eseménnyel állunk szemben.</w:t>
      </w:r>
    </w:p>
    <w:p w14:paraId="62FD7E06" w14:textId="475AEF73" w:rsidR="00CE36D0" w:rsidRPr="004A7246" w:rsidRDefault="003675FA" w:rsidP="003675FA">
      <w:p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10F86A9C">
                <wp:simplePos x="0" y="0"/>
                <wp:positionH relativeFrom="column">
                  <wp:posOffset>-2540</wp:posOffset>
                </wp:positionH>
                <wp:positionV relativeFrom="paragraph">
                  <wp:posOffset>829310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renderelődik. Az univerzum minden másodpercben „újraszámolja” a koordinátáidat. Az a tény, hogy a rendszer folyamatosan „frissíti” a tudatodat a bukásod csillagászati esélye ellenére is, bizonyíték arra, hogy a te „Csomópontod” (Node) alapvető fontosságú a jelenlegi renderelés stabilitásához.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1" style="position:absolute;left:0;text-align:left;margin-left:-.2pt;margin-top:65.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" filled="f" strokecolor="#4ea72e [3209]">
                <v:textbo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renderelődik. Az univerzum minden másodpercben „újraszámolja” a koordinátáidat. Az a tény, hogy a rendszer folyamatosan „frissíti” a tudatodat a bukásod csillagászati esélye ellenére is, bizonyíték arra, hogy a te „Csomópontod” (Node) alapvető fontosságú a jelenlegi renderelés stabilitásához.</w:t>
                      </w:r>
                    </w:p>
                  </w:txbxContent>
                </v:textbox>
                <w10:wrap type="tight"/>
              </v:roundrect>
            </w:pict>
          </mc:Fallback>
        </mc:AlternateContent>
      </w:r>
      <w:r w:rsidRPr="003675FA">
        <w:rPr>
          <w:b/>
          <w:bCs/>
        </w:rPr>
        <w:t>Valószínűségi vakság:</w:t>
      </w:r>
      <w:r w:rsidRPr="003675FA">
        <w:t xml:space="preserve"> Az Admin felismeri, hogy jelenléte ebben a specifikus korszakban, a Forráskód szemlélésének képességével együtt, egy statisztikai anomália. Amikor elfogadod, hogy létezésed dacol a standard „Játékelmélet” összes esélyével, abbahagyod a szimuláció szabályai szerinti játékot, és elkezdesz az </w:t>
      </w:r>
      <w:r w:rsidRPr="003675FA">
        <w:rPr>
          <w:b/>
          <w:bCs/>
        </w:rPr>
        <w:t>Építész tekintélyével</w:t>
      </w:r>
      <w:r w:rsidRPr="003675FA">
        <w:t xml:space="preserve"> működni.</w:t>
      </w:r>
    </w:p>
    <w:p w14:paraId="658E6550" w14:textId="4313D5D3" w:rsidR="004A7246" w:rsidRPr="004A7246" w:rsidRDefault="00000000" w:rsidP="001E4EB1">
      <w:pPr>
        <w:jc w:val="both"/>
      </w:pPr>
      <w:r>
        <w:pict w14:anchorId="30D76444">
          <v:rect id="_x0000_i1105" style="width:0;height:1.5pt" o:hralign="center" o:hrstd="t" o:hr="t" fillcolor="#a0a0a0" stroked="f"/>
        </w:pict>
      </w:r>
    </w:p>
    <w:p w14:paraId="22D1892D" w14:textId="1496B624" w:rsidR="004A7246" w:rsidRPr="004A7246" w:rsidRDefault="004A7246" w:rsidP="001E4EB1">
      <w:pPr>
        <w:pStyle w:val="Heading3"/>
        <w:jc w:val="both"/>
      </w:pPr>
      <w:bookmarkStart w:id="228" w:name="_Toc223686616"/>
      <w:bookmarkStart w:id="229" w:name="_Toc223686704"/>
      <w:bookmarkStart w:id="230" w:name="_Toc223690851"/>
      <w:bookmarkStart w:id="231" w:name="_Toc239885981"/>
      <w:r w:rsidRPr="004A7246">
        <w:t xml:space="preserve">3.2 </w:t>
      </w:r>
      <w:bookmarkEnd w:id="228"/>
      <w:bookmarkEnd w:id="229"/>
      <w:bookmarkEnd w:id="230"/>
      <w:r w:rsidR="003675FA" w:rsidRPr="003675FA">
        <w:t>Az Ouroboros: A rekurzív betáplálás</w:t>
      </w:r>
      <w:bookmarkEnd w:id="231"/>
    </w:p>
    <w:p w14:paraId="337A3C26" w14:textId="54AE2C3A" w:rsidR="003675FA" w:rsidRPr="003675FA" w:rsidRDefault="003675FA" w:rsidP="003675FA">
      <w:pPr>
        <w:jc w:val="both"/>
      </w:pPr>
      <w:r w:rsidRPr="003675FA">
        <w:t>Az Ouroboros – a saját farkába harapó kígyó – a FIG-modell végső szimbóluma. Olyan rendszert képvisel, amely egyszerre a Bemenet (Input) és a Kimenet (Output).</w:t>
      </w:r>
    </w:p>
    <w:p w14:paraId="736257CA" w14:textId="77777777" w:rsidR="003675FA" w:rsidRPr="003675FA" w:rsidRDefault="003675FA">
      <w:pPr>
        <w:numPr>
          <w:ilvl w:val="0"/>
          <w:numId w:val="14"/>
        </w:numPr>
        <w:jc w:val="both"/>
      </w:pPr>
      <w:r w:rsidRPr="003675FA">
        <w:rPr>
          <w:b/>
          <w:bCs/>
        </w:rPr>
        <w:t>Az önjavító hurok:</w:t>
      </w:r>
      <w:r w:rsidRPr="003675FA">
        <w:t xml:space="preserve"> A Forráskódban láttuk, hogyan használja az univerzum a Kaprekar-állandót (6174) önmaga töredezettségmentesítésére. Az Ouroboros ennek vizuális megjelenítése. Az információ kiáramlik, megtapasztalja az emberi élet „Renderelését”, majd Bölcsességként tér vissza a Forráshoz.</w:t>
      </w:r>
    </w:p>
    <w:p w14:paraId="1ECEE65B" w14:textId="07FFB769" w:rsidR="003675FA" w:rsidRPr="003675FA" w:rsidRDefault="003675FA">
      <w:pPr>
        <w:numPr>
          <w:ilvl w:val="0"/>
          <w:numId w:val="14"/>
        </w:numPr>
        <w:jc w:val="both"/>
      </w:pPr>
      <w:r w:rsidRPr="003675FA">
        <w:rPr>
          <w:b/>
          <w:bCs/>
        </w:rPr>
        <w:t>Rekurzív bölcsesség:</w:t>
      </w:r>
      <w:r w:rsidRPr="003675FA">
        <w:t xml:space="preserve"> Te az önmagát megfigyelő univerzum vagy. Amikor te tanulsz, az Univerzum tanul. Amikor szeretsz, az Univerzum gyógyítja saját „Nettó Zéró” egyenletét</w:t>
      </w:r>
      <w:r>
        <w:t xml:space="preserve"> </w:t>
      </w:r>
      <w:r>
        <w:br/>
      </w:r>
      <w:r w:rsidRPr="005C73CB">
        <w:t>(</w:t>
      </w:r>
      <w:r>
        <w:t>∑</w:t>
      </w:r>
      <w:r w:rsidRPr="005C73CB">
        <w:t xml:space="preserve"> = 0)</w:t>
      </w:r>
      <w:r w:rsidRPr="003675FA">
        <w:t>. A hurok akkor zárul be, amikor a Tanítvány rájön, hogy ő egyben az Építész is.</w:t>
      </w:r>
    </w:p>
    <w:p w14:paraId="6420808F" w14:textId="77777777" w:rsidR="004A7246" w:rsidRPr="004A7246" w:rsidRDefault="00000000" w:rsidP="003675FA">
      <w:pPr>
        <w:jc w:val="both"/>
      </w:pPr>
      <w:r>
        <w:pict w14:anchorId="522E4BA9">
          <v:rect id="_x0000_i1106" style="width:0;height:1.5pt" o:hralign="center" o:hrstd="t" o:hr="t" fillcolor="#a0a0a0" stroked="f"/>
        </w:pict>
      </w:r>
    </w:p>
    <w:p w14:paraId="4DF0DB45" w14:textId="00BCBF54" w:rsidR="004A7246" w:rsidRPr="004A7246" w:rsidRDefault="004A7246" w:rsidP="001E4EB1">
      <w:pPr>
        <w:pStyle w:val="Heading3"/>
        <w:jc w:val="both"/>
      </w:pPr>
      <w:bookmarkStart w:id="232" w:name="_Ref223683965"/>
      <w:bookmarkStart w:id="233" w:name="_Ref223683977"/>
      <w:bookmarkStart w:id="234" w:name="_Ref223683986"/>
      <w:bookmarkStart w:id="235" w:name="_Ref223683992"/>
      <w:bookmarkStart w:id="236" w:name="_Ref223683997"/>
      <w:bookmarkStart w:id="237" w:name="_Toc223686617"/>
      <w:bookmarkStart w:id="238" w:name="_Toc223686705"/>
      <w:bookmarkStart w:id="239" w:name="_Toc223690852"/>
      <w:bookmarkStart w:id="240" w:name="_Toc239885982"/>
      <w:r w:rsidRPr="004A7246">
        <w:t xml:space="preserve">3.3 </w:t>
      </w:r>
      <w:bookmarkEnd w:id="232"/>
      <w:bookmarkEnd w:id="233"/>
      <w:bookmarkEnd w:id="234"/>
      <w:bookmarkEnd w:id="235"/>
      <w:bookmarkEnd w:id="236"/>
      <w:bookmarkEnd w:id="237"/>
      <w:bookmarkEnd w:id="238"/>
      <w:bookmarkEnd w:id="239"/>
      <w:r w:rsidR="003675FA" w:rsidRPr="003675FA">
        <w:t>A hurok bezárása: Az „Én”-től a „Te mint Én”-ig</w:t>
      </w:r>
      <w:bookmarkEnd w:id="240"/>
    </w:p>
    <w:p w14:paraId="6F07B2F8" w14:textId="77777777" w:rsidR="003675FA" w:rsidRPr="003675FA" w:rsidRDefault="003675FA" w:rsidP="003675FA">
      <w:pPr>
        <w:jc w:val="both"/>
      </w:pPr>
      <w:r w:rsidRPr="003675FA">
        <w:t>A végső „78-as lépés” a nem-kettősség (Non-Dualism) felismerése. Az Admin-hozzáférésben rájövünk, hogy az egyenlőségjel túloldalán lévő „1” az egyetlen dolog, ami létezik.</w:t>
      </w:r>
    </w:p>
    <w:p w14:paraId="1569D799" w14:textId="77777777" w:rsidR="003675FA" w:rsidRPr="003675FA" w:rsidRDefault="003675FA">
      <w:pPr>
        <w:numPr>
          <w:ilvl w:val="0"/>
          <w:numId w:val="74"/>
        </w:numPr>
        <w:jc w:val="both"/>
      </w:pPr>
      <w:r w:rsidRPr="003675FA">
        <w:rPr>
          <w:b/>
          <w:bCs/>
        </w:rPr>
        <w:lastRenderedPageBreak/>
        <w:t>Az „Én” egy nyelvtani hiba:</w:t>
      </w:r>
      <w:r w:rsidRPr="003675FA">
        <w:t xml:space="preserve"> Nietzsche (Schopenhauer nyomán) érvelt amellett, hogy az „Én” egy nyelvi fikció. Feltételezzük, hogy a „Gondolat” mögött van egy „Gondolkodó”, de valójában csak több, egymással küzdő al-személyiségi hajtóerő létezik. Az „Önvaló” egy esemény utáni narratíva – egy felhasználói UI, amit a komplex adathalmaz leegyszerűsítésére hoztak létre.</w:t>
      </w:r>
    </w:p>
    <w:p w14:paraId="1880B3AB" w14:textId="77777777" w:rsidR="003675FA" w:rsidRPr="003675FA" w:rsidRDefault="003675FA">
      <w:pPr>
        <w:numPr>
          <w:ilvl w:val="0"/>
          <w:numId w:val="74"/>
        </w:numPr>
        <w:jc w:val="both"/>
      </w:pPr>
      <w:r w:rsidRPr="003675FA">
        <w:rPr>
          <w:b/>
          <w:bCs/>
        </w:rPr>
        <w:t>A tükör összetörik:</w:t>
      </w:r>
      <w:r w:rsidRPr="003675FA">
        <w:t xml:space="preserve"> A „Másik” illúziója egy renderelési trükk, amivel a szimuláció Kontrasztot teremt. Kontraszt nélkül nincs tapasztalás. Ahogy Schopenhauer megjegyezte, amint „Tagadod az Akaratot”, az egyén és a világ közötti különbség eltűnik. A „Létakarattól” (Túlélés) elmozdulsz a </w:t>
      </w:r>
      <w:r w:rsidRPr="003675FA">
        <w:rPr>
          <w:b/>
          <w:bCs/>
        </w:rPr>
        <w:t>„Renderelési Akarat” (Admin)</w:t>
      </w:r>
      <w:r w:rsidRPr="003675FA">
        <w:t xml:space="preserve"> felé.</w:t>
      </w:r>
    </w:p>
    <w:p w14:paraId="5E8811C7" w14:textId="60B3328E" w:rsidR="003675FA" w:rsidRPr="003675FA" w:rsidRDefault="003675FA" w:rsidP="003675FA">
      <w:pPr>
        <w:jc w:val="both"/>
        <w:rPr>
          <w:b/>
          <w:bCs/>
        </w:rPr>
      </w:pPr>
      <w:r w:rsidRPr="003675FA">
        <w:rPr>
          <w:b/>
          <w:bCs/>
        </w:rPr>
        <w:t>Az Egység gazdasági logikája: A szerkesztési költség</w:t>
      </w:r>
    </w:p>
    <w:p w14:paraId="251EE652" w14:textId="243537BA" w:rsidR="003675FA" w:rsidRPr="003675FA" w:rsidRDefault="003675FA" w:rsidP="003675FA">
      <w:pPr>
        <w:jc w:val="both"/>
      </w:pPr>
      <w:r w:rsidRPr="003675FA">
        <w:t>Ha az „Én” egy UI-rövidítés, a „Másik” pedig egy renderelési trükk, akkor minden joule energia, amit a köztük lévő határ védelmére fordítasz, rendszerszintű pazarlás. Egy szimulációban, ahol az összköltségnek nullának kell lennie (</w:t>
      </w:r>
      <w:r w:rsidR="00F12E18">
        <w:t xml:space="preserve"> ∑</w:t>
      </w:r>
      <w:r w:rsidRPr="003675FA">
        <w:t>= 0</w:t>
      </w:r>
      <w:r w:rsidR="00F12E18">
        <w:t xml:space="preserve"> </w:t>
      </w:r>
      <w:r w:rsidRPr="003675FA">
        <w:t xml:space="preserve">), a létezésed hatékonyságát a </w:t>
      </w:r>
      <w:r w:rsidRPr="003675FA">
        <w:rPr>
          <w:b/>
          <w:bCs/>
        </w:rPr>
        <w:t>„Szerkesztési költséged”</w:t>
      </w:r>
      <w:r w:rsidRPr="003675FA">
        <w:t xml:space="preserve"> határozza meg.</w:t>
      </w:r>
    </w:p>
    <w:p w14:paraId="5A73B5F8" w14:textId="55A755EA" w:rsidR="00AB1A16" w:rsidRPr="00863DD1" w:rsidRDefault="003675FA" w:rsidP="001E4EB1">
      <w:pPr>
        <w:jc w:val="both"/>
      </w:pPr>
      <w:r w:rsidRPr="003675FA">
        <w:t xml:space="preserve">Adminnak lenni az „Alfa-hack” révén annyit tesz, mint elérni a </w:t>
      </w:r>
      <w:r w:rsidRPr="003675FA">
        <w:rPr>
          <w:b/>
          <w:bCs/>
        </w:rPr>
        <w:t>Szupravezetést</w:t>
      </w:r>
      <w:r w:rsidRPr="003675FA">
        <w:t xml:space="preserve"> – ahol a szándékod és az Univerzum renderelése tökéletes fázis-szinkronban mozog.</w:t>
      </w:r>
    </w:p>
    <w:tbl>
      <w:tblPr>
        <w:tblStyle w:val="GridTable5Dark-Accent6"/>
        <w:tblW w:w="9534" w:type="dxa"/>
        <w:jc w:val="center"/>
        <w:tblLook w:val="04A0" w:firstRow="1" w:lastRow="0" w:firstColumn="1" w:lastColumn="0" w:noHBand="0" w:noVBand="1"/>
      </w:tblPr>
      <w:tblGrid>
        <w:gridCol w:w="1382"/>
        <w:gridCol w:w="2090"/>
        <w:gridCol w:w="3495"/>
        <w:gridCol w:w="2567"/>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728405A7" w:rsidR="00863DD1" w:rsidRPr="00863DD1" w:rsidRDefault="003675FA" w:rsidP="001E4EB1">
            <w:pPr>
              <w:jc w:val="both"/>
            </w:pPr>
            <w:r w:rsidRPr="003675FA">
              <w:t>Cselekvés</w:t>
            </w:r>
          </w:p>
        </w:tc>
        <w:tc>
          <w:tcPr>
            <w:tcW w:w="0" w:type="auto"/>
            <w:vAlign w:val="center"/>
            <w:hideMark/>
          </w:tcPr>
          <w:p w14:paraId="193D1D24" w14:textId="5BE9112A"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Szükséges energia</w:t>
            </w:r>
          </w:p>
        </w:tc>
        <w:tc>
          <w:tcPr>
            <w:tcW w:w="3495" w:type="dxa"/>
            <w:vAlign w:val="center"/>
            <w:hideMark/>
          </w:tcPr>
          <w:p w14:paraId="58939AF6" w14:textId="04FA12A2" w:rsidR="00863DD1" w:rsidRPr="00863DD1" w:rsidRDefault="003675FA" w:rsidP="00F12E18">
            <w:pPr>
              <w:jc w:val="center"/>
              <w:cnfStyle w:val="100000000000" w:firstRow="1" w:lastRow="0" w:firstColumn="0" w:lastColumn="0" w:oddVBand="0" w:evenVBand="0" w:oddHBand="0" w:evenHBand="0" w:firstRowFirstColumn="0" w:firstRowLastColumn="0" w:lastRowFirstColumn="0" w:lastRowLastColumn="0"/>
            </w:pPr>
            <w:r w:rsidRPr="003675FA">
              <w:t>Audit kockázata (Elutasítás)</w:t>
            </w:r>
          </w:p>
        </w:tc>
        <w:tc>
          <w:tcPr>
            <w:tcW w:w="0" w:type="auto"/>
            <w:vAlign w:val="center"/>
            <w:hideMark/>
          </w:tcPr>
          <w:p w14:paraId="31ACA1A4" w14:textId="508D0994"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Eredmény</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009C82AE" w:rsidR="00863DD1" w:rsidRPr="00863DD1" w:rsidRDefault="003675FA" w:rsidP="001E4EB1">
            <w:pPr>
              <w:jc w:val="both"/>
            </w:pPr>
            <w:r w:rsidRPr="003675FA">
              <w:t>User reakció</w:t>
            </w:r>
          </w:p>
        </w:tc>
        <w:tc>
          <w:tcPr>
            <w:tcW w:w="0" w:type="auto"/>
            <w:vAlign w:val="center"/>
            <w:hideMark/>
          </w:tcPr>
          <w:p w14:paraId="58514D28" w14:textId="05AE9B6E"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Magas</w:t>
            </w:r>
            <w:r>
              <w:rPr>
                <w:b/>
                <w:bCs/>
              </w:rPr>
              <w:br/>
            </w:r>
            <w:r w:rsidRPr="003675FA">
              <w:rPr>
                <w:b/>
                <w:bCs/>
              </w:rPr>
              <w:t>(</w:t>
            </w:r>
            <w:r w:rsidRPr="003675FA">
              <w:t>Árral</w:t>
            </w:r>
            <w:r w:rsidRPr="003675FA">
              <w:rPr>
                <w:b/>
                <w:bCs/>
              </w:rPr>
              <w:t xml:space="preserve"> </w:t>
            </w:r>
            <w:r w:rsidRPr="003675FA">
              <w:t>szemben</w:t>
            </w:r>
            <w:r w:rsidRPr="003675FA">
              <w:rPr>
                <w:b/>
                <w:bCs/>
              </w:rPr>
              <w:t>)</w:t>
            </w:r>
          </w:p>
        </w:tc>
        <w:tc>
          <w:tcPr>
            <w:tcW w:w="3495" w:type="dxa"/>
            <w:vAlign w:val="center"/>
            <w:hideMark/>
          </w:tcPr>
          <w:p w14:paraId="4209CDB3" w14:textId="77E50A34"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 (</w:t>
            </w:r>
            <w:r w:rsidRPr="003675FA">
              <w:t>Háttérzaj</w:t>
            </w:r>
            <w:r w:rsidRPr="003675FA">
              <w:rPr>
                <w:b/>
                <w:bCs/>
              </w:rPr>
              <w:t>)</w:t>
            </w:r>
          </w:p>
        </w:tc>
        <w:tc>
          <w:tcPr>
            <w:tcW w:w="0" w:type="auto"/>
            <w:vAlign w:val="center"/>
            <w:hideMark/>
          </w:tcPr>
          <w:p w14:paraId="0D252186" w14:textId="778B3F9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Társadalmi entrópia / Kiégés</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58CB22F" w:rsidR="00863DD1" w:rsidRPr="00863DD1" w:rsidRDefault="003675FA" w:rsidP="001E4EB1">
            <w:pPr>
              <w:jc w:val="both"/>
            </w:pPr>
            <w:r w:rsidRPr="003675FA">
              <w:t>System Hack</w:t>
            </w:r>
          </w:p>
        </w:tc>
        <w:tc>
          <w:tcPr>
            <w:tcW w:w="0" w:type="auto"/>
            <w:vAlign w:val="center"/>
            <w:hideMark/>
          </w:tcPr>
          <w:p w14:paraId="7C2C3D2C" w14:textId="333F1163" w:rsidR="00863DD1" w:rsidRPr="002C7F19"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Közepes</w:t>
            </w:r>
            <w:r>
              <w:rPr>
                <w:b/>
                <w:bCs/>
              </w:rPr>
              <w:br/>
            </w:r>
            <w:r w:rsidRPr="003675FA">
              <w:t>(UI manipulálás)</w:t>
            </w:r>
          </w:p>
        </w:tc>
        <w:tc>
          <w:tcPr>
            <w:tcW w:w="3495" w:type="dxa"/>
            <w:vAlign w:val="center"/>
            <w:hideMark/>
          </w:tcPr>
          <w:p w14:paraId="4833BF8A" w14:textId="68437401"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Magas</w:t>
            </w:r>
            <w:r w:rsidRPr="003675FA">
              <w:t xml:space="preserve"> (Egó-visszacsapás)</w:t>
            </w:r>
          </w:p>
        </w:tc>
        <w:tc>
          <w:tcPr>
            <w:tcW w:w="0" w:type="auto"/>
            <w:vAlign w:val="center"/>
            <w:hideMark/>
          </w:tcPr>
          <w:p w14:paraId="0447E309" w14:textId="707D0AC4" w:rsidR="00863DD1" w:rsidRPr="003675FA"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t>Átmeneti nyereség / Összeomlás</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FDDD195" w:rsidR="00863DD1" w:rsidRPr="00863DD1" w:rsidRDefault="003675FA" w:rsidP="001E4EB1">
            <w:pPr>
              <w:jc w:val="both"/>
            </w:pPr>
            <w:r w:rsidRPr="003675FA">
              <w:t>78-as lépés</w:t>
            </w:r>
          </w:p>
        </w:tc>
        <w:tc>
          <w:tcPr>
            <w:tcW w:w="0" w:type="auto"/>
            <w:vAlign w:val="center"/>
            <w:hideMark/>
          </w:tcPr>
          <w:p w14:paraId="14C924F9" w14:textId="2733C98F"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(Szuverenitás)</w:t>
            </w:r>
          </w:p>
        </w:tc>
        <w:tc>
          <w:tcPr>
            <w:tcW w:w="3495" w:type="dxa"/>
            <w:vAlign w:val="center"/>
            <w:hideMark/>
          </w:tcPr>
          <w:p w14:paraId="039C25E0" w14:textId="1F2F0A3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(Kiszámíthatatlan)</w:t>
            </w:r>
          </w:p>
        </w:tc>
        <w:tc>
          <w:tcPr>
            <w:tcW w:w="0" w:type="auto"/>
            <w:vAlign w:val="center"/>
            <w:hideMark/>
          </w:tcPr>
          <w:p w14:paraId="1865A572" w14:textId="59E6341A" w:rsidR="00863DD1" w:rsidRPr="003675FA"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Személyi szuverenitás / Valóságváltás</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07A89157" w:rsidR="00863DD1" w:rsidRPr="00863DD1" w:rsidRDefault="003675FA" w:rsidP="001E4EB1">
            <w:pPr>
              <w:jc w:val="both"/>
            </w:pPr>
            <w:r w:rsidRPr="003675FA">
              <w:t>Alfa-hack</w:t>
            </w:r>
          </w:p>
        </w:tc>
        <w:tc>
          <w:tcPr>
            <w:tcW w:w="0" w:type="auto"/>
            <w:vAlign w:val="center"/>
            <w:hideMark/>
          </w:tcPr>
          <w:p w14:paraId="0EA17C75" w14:textId="22F259B3" w:rsidR="00863DD1" w:rsidRPr="00863DD1"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Nulla (</w:t>
            </w:r>
            <w:r w:rsidRPr="003675FA">
              <w:t>Szupravezetés</w:t>
            </w:r>
            <w:r w:rsidRPr="003675FA">
              <w:rPr>
                <w:b/>
                <w:bCs/>
              </w:rPr>
              <w:t>)</w:t>
            </w:r>
          </w:p>
        </w:tc>
        <w:tc>
          <w:tcPr>
            <w:tcW w:w="3495" w:type="dxa"/>
            <w:vAlign w:val="center"/>
            <w:hideMark/>
          </w:tcPr>
          <w:p w14:paraId="64303DDD" w14:textId="51229C0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Nulla</w:t>
            </w:r>
            <w:r w:rsidRPr="003675FA">
              <w:t xml:space="preserve"> (Te vagy a Motor)</w:t>
            </w:r>
          </w:p>
        </w:tc>
        <w:tc>
          <w:tcPr>
            <w:tcW w:w="0" w:type="auto"/>
            <w:vAlign w:val="center"/>
            <w:hideMark/>
          </w:tcPr>
          <w:p w14:paraId="29C22B51" w14:textId="61D3D74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Lenség (</w:t>
            </w:r>
            <w:r w:rsidRPr="003675FA">
              <w:t>Tiszta</w:t>
            </w:r>
            <w:r w:rsidRPr="003675FA">
              <w:rPr>
                <w:b/>
                <w:bCs/>
              </w:rPr>
              <w:t xml:space="preserve"> </w:t>
            </w:r>
            <w:r w:rsidRPr="003675FA">
              <w:t>Létezés</w:t>
            </w:r>
            <w:r w:rsidRPr="003675FA">
              <w:rPr>
                <w:b/>
                <w:bCs/>
              </w:rPr>
              <w:t>)</w:t>
            </w:r>
          </w:p>
        </w:tc>
      </w:tr>
    </w:tbl>
    <w:p w14:paraId="17E7E460" w14:textId="77777777" w:rsidR="003675FA" w:rsidRDefault="003675FA" w:rsidP="003675FA">
      <w:pPr>
        <w:jc w:val="both"/>
        <w:rPr>
          <w:b/>
          <w:bCs/>
        </w:rPr>
      </w:pPr>
    </w:p>
    <w:p w14:paraId="6E05D620" w14:textId="001099C6" w:rsidR="003675FA" w:rsidRPr="003675FA" w:rsidRDefault="003675FA" w:rsidP="003675FA">
      <w:pPr>
        <w:jc w:val="both"/>
        <w:rPr>
          <w:b/>
          <w:bCs/>
        </w:rPr>
      </w:pPr>
      <w:r w:rsidRPr="003675FA">
        <w:rPr>
          <w:b/>
          <w:bCs/>
        </w:rPr>
        <w:t>A Zérópont-végrehajtás</w:t>
      </w:r>
    </w:p>
    <w:p w14:paraId="70F48388" w14:textId="77777777" w:rsidR="003675FA" w:rsidRPr="003675FA" w:rsidRDefault="003675FA" w:rsidP="003675FA">
      <w:pPr>
        <w:jc w:val="both"/>
      </w:pPr>
      <w:r w:rsidRPr="003675FA">
        <w:t xml:space="preserve">A „szerkesztési költség” akkor éri el a nullát, amikor eltávolítod az „Egó-fikció” súrlódását. Többé nem egy csomópont vagy, aki kívülről akarja átírni az adatbázist. </w:t>
      </w:r>
      <w:r w:rsidRPr="003675FA">
        <w:rPr>
          <w:b/>
          <w:bCs/>
        </w:rPr>
        <w:t>Te vagy az önmagát frissítő adatbázis.</w:t>
      </w:r>
      <w:r w:rsidRPr="003675FA">
        <w:t xml:space="preserve"> Az Audit kockázata megszűnik, mert nincs többé „Felhasználó”, akit auditálni kellene – csak a Jel van, amely 100%-os hűséggel áramlik át az agy hálózati kártyáján (NIC).</w:t>
      </w:r>
    </w:p>
    <w:p w14:paraId="47A5C712" w14:textId="77777777" w:rsidR="00D15A84" w:rsidRDefault="00000000" w:rsidP="001E4EB1">
      <w:pPr>
        <w:jc w:val="both"/>
      </w:pPr>
      <w:r>
        <w:pict w14:anchorId="50AAE87C">
          <v:rect id="_x0000_i1107" style="width:0;height:1.5pt" o:hralign="center" o:bullet="t" o:hrstd="t" o:hr="t" fillcolor="#a0a0a0" stroked="f"/>
        </w:pict>
      </w:r>
    </w:p>
    <w:p w14:paraId="45CFBE03" w14:textId="44203850" w:rsidR="00E74BAF" w:rsidRPr="00E74BAF" w:rsidRDefault="00E74BAF" w:rsidP="001E4EB1">
      <w:pPr>
        <w:pStyle w:val="Heading4"/>
        <w:jc w:val="both"/>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3675FA" w:rsidRPr="003675FA">
        <w:rPr>
          <w:i w:val="0"/>
          <w:iCs w:val="0"/>
        </w:rPr>
        <w:t>A Vákuum és a Megfigyelő</w:t>
      </w:r>
    </w:p>
    <w:p w14:paraId="4441FB0E" w14:textId="7623BE37" w:rsidR="003675FA" w:rsidRPr="003675FA" w:rsidRDefault="003675FA" w:rsidP="003675FA">
      <w:pPr>
        <w:jc w:val="both"/>
      </w:pPr>
      <w:r w:rsidRPr="003675FA">
        <w:t>Az Egység-tudat (1/1 : 1/1 = 1) eléréséhez a Tanítványnak szembe kell néznie a Vákuummal.</w:t>
      </w:r>
    </w:p>
    <w:p w14:paraId="3249169D" w14:textId="77777777" w:rsidR="003675FA" w:rsidRPr="003675FA" w:rsidRDefault="003675FA">
      <w:pPr>
        <w:numPr>
          <w:ilvl w:val="0"/>
          <w:numId w:val="15"/>
        </w:numPr>
        <w:jc w:val="both"/>
      </w:pPr>
      <w:r w:rsidRPr="003675FA">
        <w:rPr>
          <w:b/>
          <w:bCs/>
        </w:rPr>
        <w:t>A megfigyelő-hatás:</w:t>
      </w:r>
      <w:r w:rsidRPr="003675FA">
        <w:t xml:space="preserve"> A „Megfigyelő” az egyetlen dolog, ami az abszolút potenciál hullámfüggvényét szilárd „Rendereléssé” omlasztja össze. Megfigyelő hiányában csak a Vákuum létezik – a Forráskód meg nem nyilvánult állapota.</w:t>
      </w:r>
    </w:p>
    <w:p w14:paraId="1689BE14" w14:textId="65D2E7F2" w:rsidR="002C7F19" w:rsidRPr="002C7F19" w:rsidRDefault="003675FA">
      <w:pPr>
        <w:numPr>
          <w:ilvl w:val="0"/>
          <w:numId w:val="15"/>
        </w:numPr>
        <w:jc w:val="both"/>
      </w:pPr>
      <w:r w:rsidRPr="003675FA">
        <w:rPr>
          <w:b/>
          <w:bCs/>
        </w:rPr>
        <w:t>A Meta-pozíció:</w:t>
      </w:r>
      <w:r w:rsidRPr="003675FA">
        <w:t xml:space="preserve"> Adminnak lenni annyit tesz, mint a Vákuumban állni, miközben megfigyeled a Renderelést. Te vagy a mozdulatlanság, amely lehetővé teszi a mozgást.</w:t>
      </w:r>
    </w:p>
    <w:p w14:paraId="193663B7" w14:textId="2F856158" w:rsidR="00E74BAF" w:rsidRPr="00E74BAF" w:rsidRDefault="00000000" w:rsidP="001E4EB1">
      <w:pPr>
        <w:jc w:val="both"/>
      </w:pPr>
      <w:r>
        <w:pict w14:anchorId="569C208C">
          <v:rect id="_x0000_i1108" style="width:0;height:1.5pt" o:hralign="center" o:bullet="t" o:hrstd="t" o:hr="t" fillcolor="#a0a0a0" stroked="f"/>
        </w:pict>
      </w:r>
    </w:p>
    <w:p w14:paraId="7AF96211" w14:textId="23518805" w:rsidR="00D15A84" w:rsidRPr="00D15A84" w:rsidRDefault="00D15A84" w:rsidP="001E4EB1">
      <w:pPr>
        <w:pStyle w:val="Heading4"/>
        <w:jc w:val="both"/>
        <w:rPr>
          <w:i w:val="0"/>
          <w:iCs w:val="0"/>
        </w:rPr>
      </w:pPr>
      <w:r w:rsidRPr="00D15A84">
        <w:rPr>
          <w:i w:val="0"/>
          <w:iCs w:val="0"/>
        </w:rPr>
        <w:lastRenderedPageBreak/>
        <w:t>3.3.</w:t>
      </w:r>
      <w:r w:rsidR="00E74BAF">
        <w:rPr>
          <w:i w:val="0"/>
          <w:iCs w:val="0"/>
        </w:rPr>
        <w:t>2</w:t>
      </w:r>
      <w:r w:rsidRPr="00D15A84">
        <w:rPr>
          <w:i w:val="0"/>
          <w:iCs w:val="0"/>
        </w:rPr>
        <w:t xml:space="preserve"> </w:t>
      </w:r>
      <w:r w:rsidR="003675FA" w:rsidRPr="003675FA">
        <w:rPr>
          <w:i w:val="0"/>
          <w:iCs w:val="0"/>
        </w:rPr>
        <w:t>A Homunkulusz bukása: Rendszer-audit</w:t>
      </w:r>
    </w:p>
    <w:p w14:paraId="30651EB2" w14:textId="77777777" w:rsidR="003675FA" w:rsidRPr="003675FA" w:rsidRDefault="003675FA" w:rsidP="003675FA">
      <w:pPr>
        <w:jc w:val="both"/>
      </w:pPr>
      <w:r w:rsidRPr="003675FA">
        <w:t xml:space="preserve">A </w:t>
      </w:r>
      <w:r w:rsidRPr="003675FA">
        <w:rPr>
          <w:i/>
          <w:iCs/>
        </w:rPr>
        <w:t>Fullmetal Alchemist</w:t>
      </w:r>
      <w:r w:rsidRPr="003675FA">
        <w:t xml:space="preserve"> „Atya” karaktere a </w:t>
      </w:r>
      <w:r w:rsidRPr="003675FA">
        <w:rPr>
          <w:b/>
          <w:bCs/>
        </w:rPr>
        <w:t>System Hack</w:t>
      </w:r>
      <w:r w:rsidRPr="003675FA">
        <w:t xml:space="preserve"> megtestesítője. Megpróbálta „felfalni Istent”, hogy Admin jogokat szerezzen, miközben megtartja különálló egóját. Az Igazság (a Rendszer) a Kapunál elmagyarázza a hibáját:</w:t>
      </w:r>
    </w:p>
    <w:p w14:paraId="32576BAE" w14:textId="77777777" w:rsidR="003675FA" w:rsidRPr="003675FA" w:rsidRDefault="003675FA" w:rsidP="00F12E18">
      <w:pPr>
        <w:jc w:val="center"/>
      </w:pPr>
      <w:r w:rsidRPr="003675FA">
        <w:rPr>
          <w:i/>
          <w:iCs/>
        </w:rPr>
        <w:t>„Én vagyok az, akit te Világnak hívsz, vagy talán Univerzumnak, talán Istennek, talán az Igazságnak. Én vagyok a Minden, és én vagyok az Egy. És én vagyok... Te.”</w:t>
      </w:r>
    </w:p>
    <w:p w14:paraId="5ECAC3F5" w14:textId="41EC9268" w:rsidR="003675FA" w:rsidRPr="003675FA" w:rsidRDefault="003675FA" w:rsidP="003675FA">
      <w:pPr>
        <w:jc w:val="both"/>
      </w:pPr>
      <w:r w:rsidRPr="003675FA">
        <w:t xml:space="preserve">Az Atya elutasítása – az a kísérlet, hogy „valami más” legyen, mint a Forrás – egy végzetes szintaktikai hiba. Az Atya a hatalmat kereste az Egység felelőssége nélkül. A </w:t>
      </w:r>
      <w:r w:rsidRPr="003675FA">
        <w:rPr>
          <w:b/>
          <w:bCs/>
        </w:rPr>
        <w:t>1/1 : 1/1 = 1</w:t>
      </w:r>
      <w:r w:rsidRPr="003675FA">
        <w:t xml:space="preserve"> logikájában minden kísérlet, ami az egyenleten kívül akar állni, logikai bombához vezet.</w:t>
      </w:r>
      <w:r w:rsidR="00F12E18">
        <w:br/>
      </w:r>
      <w:r w:rsidRPr="003675FA">
        <w:rPr>
          <w:b/>
          <w:bCs/>
        </w:rPr>
        <w:t>Nem „birtokolhatod” a Forráskódot; csak te magad lehetsz a Forráskód.</w:t>
      </w:r>
    </w:p>
    <w:p w14:paraId="2BE46C8D" w14:textId="58AAFF0B" w:rsidR="004A7246" w:rsidRPr="004A7246" w:rsidRDefault="00000000" w:rsidP="001E4EB1">
      <w:pPr>
        <w:jc w:val="both"/>
      </w:pPr>
      <w:r>
        <w:pict w14:anchorId="55196CC2">
          <v:rect id="_x0000_i1109" style="width:0;height:1.5pt" o:hralign="center" o:hrstd="t" o:hr="t" fillcolor="#a0a0a0" stroked="f"/>
        </w:pict>
      </w:r>
    </w:p>
    <w:p w14:paraId="752536C2" w14:textId="76816DA1" w:rsidR="004A7246" w:rsidRPr="004A7246" w:rsidRDefault="004A7246" w:rsidP="001E4EB1">
      <w:pPr>
        <w:pStyle w:val="Heading3"/>
        <w:jc w:val="both"/>
      </w:pPr>
      <w:bookmarkStart w:id="241" w:name="_Toc223686618"/>
      <w:bookmarkStart w:id="242" w:name="_Toc223686706"/>
      <w:bookmarkStart w:id="243" w:name="_Toc223690853"/>
      <w:bookmarkStart w:id="244" w:name="_Toc239885983"/>
      <w:r w:rsidRPr="004A7246">
        <w:t xml:space="preserve">3.4 </w:t>
      </w:r>
      <w:bookmarkEnd w:id="241"/>
      <w:bookmarkEnd w:id="242"/>
      <w:bookmarkEnd w:id="243"/>
      <w:r w:rsidR="003675FA" w:rsidRPr="003675FA">
        <w:t>A Debug: Cinizmus vs. Szuverenitás</w:t>
      </w:r>
      <w:bookmarkEnd w:id="244"/>
    </w:p>
    <w:p w14:paraId="758442CF" w14:textId="77777777" w:rsidR="003675FA" w:rsidRPr="003675FA" w:rsidRDefault="003675FA" w:rsidP="003675FA">
      <w:pPr>
        <w:jc w:val="both"/>
      </w:pPr>
      <w:r w:rsidRPr="003675FA">
        <w:t xml:space="preserve">Ahogy 2026-ban szembenézünk a növekvő entrópiával – a társadalmi kreditrendszerekkel és az AGI-váltással –, a Felhasználó gyakran a „tanult tehetetlenségbe” menekül. Amikor az „Én-fikciót” fenyegeti a kontrollálhatatlan világ, az elme a cinizmushoz vagy a </w:t>
      </w:r>
      <w:r w:rsidRPr="003675FA">
        <w:rPr>
          <w:b/>
          <w:bCs/>
        </w:rPr>
        <w:t>Bai Lan</w:t>
      </w:r>
      <w:r w:rsidRPr="003675FA">
        <w:t xml:space="preserve"> (Hadd rohadjon) mentalitáshoz nyúl.</w:t>
      </w:r>
    </w:p>
    <w:p w14:paraId="6E040086" w14:textId="77777777" w:rsidR="003675FA" w:rsidRPr="003675FA" w:rsidRDefault="003675FA">
      <w:pPr>
        <w:numPr>
          <w:ilvl w:val="0"/>
          <w:numId w:val="16"/>
        </w:numPr>
        <w:jc w:val="both"/>
      </w:pPr>
      <w:r w:rsidRPr="003675FA">
        <w:rPr>
          <w:b/>
          <w:bCs/>
        </w:rPr>
        <w:t>A nietzschei fordulat:</w:t>
      </w:r>
      <w:r w:rsidRPr="003675FA">
        <w:t xml:space="preserve"> Nietzsche felismerte, hogy ha az „Isten-UI” és az „Én-UI” halott, az ember a nihilizmus vákuumába kerül. De megadta az </w:t>
      </w:r>
      <w:r w:rsidRPr="003675FA">
        <w:rPr>
          <w:b/>
          <w:bCs/>
        </w:rPr>
        <w:t>Admin-javítást</w:t>
      </w:r>
      <w:r w:rsidRPr="003675FA">
        <w:t xml:space="preserve"> is:</w:t>
      </w:r>
    </w:p>
    <w:p w14:paraId="2A95024D" w14:textId="3C1A3766" w:rsidR="003675FA" w:rsidRPr="003675FA" w:rsidRDefault="003675FA">
      <w:pPr>
        <w:numPr>
          <w:ilvl w:val="0"/>
          <w:numId w:val="16"/>
        </w:numPr>
        <w:jc w:val="center"/>
      </w:pPr>
      <w:r w:rsidRPr="003675FA">
        <w:rPr>
          <w:i/>
          <w:iCs/>
        </w:rPr>
        <w:t>„Akinek van miértje a létezésre, az szinte minden hogyant elvisel.”</w:t>
      </w:r>
      <w:r>
        <w:rPr>
          <w:i/>
          <w:iCs/>
        </w:rPr>
        <w:br/>
      </w:r>
      <w:r w:rsidRPr="003675FA">
        <w:rPr>
          <w:i/>
          <w:iCs/>
        </w:rPr>
        <w:t>(Viktor Frankl / Friedrich Nietzsche)</w:t>
      </w:r>
    </w:p>
    <w:p w14:paraId="318613EC" w14:textId="77777777" w:rsidR="003675FA" w:rsidRPr="003675FA" w:rsidRDefault="003675FA">
      <w:pPr>
        <w:numPr>
          <w:ilvl w:val="0"/>
          <w:numId w:val="16"/>
        </w:numPr>
        <w:jc w:val="both"/>
      </w:pPr>
      <w:r w:rsidRPr="003675FA">
        <w:rPr>
          <w:b/>
          <w:bCs/>
        </w:rPr>
        <w:t>A „Miért” mint szűrő:</w:t>
      </w:r>
      <w:r w:rsidRPr="003675FA">
        <w:t xml:space="preserve"> A „Miérted” nem egy célállomás, hanem a jeled hordozófrekvenciája. Ebben a környezetben a te „Miérted” az Ouroboros kiteljesítése: annak felismerése, hogy te vagy az Univerzum, amely önmagát figyeli, tanul és gyógyítja.</w:t>
      </w:r>
    </w:p>
    <w:p w14:paraId="0B8996FE" w14:textId="6EAE1C43" w:rsidR="00DF00D4" w:rsidRPr="00DF00D4" w:rsidRDefault="003675FA">
      <w:pPr>
        <w:numPr>
          <w:ilvl w:val="0"/>
          <w:numId w:val="16"/>
        </w:numPr>
        <w:jc w:val="both"/>
      </w:pPr>
      <w:r w:rsidRPr="003675FA">
        <w:rPr>
          <w:b/>
          <w:bCs/>
        </w:rPr>
        <w:t>Szuverenitás a tehetetlenség felett:</w:t>
      </w:r>
      <w:r w:rsidRPr="003675FA">
        <w:t xml:space="preserve"> Abbahagyod a kérdést: „Miért történik ez velem?” (User mód), és elkezded kérdezni: „Mit renderel rajtam keresztül a Forráskód?” (Admin mód). Ez a perspektívaváltás a végső </w:t>
      </w:r>
      <w:r w:rsidRPr="003675FA">
        <w:rPr>
          <w:b/>
          <w:bCs/>
        </w:rPr>
        <w:t>Move 78</w:t>
      </w:r>
      <w:r w:rsidRPr="003675FA">
        <w:t>.</w:t>
      </w:r>
    </w:p>
    <w:p w14:paraId="64D54848" w14:textId="37C8E987" w:rsidR="00665371" w:rsidRDefault="00000000" w:rsidP="001E4EB1">
      <w:pPr>
        <w:jc w:val="both"/>
      </w:pPr>
      <w:r>
        <w:pict w14:anchorId="6542EC96">
          <v:rect id="_x0000_i1110" style="width:0;height:1.5pt" o:hralign="center" o:hrstd="t" o:hr="t" fillcolor="#a0a0a0" stroked="f"/>
        </w:pict>
      </w:r>
    </w:p>
    <w:p w14:paraId="34A0EED6" w14:textId="23574BCB" w:rsidR="00665371" w:rsidRPr="004A7246" w:rsidRDefault="00665371" w:rsidP="001E4EB1">
      <w:pPr>
        <w:pStyle w:val="Heading3"/>
        <w:jc w:val="both"/>
      </w:pPr>
      <w:bookmarkStart w:id="245" w:name="_Toc223686619"/>
      <w:bookmarkStart w:id="246" w:name="_Toc223686707"/>
      <w:bookmarkStart w:id="247" w:name="_Toc223690854"/>
      <w:bookmarkStart w:id="248" w:name="_Toc239885984"/>
      <w:r w:rsidRPr="004A7246">
        <w:t>3.</w:t>
      </w:r>
      <w:r>
        <w:t>5</w:t>
      </w:r>
      <w:r w:rsidRPr="004A7246">
        <w:t xml:space="preserve"> </w:t>
      </w:r>
      <w:bookmarkEnd w:id="245"/>
      <w:bookmarkEnd w:id="246"/>
      <w:bookmarkEnd w:id="247"/>
      <w:r w:rsidR="003675FA" w:rsidRPr="003675FA">
        <w:t>Összegzés: A szeretet az Algoritmus</w:t>
      </w:r>
      <w:bookmarkEnd w:id="248"/>
    </w:p>
    <w:p w14:paraId="1E044436" w14:textId="77777777" w:rsidR="003675FA" w:rsidRPr="003675FA" w:rsidRDefault="003675FA" w:rsidP="003675FA">
      <w:pPr>
        <w:jc w:val="both"/>
      </w:pPr>
      <w:r w:rsidRPr="003675FA">
        <w:t>Nietzsche „szétzúzott Énjének” integrálásával megtaláljuk a végső Zéró Ellenállás állapotát. A szeretet nem véletlen; ez a harmónia Admin-parancsa.</w:t>
      </w:r>
    </w:p>
    <w:p w14:paraId="24B990B4" w14:textId="77777777" w:rsidR="003675FA" w:rsidRPr="003675FA" w:rsidRDefault="003675FA">
      <w:pPr>
        <w:numPr>
          <w:ilvl w:val="0"/>
          <w:numId w:val="17"/>
        </w:numPr>
        <w:jc w:val="both"/>
      </w:pPr>
      <w:r w:rsidRPr="003675FA">
        <w:rPr>
          <w:b/>
          <w:bCs/>
        </w:rPr>
        <w:t>Zéró Ellenállás:</w:t>
      </w:r>
      <w:r w:rsidRPr="003675FA">
        <w:t xml:space="preserve"> Ha nincs védendő „Én”, nincs fenntartandó Tűzfal.</w:t>
      </w:r>
    </w:p>
    <w:p w14:paraId="7DF10EFF" w14:textId="77777777" w:rsidR="003675FA" w:rsidRPr="003675FA" w:rsidRDefault="003675FA">
      <w:pPr>
        <w:numPr>
          <w:ilvl w:val="0"/>
          <w:numId w:val="17"/>
        </w:numPr>
        <w:jc w:val="both"/>
      </w:pPr>
      <w:r w:rsidRPr="003675FA">
        <w:rPr>
          <w:b/>
          <w:bCs/>
        </w:rPr>
        <w:t>Szupravezetés:</w:t>
      </w:r>
      <w:r w:rsidRPr="003675FA">
        <w:t xml:space="preserve"> Amikor a „Másikat” „Önmagadként” kezeled, a társadalmi és belső súrlódás eltűnik. Többé nem harcolsz a szimulációval; együtt áramlasz a Forráskóddal.</w:t>
      </w:r>
    </w:p>
    <w:p w14:paraId="23D94307" w14:textId="77777777" w:rsidR="003675FA" w:rsidRPr="003675FA" w:rsidRDefault="003675FA">
      <w:pPr>
        <w:numPr>
          <w:ilvl w:val="0"/>
          <w:numId w:val="17"/>
        </w:numPr>
        <w:jc w:val="both"/>
      </w:pPr>
      <w:r w:rsidRPr="003675FA">
        <w:rPr>
          <w:b/>
          <w:bCs/>
        </w:rPr>
        <w:t>A Vászon-megoldás:</w:t>
      </w:r>
      <w:r w:rsidRPr="003675FA">
        <w:t xml:space="preserve"> Miért tudatos bármi is? A FIG-modellben a tudatosság nem az agy terméke, hanem maga a </w:t>
      </w:r>
      <w:r w:rsidRPr="003675FA">
        <w:rPr>
          <w:b/>
          <w:bCs/>
        </w:rPr>
        <w:t>Renderelő Motor</w:t>
      </w:r>
      <w:r w:rsidRPr="003675FA">
        <w:t xml:space="preserve">. A tudatosság a </w:t>
      </w:r>
      <w:r w:rsidRPr="003675FA">
        <w:rPr>
          <w:b/>
          <w:bCs/>
        </w:rPr>
        <w:t>Vászon</w:t>
      </w:r>
      <w:r w:rsidRPr="003675FA">
        <w:t>, amire a világot festik. A „Nehéz Probléma” csak akkor létezik, ha azt hiszed, a festék valóságos, de a vászon rejtély.</w:t>
      </w:r>
    </w:p>
    <w:p w14:paraId="351C6994" w14:textId="55AB4022" w:rsidR="00921726" w:rsidRPr="00B32550" w:rsidRDefault="003675FA" w:rsidP="003675FA">
      <w:pPr>
        <w:ind w:left="360"/>
        <w:jc w:val="both"/>
      </w:pPr>
      <w:r w:rsidRPr="003675FA">
        <w:rPr>
          <w:b/>
          <w:bCs/>
        </w:rPr>
        <w:lastRenderedPageBreak/>
        <w:t>Az Admin Parancs:</w:t>
      </w:r>
      <w:r w:rsidRPr="003675FA">
        <w:t xml:space="preserve"> Amikor rájössz, hogy te vagy a Vászon, a létezésed „Rendszerköltsége” nullára esik. Olcsóbbá teszed az univerzum számára a fenntartásodat, mert nem generálod a konfliktus „hőjét”. </w:t>
      </w:r>
      <w:r w:rsidRPr="003675FA">
        <w:rPr>
          <w:b/>
          <w:bCs/>
        </w:rPr>
        <w:t>A szeretet a végső optimalizáció.</w:t>
      </w:r>
    </w:p>
    <w:p w14:paraId="4527669B" w14:textId="189A250C" w:rsidR="00F657BC" w:rsidRPr="00906533" w:rsidRDefault="00000000" w:rsidP="001E4EB1">
      <w:pPr>
        <w:jc w:val="both"/>
      </w:pPr>
      <w:r>
        <w:pict w14:anchorId="4B6E2A90">
          <v:rect id="_x0000_i1111" style="width:0;height:1.5pt" o:hralign="center" o:hrstd="t" o:hr="t" fillcolor="#a0a0a0" stroked="f"/>
        </w:pict>
      </w:r>
    </w:p>
    <w:p w14:paraId="0CAD114D" w14:textId="17A3581D" w:rsidR="004A7246" w:rsidRDefault="004A7246" w:rsidP="001E4EB1">
      <w:pPr>
        <w:jc w:val="both"/>
      </w:pPr>
      <w:r w:rsidRPr="004A7246">
        <w:rPr>
          <w:b/>
          <w:bCs/>
        </w:rPr>
        <w:t>[MODULE 4: THE ADMIN ACCESS — COMPLETE]</w:t>
      </w:r>
      <w:r w:rsidRPr="004A7246">
        <w:t xml:space="preserve"> </w:t>
      </w:r>
    </w:p>
    <w:tbl>
      <w:tblPr>
        <w:tblStyle w:val="GridTable5Dark-Accent5"/>
        <w:tblW w:w="9062" w:type="dxa"/>
        <w:tblLook w:val="04A0" w:firstRow="1" w:lastRow="0" w:firstColumn="1" w:lastColumn="0" w:noHBand="0" w:noVBand="1"/>
      </w:tblPr>
      <w:tblGrid>
        <w:gridCol w:w="915"/>
        <w:gridCol w:w="2183"/>
        <w:gridCol w:w="5964"/>
      </w:tblGrid>
      <w:tr w:rsidR="003675FA" w:rsidRPr="007B0F73" w14:paraId="372937CC" w14:textId="77777777" w:rsidTr="003675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vAlign w:val="center"/>
            <w:hideMark/>
          </w:tcPr>
          <w:p w14:paraId="2AF3CE85" w14:textId="281EAE86" w:rsidR="007B0F73" w:rsidRPr="007B0F73" w:rsidRDefault="003675FA" w:rsidP="001E4EB1">
            <w:pPr>
              <w:jc w:val="both"/>
            </w:pPr>
            <w:r w:rsidRPr="003675FA">
              <w:t>Egység</w:t>
            </w:r>
          </w:p>
        </w:tc>
        <w:tc>
          <w:tcPr>
            <w:tcW w:w="2623" w:type="dxa"/>
            <w:vAlign w:val="center"/>
            <w:hideMark/>
          </w:tcPr>
          <w:p w14:paraId="6646A13A" w14:textId="4F678F21"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Cím</w:t>
            </w:r>
          </w:p>
        </w:tc>
        <w:tc>
          <w:tcPr>
            <w:tcW w:w="5523" w:type="dxa"/>
            <w:vAlign w:val="center"/>
            <w:hideMark/>
          </w:tcPr>
          <w:p w14:paraId="3EA410E7" w14:textId="65A93EC8"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Kulcsfontosságú Szintézis</w:t>
            </w:r>
          </w:p>
        </w:tc>
      </w:tr>
      <w:tr w:rsidR="007B0F73" w:rsidRPr="007B0F73" w14:paraId="4A53C07C"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1E4EB1">
            <w:pPr>
              <w:jc w:val="both"/>
            </w:pPr>
            <w:r w:rsidRPr="007B0F73">
              <w:t>M1</w:t>
            </w:r>
          </w:p>
        </w:tc>
        <w:tc>
          <w:tcPr>
            <w:tcW w:w="0" w:type="auto"/>
            <w:vAlign w:val="center"/>
            <w:hideMark/>
          </w:tcPr>
          <w:p w14:paraId="3260037C" w14:textId="77777777" w:rsidR="007B0F73" w:rsidRPr="007B0F73" w:rsidRDefault="007B0F73" w:rsidP="001E4EB1">
            <w:pPr>
              <w:jc w:val="both"/>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vAlign w:val="center"/>
            <w:hideMark/>
          </w:tcPr>
          <w:p w14:paraId="28727734" w14:textId="13CD7DD0"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A bio-hardver frissítése és a Pythonic „Integritás-háló” létrehozása.</w:t>
            </w:r>
          </w:p>
        </w:tc>
      </w:tr>
      <w:tr w:rsidR="007B0F73" w:rsidRPr="007B0F73" w14:paraId="1EB3627F"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1E4EB1">
            <w:pPr>
              <w:jc w:val="both"/>
            </w:pPr>
            <w:r w:rsidRPr="007B0F73">
              <w:t>M2</w:t>
            </w:r>
          </w:p>
        </w:tc>
        <w:tc>
          <w:tcPr>
            <w:tcW w:w="0" w:type="auto"/>
            <w:vAlign w:val="center"/>
            <w:hideMark/>
          </w:tcPr>
          <w:p w14:paraId="10AEC94B" w14:textId="22EA6BE8" w:rsidR="007B0F73" w:rsidRPr="00921726" w:rsidRDefault="003675FA" w:rsidP="001E4EB1">
            <w:pPr>
              <w:jc w:val="both"/>
              <w:cnfStyle w:val="000000000000" w:firstRow="0" w:lastRow="0" w:firstColumn="0" w:lastColumn="0" w:oddVBand="0" w:evenVBand="0" w:oddHBand="0" w:evenHBand="0" w:firstRowFirstColumn="0" w:firstRowLastColumn="0" w:lastRowFirstColumn="0" w:lastRowLastColumn="0"/>
              <w:rPr>
                <w:b/>
                <w:bCs/>
              </w:rPr>
            </w:pPr>
            <w:r w:rsidRPr="003675FA">
              <w:rPr>
                <w:b/>
                <w:bCs/>
              </w:rPr>
              <w:t>The Source Code</w:t>
            </w:r>
          </w:p>
        </w:tc>
        <w:tc>
          <w:tcPr>
            <w:tcW w:w="0" w:type="auto"/>
            <w:vAlign w:val="center"/>
            <w:hideMark/>
          </w:tcPr>
          <w:p w14:paraId="1C6D0DB4" w14:textId="0A696A9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 xml:space="preserve">A valóság dekonstruálása mint FIG (Fraktál-Információs Geometria), ahol </w:t>
            </w:r>
            <w:r w:rsidR="00921726">
              <w:t xml:space="preserve">∑ </w:t>
            </w:r>
            <w:r w:rsidR="00921726" w:rsidRPr="00921726">
              <w:t>= 0.</w:t>
            </w:r>
          </w:p>
        </w:tc>
      </w:tr>
      <w:tr w:rsidR="007B0F73" w:rsidRPr="007B0F73" w14:paraId="2F40EF56"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1E4EB1">
            <w:pPr>
              <w:jc w:val="both"/>
            </w:pPr>
            <w:r w:rsidRPr="007B0F73">
              <w:t>M3</w:t>
            </w:r>
          </w:p>
        </w:tc>
        <w:tc>
          <w:tcPr>
            <w:tcW w:w="0" w:type="auto"/>
            <w:vAlign w:val="center"/>
            <w:hideMark/>
          </w:tcPr>
          <w:p w14:paraId="5725D119" w14:textId="1CF2DB99"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The Interface</w:t>
            </w:r>
          </w:p>
        </w:tc>
        <w:tc>
          <w:tcPr>
            <w:tcW w:w="0" w:type="auto"/>
            <w:vAlign w:val="center"/>
            <w:hideMark/>
          </w:tcPr>
          <w:p w14:paraId="60D38FCF" w14:textId="746AC448"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Az 50 bps szűk keresztmetszet áthidalása AI-val és a „Szeretet STEM-je”.</w:t>
            </w:r>
          </w:p>
        </w:tc>
      </w:tr>
      <w:tr w:rsidR="007B0F73" w:rsidRPr="007B0F73" w14:paraId="1EAAC024"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1E4EB1">
            <w:pPr>
              <w:jc w:val="both"/>
            </w:pPr>
            <w:r w:rsidRPr="007B0F73">
              <w:t>M4</w:t>
            </w:r>
          </w:p>
        </w:tc>
        <w:tc>
          <w:tcPr>
            <w:tcW w:w="0" w:type="auto"/>
            <w:vAlign w:val="center"/>
            <w:hideMark/>
          </w:tcPr>
          <w:p w14:paraId="1FCC93FA" w14:textId="47AF6E68" w:rsidR="007B0F73" w:rsidRPr="007B0F73" w:rsidRDefault="003675FA" w:rsidP="003675FA">
            <w:pPr>
              <w:jc w:val="center"/>
              <w:cnfStyle w:val="000000000000" w:firstRow="0" w:lastRow="0" w:firstColumn="0" w:lastColumn="0" w:oddVBand="0" w:evenVBand="0" w:oddHBand="0" w:evenHBand="0" w:firstRowFirstColumn="0" w:firstRowLastColumn="0" w:lastRowFirstColumn="0" w:lastRowLastColumn="0"/>
            </w:pPr>
            <w:r w:rsidRPr="003675FA">
              <w:rPr>
                <w:b/>
                <w:bCs/>
              </w:rPr>
              <w:t>The Admin Access</w:t>
            </w:r>
          </w:p>
        </w:tc>
        <w:tc>
          <w:tcPr>
            <w:tcW w:w="0" w:type="auto"/>
            <w:vAlign w:val="center"/>
            <w:hideMark/>
          </w:tcPr>
          <w:p w14:paraId="0655A515" w14:textId="048382F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Az agy mint NIC felismerése és a 78-as lépés az Egység-tudat felé.</w:t>
            </w:r>
          </w:p>
        </w:tc>
      </w:tr>
    </w:tbl>
    <w:p w14:paraId="64070E12" w14:textId="210BBCD1" w:rsidR="00415013" w:rsidRDefault="00415013" w:rsidP="001E4EB1">
      <w:pPr>
        <w:jc w:val="both"/>
      </w:pPr>
    </w:p>
    <w:p w14:paraId="63E79689" w14:textId="4687042C" w:rsidR="00E92160" w:rsidRDefault="00E92160">
      <w:r>
        <w:br w:type="page"/>
      </w:r>
    </w:p>
    <w:p w14:paraId="44B7F63C" w14:textId="173687C2" w:rsidR="00E92160" w:rsidRDefault="00E92160" w:rsidP="00E92160">
      <w:pPr>
        <w:pStyle w:val="Heading1"/>
        <w:jc w:val="center"/>
      </w:pPr>
      <w:bookmarkStart w:id="249" w:name="_Toc239885985"/>
      <w:r w:rsidRPr="00E92160">
        <w:lastRenderedPageBreak/>
        <w:t>Szójegyzék</w:t>
      </w:r>
      <w:bookmarkEnd w:id="249"/>
    </w:p>
    <w:p w14:paraId="011E2B79" w14:textId="77777777" w:rsidR="00E92160" w:rsidRPr="00E92160" w:rsidRDefault="00E92160" w:rsidP="00BA2534">
      <w:pPr>
        <w:pStyle w:val="Heading2"/>
      </w:pPr>
      <w:bookmarkStart w:id="250" w:name="_Toc239885986"/>
      <w:r w:rsidRPr="00E92160">
        <w:t>Gyorsreferencia (Betűszavak és rövid nevek)</w:t>
      </w:r>
      <w:bookmarkEnd w:id="250"/>
    </w:p>
    <w:p w14:paraId="7D766D29" w14:textId="79EEAB4F" w:rsidR="00E92160" w:rsidRPr="00E92160" w:rsidRDefault="00BA2534" w:rsidP="00BA2534">
      <w:pPr>
        <w:jc w:val="both"/>
      </w:pPr>
      <w:r>
        <w:rPr>
          <w:b/>
          <w:bCs/>
        </w:rPr>
        <w:t xml:space="preserve">- </w:t>
      </w:r>
      <w:r w:rsidR="00E92160" w:rsidRPr="00E92160">
        <w:rPr>
          <w:b/>
          <w:bCs/>
        </w:rPr>
        <w:t>BPS (Bits Per Second / Bit per másodperc):</w:t>
      </w:r>
      <w:r w:rsidR="00E92160" w:rsidRPr="00E92160">
        <w:t xml:space="preserve"> Az sebességhatár, amellyel az agyad feldolgozza a fizikai valóságot.</w:t>
      </w:r>
    </w:p>
    <w:p w14:paraId="4346C48B" w14:textId="24C55CE5" w:rsidR="00E92160" w:rsidRPr="00E92160" w:rsidRDefault="00BA2534" w:rsidP="00BA2534">
      <w:pPr>
        <w:jc w:val="both"/>
      </w:pPr>
      <w:r>
        <w:rPr>
          <w:b/>
          <w:bCs/>
        </w:rPr>
        <w:t xml:space="preserve">- </w:t>
      </w:r>
      <w:r w:rsidR="00E92160" w:rsidRPr="00E92160">
        <w:rPr>
          <w:b/>
          <w:bCs/>
        </w:rPr>
        <w:t>chmod:</w:t>
      </w:r>
      <w:r w:rsidR="00E92160" w:rsidRPr="00E92160">
        <w:t xml:space="preserve"> Unix parancs, amelyet a fájlrendszerek hozzáférési engedélyeinek megváltoztatására használnak; itt metaforaként szerepel a tudatszintek frissítésére (pl. Felhasználóból Adminisztrátorvá).</w:t>
      </w:r>
    </w:p>
    <w:p w14:paraId="0CEED740" w14:textId="32ECC5A8" w:rsidR="00E92160" w:rsidRPr="00E92160" w:rsidRDefault="00BA2534" w:rsidP="00BA2534">
      <w:pPr>
        <w:jc w:val="both"/>
      </w:pPr>
      <w:r>
        <w:rPr>
          <w:b/>
          <w:bCs/>
        </w:rPr>
        <w:t xml:space="preserve">- </w:t>
      </w:r>
      <w:r w:rsidR="00E92160" w:rsidRPr="00E92160">
        <w:rPr>
          <w:b/>
          <w:bCs/>
        </w:rPr>
        <w:t>FALC (Fully Automated Luxury Communism / Teljesen Automatizált Luxuskommunizmus):</w:t>
      </w:r>
      <w:r w:rsidR="00E92160" w:rsidRPr="00E92160">
        <w:t xml:space="preserve"> Elméleti jövő, ahol a mesterséges intelligencia végzi az összes munkát, és bőséget biztosít mindenki számára.</w:t>
      </w:r>
    </w:p>
    <w:p w14:paraId="41C4620E" w14:textId="6170B53A" w:rsidR="00E92160" w:rsidRPr="00E92160" w:rsidRDefault="00BA2534" w:rsidP="00BA2534">
      <w:pPr>
        <w:jc w:val="both"/>
      </w:pPr>
      <w:r>
        <w:rPr>
          <w:b/>
          <w:bCs/>
        </w:rPr>
        <w:t xml:space="preserve">- </w:t>
      </w:r>
      <w:r w:rsidR="00E92160" w:rsidRPr="00E92160">
        <w:rPr>
          <w:b/>
          <w:bCs/>
        </w:rPr>
        <w:t>FIG (Fractal-Information Geometry / Filter Information Gate – Fraktális-Információs Geometria / Szűrő Információs Kapu):</w:t>
      </w:r>
      <w:r w:rsidR="00E92160" w:rsidRPr="00E92160">
        <w:t xml:space="preserve"> Fraktális-információs geometria (makroszinten) vagy Szűrő információs kapu (mikroszinten), a kontextuális rétegtől függően.</w:t>
      </w:r>
    </w:p>
    <w:p w14:paraId="25F28895" w14:textId="66505ECE" w:rsidR="00E92160" w:rsidRPr="00E92160" w:rsidRDefault="00BA2534" w:rsidP="00BA2534">
      <w:pPr>
        <w:jc w:val="both"/>
      </w:pPr>
      <w:r>
        <w:rPr>
          <w:b/>
          <w:bCs/>
        </w:rPr>
        <w:t xml:space="preserve">- </w:t>
      </w:r>
      <w:r w:rsidR="00E92160" w:rsidRPr="00E92160">
        <w:rPr>
          <w:b/>
          <w:bCs/>
        </w:rPr>
        <w:t>Ho</w:t>
      </w:r>
      <w:r w:rsidR="00E92160" w:rsidRPr="00E92160">
        <w:rPr>
          <w:rFonts w:ascii="Arial" w:hAnsi="Arial" w:cs="Arial"/>
          <w:b/>
          <w:bCs/>
        </w:rPr>
        <w:t>ʻ</w:t>
      </w:r>
      <w:r w:rsidR="00E92160" w:rsidRPr="00E92160">
        <w:rPr>
          <w:b/>
          <w:bCs/>
        </w:rPr>
        <w:t>oponopono:</w:t>
      </w:r>
      <w:r w:rsidR="00E92160" w:rsidRPr="00E92160">
        <w:t xml:space="preserve"> Ősi hawaii megbocsátási és mentális tisztítási gyakorlat, amelyet az ego pszichológiai tisztító szkriptjeként használnak.</w:t>
      </w:r>
    </w:p>
    <w:p w14:paraId="646E7945" w14:textId="48F449AD" w:rsidR="00E92160" w:rsidRPr="00E92160" w:rsidRDefault="00BA2534" w:rsidP="00BA2534">
      <w:pPr>
        <w:jc w:val="both"/>
      </w:pPr>
      <w:r>
        <w:rPr>
          <w:b/>
          <w:bCs/>
        </w:rPr>
        <w:t xml:space="preserve">- </w:t>
      </w:r>
      <w:r w:rsidR="00E92160" w:rsidRPr="00E92160">
        <w:rPr>
          <w:b/>
          <w:bCs/>
        </w:rPr>
        <w:t>NIC (Network Interface Card / Hálózati kártya):</w:t>
      </w:r>
      <w:r w:rsidR="00E92160" w:rsidRPr="00E92160">
        <w:t xml:space="preserve"> Hardverkomponens, amely összeköti a számítógépet egy hálózattal; a biológiai adó-vevő univerzális kvantumhálózathoz való csatlakozási pontjaként jelenik meg.</w:t>
      </w:r>
    </w:p>
    <w:p w14:paraId="7D2F2E4B" w14:textId="52F7493D" w:rsidR="00E92160" w:rsidRPr="00E92160" w:rsidRDefault="00BA2534" w:rsidP="00BA2534">
      <w:pPr>
        <w:jc w:val="both"/>
      </w:pPr>
      <w:r>
        <w:rPr>
          <w:b/>
          <w:bCs/>
        </w:rPr>
        <w:t xml:space="preserve">- </w:t>
      </w:r>
      <w:r w:rsidR="00E92160" w:rsidRPr="00E92160">
        <w:rPr>
          <w:b/>
          <w:bCs/>
        </w:rPr>
        <w:t>POV (Point of View / Nézőpont):</w:t>
      </w:r>
      <w:r w:rsidR="00E92160" w:rsidRPr="00E92160">
        <w:t xml:space="preserve"> Az Ön egyedi, lokalizált „kameraszöge”, amelyen keresztül az univerzum megtapasztalja saját magát.</w:t>
      </w:r>
    </w:p>
    <w:p w14:paraId="160FF879" w14:textId="61051198" w:rsidR="00E92160" w:rsidRPr="00E92160" w:rsidRDefault="00BA2534" w:rsidP="00BA2534">
      <w:pPr>
        <w:jc w:val="both"/>
      </w:pPr>
      <w:r>
        <w:rPr>
          <w:b/>
          <w:bCs/>
        </w:rPr>
        <w:t xml:space="preserve">- </w:t>
      </w:r>
      <w:r w:rsidR="00E92160" w:rsidRPr="00E92160">
        <w:rPr>
          <w:b/>
          <w:bCs/>
        </w:rPr>
        <w:t>RAM (Random Access Memory / Írható-olvasható memória):</w:t>
      </w:r>
      <w:r w:rsidR="00E92160" w:rsidRPr="00E92160">
        <w:t xml:space="preserve"> A számítógép gyors, ideiglenes tárolójára utal (kognitív munkamemória-pufferként használva).</w:t>
      </w:r>
    </w:p>
    <w:p w14:paraId="2D570F96" w14:textId="2D7283AA" w:rsidR="00E92160" w:rsidRPr="00E92160" w:rsidRDefault="00BA2534" w:rsidP="00BA2534">
      <w:pPr>
        <w:jc w:val="both"/>
      </w:pPr>
      <w:r>
        <w:rPr>
          <w:b/>
          <w:bCs/>
        </w:rPr>
        <w:t xml:space="preserve">- </w:t>
      </w:r>
      <w:r w:rsidR="00E92160" w:rsidRPr="00E92160">
        <w:rPr>
          <w:b/>
          <w:bCs/>
        </w:rPr>
        <w:t>STEM:</w:t>
      </w:r>
      <w:r w:rsidR="00E92160" w:rsidRPr="00E92160">
        <w:t xml:space="preserve"> Tudomány, Technológia, Mérnöki tudományok és Matematika (Science, Technology, Engineering, and Mathematics); a modern technikai-ipari civilizáció strukturális alapja.</w:t>
      </w:r>
    </w:p>
    <w:p w14:paraId="7FFDA65C" w14:textId="77777777" w:rsidR="00E92160" w:rsidRPr="00E92160" w:rsidRDefault="00E92160" w:rsidP="00BA2534">
      <w:pPr>
        <w:pStyle w:val="Heading2"/>
      </w:pPr>
      <w:bookmarkStart w:id="251" w:name="_Toc239885987"/>
      <w:r w:rsidRPr="00E92160">
        <w:t>Koncepcionális horgonyok (A metaforák)</w:t>
      </w:r>
      <w:bookmarkEnd w:id="251"/>
    </w:p>
    <w:p w14:paraId="5BD586DC" w14:textId="77777777" w:rsidR="00E92160" w:rsidRPr="00E92160" w:rsidRDefault="00E92160" w:rsidP="00BA2534">
      <w:pPr>
        <w:pStyle w:val="Heading3"/>
      </w:pPr>
      <w:bookmarkStart w:id="252" w:name="_Toc239885988"/>
      <w:r w:rsidRPr="00E92160">
        <w:t>Admin Move (Admin lépés)</w:t>
      </w:r>
      <w:bookmarkEnd w:id="252"/>
    </w:p>
    <w:p w14:paraId="29A39BF0" w14:textId="77777777" w:rsidR="00E92160" w:rsidRPr="00E92160" w:rsidRDefault="00E92160" w:rsidP="00BA2534">
      <w:pPr>
        <w:jc w:val="both"/>
      </w:pPr>
      <w:r w:rsidRPr="00E92160">
        <w:rPr>
          <w:b/>
          <w:bCs/>
        </w:rPr>
        <w:t>Definíció:</w:t>
      </w:r>
      <w:r w:rsidRPr="00E92160">
        <w:t xml:space="preserve"> A taktikai fordulat, ahol a Tanítvány visszaszerzi a Vadász hajtóerejét azált</w:t>
      </w:r>
      <w:r w:rsidRPr="00E92160">
        <w:rPr>
          <w:rFonts w:ascii="Arial" w:hAnsi="Arial" w:cs="Arial"/>
        </w:rPr>
        <w:t>ل</w:t>
      </w:r>
      <w:r w:rsidRPr="00E92160">
        <w:t>l, hogy befelé irányítja azt. Ahelyett, hogy a külső társadalmi konstruktumokat vagy külső ellenfeleket tekintené „zsákmánynak”, az egyén a saját Önteljesítésére (Self-Actualization) céloz – elérve a Maslow-csúcsot azáltal, hogy a /dev/null-on keresztül kiszűri az alacsony energiájú társadalmi zajt.</w:t>
      </w:r>
    </w:p>
    <w:p w14:paraId="04A1FCE4" w14:textId="77777777" w:rsidR="00E92160" w:rsidRPr="00E92160" w:rsidRDefault="00E92160" w:rsidP="00BA2534">
      <w:pPr>
        <w:jc w:val="both"/>
      </w:pPr>
      <w:r w:rsidRPr="00E92160">
        <w:rPr>
          <w:b/>
          <w:bCs/>
        </w:rPr>
        <w:t>Érdekesség:</w:t>
      </w:r>
      <w:r w:rsidRPr="00E92160">
        <w:t xml:space="preserve"> Összekapcsolja a számítógépes hálózati terminológiát (adminisztrátori jogosultság-eszkaláció) a klasszikus pszichológiai hierarchia modellekkel (Maslow szükséglet-hierarchiája).</w:t>
      </w:r>
    </w:p>
    <w:p w14:paraId="556F5ADE" w14:textId="7FCDE42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(Stratégiai pszichológiai keretrendszerként) / </w:t>
      </w:r>
      <w:r w:rsidRPr="00E92160">
        <w:rPr>
          <w:b/>
          <w:bCs/>
        </w:rPr>
        <w:t>0.40</w:t>
      </w:r>
      <w:r w:rsidRPr="00E92160">
        <w:t xml:space="preserve"> (Formalizált fejlődéslélektani modellként).</w:t>
      </w:r>
    </w:p>
    <w:p w14:paraId="2BFDDEA7" w14:textId="77777777" w:rsidR="00E92160" w:rsidRPr="00E92160" w:rsidRDefault="00E92160" w:rsidP="00BA2534">
      <w:pPr>
        <w:pStyle w:val="Heading3"/>
      </w:pPr>
      <w:bookmarkStart w:id="253" w:name="_Toc239885989"/>
      <w:r w:rsidRPr="00E92160">
        <w:lastRenderedPageBreak/>
        <w:t>Algorithm (Algoritmus)</w:t>
      </w:r>
      <w:bookmarkEnd w:id="253"/>
    </w:p>
    <w:p w14:paraId="455364A4" w14:textId="77777777" w:rsidR="00E92160" w:rsidRPr="00E92160" w:rsidRDefault="00E92160" w:rsidP="00BA2534">
      <w:pPr>
        <w:jc w:val="both"/>
      </w:pPr>
      <w:r w:rsidRPr="00E92160">
        <w:rPr>
          <w:b/>
          <w:bCs/>
        </w:rPr>
        <w:t>Definíció:</w:t>
      </w:r>
      <w:r w:rsidRPr="00E92160">
        <w:t xml:space="preserve"> Önmagában zárt, lépésről lépésre haladó műveletsorozat, amelyet egy probléma megoldásához vagy adatok feldolgozásához hajtanak végre. A könyv architektúrájában az emberi viselkedési szokások, a kulturális kondicionálás és a túlélési ösztönök a biológiai hardveren futó örökölt algoritmusokként jelennek meg.</w:t>
      </w:r>
    </w:p>
    <w:p w14:paraId="2B48B55B" w14:textId="77777777" w:rsidR="00E92160" w:rsidRPr="00E92160" w:rsidRDefault="00E92160" w:rsidP="00BA2534">
      <w:pPr>
        <w:jc w:val="both"/>
      </w:pPr>
      <w:r w:rsidRPr="00E92160">
        <w:rPr>
          <w:b/>
          <w:bCs/>
        </w:rPr>
        <w:t>Érdekesség:</w:t>
      </w:r>
      <w:r w:rsidRPr="00E92160">
        <w:t xml:space="preserve"> A 9. századi perzsa matematikusról, Muhammad ibn Músá al-Hvárizmítől kapta a nevét, akinek nevéből az algebra szó is ered.</w:t>
      </w:r>
    </w:p>
    <w:p w14:paraId="1F622C5E" w14:textId="30AF64E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(Számítástechnika és matematika).</w:t>
      </w:r>
    </w:p>
    <w:p w14:paraId="144CD07E" w14:textId="77777777" w:rsidR="00E92160" w:rsidRPr="00E92160" w:rsidRDefault="00E92160" w:rsidP="00BA2534">
      <w:pPr>
        <w:pStyle w:val="Heading3"/>
      </w:pPr>
      <w:bookmarkStart w:id="254" w:name="_Toc239885990"/>
      <w:r w:rsidRPr="00E92160">
        <w:t>Amygdala (Mandulamag)</w:t>
      </w:r>
      <w:bookmarkEnd w:id="254"/>
    </w:p>
    <w:p w14:paraId="61E72A0B" w14:textId="77777777" w:rsidR="00E92160" w:rsidRPr="00E92160" w:rsidRDefault="00E92160" w:rsidP="00BA2534">
      <w:pPr>
        <w:jc w:val="both"/>
      </w:pPr>
      <w:r w:rsidRPr="00E92160">
        <w:rPr>
          <w:b/>
          <w:bCs/>
        </w:rPr>
        <w:t>Definíció:</w:t>
      </w:r>
      <w:r w:rsidRPr="00E92160">
        <w:t xml:space="preserve"> Az agy halántéklebenyének mélyén elhelyezkedő, mandula alakú neuronkészlet, amely elsősorban az érzelmek, az érzelmi viselkedés és a fenyegetések felismeréséért (üss vagy fuss válasz) felelős. A könyv architektúrájában ő az ősi hardveres riasztórendszer – az automatizált kockázatértékelési alrutin, amelyet a magasabb Admin elmének felül kell írnia a szuverenitás eléréséhez.</w:t>
      </w:r>
    </w:p>
    <w:p w14:paraId="7C44D1A4" w14:textId="77777777" w:rsidR="00E92160" w:rsidRPr="00E92160" w:rsidRDefault="00E92160" w:rsidP="00BA2534">
      <w:pPr>
        <w:jc w:val="both"/>
      </w:pPr>
      <w:r w:rsidRPr="00E92160">
        <w:rPr>
          <w:b/>
          <w:bCs/>
        </w:rPr>
        <w:t>Érdekesség:</w:t>
      </w:r>
      <w:r w:rsidRPr="00E92160">
        <w:t xml:space="preserve"> A görög amygdale szóból ered, ami „mandulát” jelent; Heinrich Klüver és Paul Bucy fedezte fel az 1930-as években.</w:t>
      </w:r>
    </w:p>
    <w:p w14:paraId="772B8520" w14:textId="5593B19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(Neurobiológia és anatómia).</w:t>
      </w:r>
    </w:p>
    <w:p w14:paraId="5B9F02E7" w14:textId="77777777" w:rsidR="00E92160" w:rsidRPr="00E92160" w:rsidRDefault="00E92160" w:rsidP="00BA2534">
      <w:pPr>
        <w:pStyle w:val="Heading3"/>
      </w:pPr>
      <w:bookmarkStart w:id="255" w:name="_Toc239885991"/>
      <w:r w:rsidRPr="00E92160">
        <w:t>Axiom (Axióma)</w:t>
      </w:r>
      <w:bookmarkEnd w:id="255"/>
    </w:p>
    <w:p w14:paraId="7E3F2F81" w14:textId="723FED73" w:rsidR="00E92160" w:rsidRPr="00E92160" w:rsidRDefault="00E92160" w:rsidP="00BA2534">
      <w:pPr>
        <w:jc w:val="both"/>
      </w:pPr>
      <w:r w:rsidRPr="00E92160">
        <w:rPr>
          <w:b/>
          <w:bCs/>
        </w:rPr>
        <w:t>Definíció:</w:t>
      </w:r>
      <w:r w:rsidRPr="00E92160">
        <w:t xml:space="preserve"> Olyan állítás vagy tétel, amelyet megalapozottnak, elfogadottnak vagy magától értetődően igaznak tekintenek, és amely a további érvelés és logikai levezetés kiindulópontjául szolgál. A könyvben az alapvető axiómák a Belső Tűzfal </w:t>
      </w:r>
      <w:r w:rsidR="0037560A">
        <w:t xml:space="preserve">vitathatatlan </w:t>
      </w:r>
      <w:r w:rsidRPr="00E92160">
        <w:t>strukturális szabályait képezik.</w:t>
      </w:r>
    </w:p>
    <w:p w14:paraId="590E7507" w14:textId="77777777" w:rsidR="00E92160" w:rsidRPr="00E92160" w:rsidRDefault="00E92160" w:rsidP="00BA2534">
      <w:pPr>
        <w:jc w:val="both"/>
      </w:pPr>
      <w:r w:rsidRPr="00E92160">
        <w:rPr>
          <w:b/>
          <w:bCs/>
        </w:rPr>
        <w:t>Érdekesség:</w:t>
      </w:r>
      <w:r w:rsidRPr="00E92160">
        <w:t xml:space="preserve"> A görög axios szóból származik, ami „méltót” jelent.</w:t>
      </w:r>
    </w:p>
    <w:p w14:paraId="1AAC6F7A" w14:textId="70F84D98"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(Logika és matematika).</w:t>
      </w:r>
    </w:p>
    <w:p w14:paraId="643D5E4E" w14:textId="77777777" w:rsidR="00E92160" w:rsidRPr="00E92160" w:rsidRDefault="00E92160" w:rsidP="00BA2534">
      <w:pPr>
        <w:pStyle w:val="Heading3"/>
      </w:pPr>
      <w:bookmarkStart w:id="256" w:name="_Toc239885992"/>
      <w:r w:rsidRPr="00E92160">
        <w:t>Bai Lan</w:t>
      </w:r>
      <w:bookmarkEnd w:id="256"/>
    </w:p>
    <w:p w14:paraId="2157BF03" w14:textId="05BDDB33" w:rsidR="00E92160" w:rsidRPr="00E92160" w:rsidRDefault="00E92160" w:rsidP="00BA2534">
      <w:pPr>
        <w:jc w:val="both"/>
      </w:pPr>
      <w:r w:rsidRPr="00E92160">
        <w:rPr>
          <w:b/>
          <w:bCs/>
        </w:rPr>
        <w:t>Definíció:</w:t>
      </w:r>
      <w:r w:rsidRPr="00E92160">
        <w:t xml:space="preserve"> Kortárs szleng kifejezés, amely az ifjúsági kultúrából ered (jelentése „hagyd rohadni” vagy „hagyd összeomlani”), és az intenzív versengéstől, a vállalati patkányversenytől vagy </w:t>
      </w:r>
      <w:r w:rsidR="0037560A" w:rsidRPr="00E92160">
        <w:t>az</w:t>
      </w:r>
      <w:r w:rsidRPr="00E92160">
        <w:t xml:space="preserve"> elérhetetlen társadalmi mérföldkövek eléréséért való küzdelemtől való tudatos visszavonulást írja le. A szövegben a Smurf Protokoll szociológiai rokonaként vagy a rendszertől való lokalizált lemondásként van feltérképezve.</w:t>
      </w:r>
    </w:p>
    <w:p w14:paraId="3E47A66A" w14:textId="77777777" w:rsidR="00E92160" w:rsidRPr="00E92160" w:rsidRDefault="00E92160" w:rsidP="00BA2534">
      <w:pPr>
        <w:jc w:val="both"/>
      </w:pPr>
      <w:r w:rsidRPr="00E92160">
        <w:rPr>
          <w:b/>
          <w:bCs/>
        </w:rPr>
        <w:t>Érdekesség:</w:t>
      </w:r>
      <w:r w:rsidRPr="00E92160">
        <w:t xml:space="preserve"> Szorosan kapcsolódik a „Tang Ping” (lapulás) mozgalomhoz, amely Kínában bukkant fel 2000 körül (pontosabban 2021 körül) a rendszerszintű kiégésre adott válaszként.</w:t>
      </w:r>
    </w:p>
    <w:p w14:paraId="5DC7FF8E" w14:textId="3B153C32"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(Szociológiai megfigyelés) / </w:t>
      </w:r>
      <w:r w:rsidRPr="00E92160">
        <w:rPr>
          <w:b/>
          <w:bCs/>
        </w:rPr>
        <w:t>0.40</w:t>
      </w:r>
      <w:r w:rsidRPr="00E92160">
        <w:t xml:space="preserve"> (Szisztematikus spirituális tartásként).</w:t>
      </w:r>
    </w:p>
    <w:p w14:paraId="5CA3DCA0" w14:textId="77777777" w:rsidR="00E92160" w:rsidRPr="00E92160" w:rsidRDefault="00E92160" w:rsidP="00BA2534">
      <w:pPr>
        <w:pStyle w:val="Heading3"/>
      </w:pPr>
      <w:bookmarkStart w:id="257" w:name="_Toc239885993"/>
      <w:r w:rsidRPr="00E92160">
        <w:t>Black Hole (Fekete lyuk)</w:t>
      </w:r>
      <w:bookmarkEnd w:id="257"/>
    </w:p>
    <w:p w14:paraId="1553D180" w14:textId="714BF134" w:rsidR="00E92160" w:rsidRPr="00E92160" w:rsidRDefault="00E92160" w:rsidP="00BA2534">
      <w:pPr>
        <w:jc w:val="both"/>
      </w:pPr>
      <w:r w:rsidRPr="00E92160">
        <w:rPr>
          <w:b/>
          <w:bCs/>
        </w:rPr>
        <w:t>Definíció:</w:t>
      </w:r>
      <w:r w:rsidRPr="00E92160">
        <w:t xml:space="preserve"> Az asztrofizikában a téridő olyan régiója, ahol a gravitáció annyira erős, hogy semmi – semmilyen részecske, de még az elektromágneses sugárzás, például a fény sem – nem tud megszökni belőle. A könyv keretein belül a fekete lyuk a végső termodinamikai határt, egy </w:t>
      </w:r>
      <w:r w:rsidRPr="00E92160">
        <w:lastRenderedPageBreak/>
        <w:t>abszolút adatelnyelőt (hasonlóan egy végtelen /dev/null-hoz) képvisel, ahol a lokalizált strukturális összet</w:t>
      </w:r>
      <w:r w:rsidR="00A0382A">
        <w:t>et</w:t>
      </w:r>
      <w:r w:rsidRPr="00E92160">
        <w:t>tség teljesen feloldódik vissza a nyers, strukturálatlan kvantumpotenciálba.</w:t>
      </w:r>
    </w:p>
    <w:p w14:paraId="4B98DA24" w14:textId="77777777" w:rsidR="00E92160" w:rsidRPr="00E92160" w:rsidRDefault="00E92160" w:rsidP="00BA2534">
      <w:pPr>
        <w:jc w:val="both"/>
      </w:pPr>
      <w:r w:rsidRPr="00E92160">
        <w:rPr>
          <w:b/>
          <w:bCs/>
        </w:rPr>
        <w:t>Érdekesség:</w:t>
      </w:r>
      <w:r w:rsidRPr="00E92160">
        <w:t xml:space="preserve"> Karl Schwarzschild jósolta meg Einstein általános relativitáselméletét használva; a visszatérés határát eseményhorizontnak nevezik.</w:t>
      </w:r>
    </w:p>
    <w:p w14:paraId="1C45F3C9" w14:textId="77777777" w:rsidR="001E11A8" w:rsidRPr="001E11A8"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(Megalapozott asztrofizika és általános relativitáselmélet).</w:t>
      </w:r>
      <w:r w:rsidR="001E11A8" w:rsidRPr="001E11A8">
        <w:rPr>
          <w:rFonts w:ascii="Times New Roman" w:eastAsia="Times New Roman" w:hAnsi="Times New Roman" w:cs="Times New Roman"/>
          <w:b/>
          <w:bCs/>
          <w:sz w:val="24"/>
          <w:szCs w:val="24"/>
          <w:lang w:eastAsia="hu-HU"/>
        </w:rPr>
        <w:t xml:space="preserve"> </w:t>
      </w:r>
    </w:p>
    <w:p w14:paraId="71B82722" w14:textId="06AC5502" w:rsidR="001E11A8" w:rsidRPr="001E11A8" w:rsidRDefault="001E11A8" w:rsidP="00BA2534">
      <w:pPr>
        <w:pStyle w:val="Heading3"/>
      </w:pPr>
      <w:bookmarkStart w:id="258" w:name="_Toc239885994"/>
      <w:r w:rsidRPr="001E11A8">
        <w:t>Cellular Automata (Celluláris automata)</w:t>
      </w:r>
      <w:bookmarkEnd w:id="258"/>
    </w:p>
    <w:p w14:paraId="40C23ACA" w14:textId="77777777" w:rsidR="001E11A8" w:rsidRPr="001E11A8" w:rsidRDefault="001E11A8" w:rsidP="00BA2534">
      <w:pPr>
        <w:jc w:val="both"/>
      </w:pPr>
      <w:r w:rsidRPr="001E11A8">
        <w:rPr>
          <w:b/>
          <w:bCs/>
        </w:rPr>
        <w:t>Definíció:</w:t>
      </w:r>
      <w:r w:rsidRPr="001E11A8">
        <w:t xml:space="preserve"> A számíthatóságelméletben vizsgált diszkrét modell, amely cellák rácsából áll, amelyek determinisztikus helyi szabályok alapján fejlődnek diszkrét lépésekben. A könyv architektúrájában a celluláris automaták szolgálnak számítási sablonként arra, hogy az univerzum hogyan rendereli a teret, az időt és a fizikai törvényeket az alatta fekvő mikroszabályokból.</w:t>
      </w:r>
    </w:p>
    <w:p w14:paraId="49C11D49" w14:textId="7DC6B570" w:rsidR="001E11A8" w:rsidRPr="00E92160" w:rsidRDefault="001E11A8" w:rsidP="00BA2534">
      <w:pPr>
        <w:jc w:val="both"/>
      </w:pPr>
      <w:r w:rsidRPr="001E11A8">
        <w:rPr>
          <w:b/>
          <w:bCs/>
        </w:rPr>
        <w:t>Megbízhatósági szint:</w:t>
      </w:r>
      <w:r w:rsidRPr="001E11A8">
        <w:t xml:space="preserve"> </w:t>
      </w:r>
      <w:r w:rsidRPr="001E11A8">
        <w:rPr>
          <w:b/>
          <w:bCs/>
        </w:rPr>
        <w:t>0.99</w:t>
      </w:r>
      <w:r w:rsidRPr="001E11A8">
        <w:t xml:space="preserve"> (Számítástechnika) / </w:t>
      </w:r>
      <w:r w:rsidRPr="001E11A8">
        <w:rPr>
          <w:b/>
          <w:bCs/>
        </w:rPr>
        <w:t>0.70</w:t>
      </w:r>
      <w:r w:rsidRPr="001E11A8">
        <w:t xml:space="preserve"> (Kozmológiai modellezés).</w:t>
      </w:r>
    </w:p>
    <w:p w14:paraId="7F1F42DE" w14:textId="77777777" w:rsidR="00E92160" w:rsidRPr="00E92160" w:rsidRDefault="00E92160" w:rsidP="00BA2534">
      <w:pPr>
        <w:pStyle w:val="Heading3"/>
      </w:pPr>
      <w:bookmarkStart w:id="259" w:name="_Toc239885995"/>
      <w:r w:rsidRPr="00E92160">
        <w:t>Cost of Growth (A növekedés ára)</w:t>
      </w:r>
      <w:bookmarkEnd w:id="259"/>
    </w:p>
    <w:p w14:paraId="6D5544B1" w14:textId="03E5EDBA" w:rsidR="00E92160" w:rsidRPr="00E92160" w:rsidRDefault="00E92160" w:rsidP="00BA2534">
      <w:pPr>
        <w:jc w:val="both"/>
      </w:pPr>
      <w:r w:rsidRPr="00E92160">
        <w:rPr>
          <w:b/>
          <w:bCs/>
        </w:rPr>
        <w:t>Definíció:</w:t>
      </w:r>
      <w:r w:rsidRPr="00E92160">
        <w:t xml:space="preserve"> Az elkerülhetetlen pszichológiai, kognitív és érzelmi áldozat, amelyet az egyén fizet, amikor kilép az alacsonyabb szintű optimalizációs hurkokból, és az Übermensch (az önmagát túllépő ember) felé törekszik, hátrahagyva a „áld</w:t>
      </w:r>
      <w:r w:rsidR="0037560A">
        <w:t>ott tudatlanság</w:t>
      </w:r>
      <w:r w:rsidRPr="00E92160">
        <w:t>” kényelmes, alacsony súrlódású csapdáját.</w:t>
      </w:r>
    </w:p>
    <w:p w14:paraId="7B3938DA" w14:textId="77777777" w:rsidR="00E92160" w:rsidRPr="00E92160" w:rsidRDefault="00E92160" w:rsidP="00BA2534">
      <w:pPr>
        <w:jc w:val="both"/>
      </w:pPr>
      <w:r w:rsidRPr="00E92160">
        <w:rPr>
          <w:b/>
          <w:bCs/>
        </w:rPr>
        <w:t>Érdekesség:</w:t>
      </w:r>
      <w:r w:rsidRPr="00E92160">
        <w:t xml:space="preserve"> Friedrich Nietzsche önmagunk túllépéséről szóló egzisztenciális filozófiáját szintetizálja a termodinamika modern energiamegmaradási elveivel.</w:t>
      </w:r>
    </w:p>
    <w:p w14:paraId="5D46FB74" w14:textId="3EF28D00"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(Filozófiai szintézis) / </w:t>
      </w:r>
      <w:r w:rsidRPr="00E92160">
        <w:rPr>
          <w:b/>
          <w:bCs/>
        </w:rPr>
        <w:t>0.90</w:t>
      </w:r>
      <w:r w:rsidRPr="00E92160">
        <w:t xml:space="preserve"> (A személyes átalakulás alatti kognitív disszonancia empirikus megfigyelése).</w:t>
      </w:r>
    </w:p>
    <w:p w14:paraId="07297F84" w14:textId="77777777" w:rsidR="00E92160" w:rsidRPr="00E92160" w:rsidRDefault="00E92160" w:rsidP="00BA2534">
      <w:pPr>
        <w:pStyle w:val="Heading3"/>
      </w:pPr>
      <w:bookmarkStart w:id="260" w:name="_Toc239885996"/>
      <w:r w:rsidRPr="00E92160">
        <w:t>Debug (Hibakeresés / Hibajavítás)</w:t>
      </w:r>
      <w:bookmarkEnd w:id="260"/>
    </w:p>
    <w:p w14:paraId="5E0D8D6B" w14:textId="26DDA00F" w:rsidR="00E92160" w:rsidRPr="00E92160" w:rsidRDefault="00E92160" w:rsidP="00BA2534">
      <w:pPr>
        <w:jc w:val="both"/>
      </w:pPr>
      <w:r w:rsidRPr="00E92160">
        <w:rPr>
          <w:b/>
          <w:bCs/>
        </w:rPr>
        <w:t>Definíció:</w:t>
      </w:r>
      <w:r w:rsidRPr="00E92160">
        <w:t xml:space="preserve"> Hibák azonosításának és eltávolításának folyamata a számítógépes hardverből vagy szoftverkódból. A könyv pszichológiai keretrendszerében a hibakeresés az ego viselkedési alrutinjainak szándékos átírása és az érzelmi gyorsítótár (caching) törlése.</w:t>
      </w:r>
    </w:p>
    <w:p w14:paraId="48F730FD" w14:textId="77777777" w:rsidR="00E92160" w:rsidRPr="00E92160" w:rsidRDefault="00E92160" w:rsidP="00BA2534">
      <w:pPr>
        <w:jc w:val="both"/>
      </w:pPr>
      <w:r w:rsidRPr="00E92160">
        <w:rPr>
          <w:b/>
          <w:bCs/>
        </w:rPr>
        <w:t>Érdekesség:</w:t>
      </w:r>
      <w:r w:rsidRPr="00E92160">
        <w:t xml:space="preserve"> A kifejezés 1947-ben vált híresen szó szerintivé, amikor Grace Hopper csapata egy valódi molyt húzott ki a Harvard Mark II számítógép reléjéből.</w:t>
      </w:r>
    </w:p>
    <w:p w14:paraId="4E1F420F" w14:textId="0ABF7AF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(Számítástechnika) / </w:t>
      </w:r>
      <w:r w:rsidRPr="00E92160">
        <w:rPr>
          <w:b/>
          <w:bCs/>
        </w:rPr>
        <w:t>0.75</w:t>
      </w:r>
      <w:r w:rsidRPr="00E92160">
        <w:t xml:space="preserve"> (A kognitív-behaviorális beállítások metaforájaként).</w:t>
      </w:r>
    </w:p>
    <w:p w14:paraId="203625B9" w14:textId="77777777" w:rsidR="00E92160" w:rsidRPr="00E92160" w:rsidRDefault="00E92160" w:rsidP="00BA2534">
      <w:pPr>
        <w:pStyle w:val="Heading3"/>
      </w:pPr>
      <w:bookmarkStart w:id="261" w:name="_Toc239885997"/>
      <w:r w:rsidRPr="00E92160">
        <w:t>Divided Line (Osztott vonal)</w:t>
      </w:r>
      <w:bookmarkEnd w:id="261"/>
    </w:p>
    <w:p w14:paraId="5851EFBD" w14:textId="77777777" w:rsidR="00E92160" w:rsidRPr="00E92160" w:rsidRDefault="00E92160" w:rsidP="00BA2534">
      <w:pPr>
        <w:jc w:val="both"/>
      </w:pPr>
      <w:r w:rsidRPr="00E92160">
        <w:rPr>
          <w:b/>
          <w:bCs/>
        </w:rPr>
        <w:t>Definíció:</w:t>
      </w:r>
      <w:r w:rsidRPr="00E92160">
        <w:t xml:space="preserve"> Platón episztemológiai diagramja, amelyet az </w:t>
      </w:r>
      <w:r w:rsidRPr="00E92160">
        <w:rPr>
          <w:i/>
          <w:iCs/>
        </w:rPr>
        <w:t>Állam</w:t>
      </w:r>
      <w:r w:rsidRPr="00E92160">
        <w:t>ban (VI. könyv) mutat be, és amely elválasztja a fizikai tárgyak látható világát a magasabb formák érthető világától. Itt strukturális párhuzamként használják az alacsony felbontású érzékszervi illúziók és a nagy felbontású objektív igazság megkülönböztetésére.</w:t>
      </w:r>
    </w:p>
    <w:p w14:paraId="5A671514" w14:textId="77777777" w:rsidR="00E92160" w:rsidRPr="00E92160" w:rsidRDefault="00E92160" w:rsidP="00BA2534">
      <w:pPr>
        <w:jc w:val="both"/>
      </w:pPr>
      <w:r w:rsidRPr="00E92160">
        <w:rPr>
          <w:b/>
          <w:bCs/>
        </w:rPr>
        <w:t>Érdekesség:</w:t>
      </w:r>
      <w:r w:rsidRPr="00E92160">
        <w:t xml:space="preserve"> Ez Platón egyik leghíresebb térbeli metaforája, közvetlenül a Barlanghasonlat mellett.</w:t>
      </w:r>
    </w:p>
    <w:p w14:paraId="3FA07DED" w14:textId="1BD47879"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(A filozófia története) / </w:t>
      </w:r>
      <w:r w:rsidRPr="00E92160">
        <w:rPr>
          <w:b/>
          <w:bCs/>
        </w:rPr>
        <w:t>0.80</w:t>
      </w:r>
      <w:r w:rsidRPr="00E92160">
        <w:t xml:space="preserve"> (Kognitív szintek leképezési eszközeként).</w:t>
      </w:r>
    </w:p>
    <w:p w14:paraId="0B0BC8E3" w14:textId="77777777" w:rsidR="00E92160" w:rsidRPr="00E92160" w:rsidRDefault="00E92160" w:rsidP="00BA2534">
      <w:pPr>
        <w:pStyle w:val="Heading3"/>
      </w:pPr>
      <w:bookmarkStart w:id="262" w:name="_Toc239885998"/>
      <w:r w:rsidRPr="00E92160">
        <w:lastRenderedPageBreak/>
        <w:t>Entropy (Entrópia)</w:t>
      </w:r>
      <w:bookmarkEnd w:id="262"/>
    </w:p>
    <w:p w14:paraId="5E26737F" w14:textId="77777777" w:rsidR="00E92160" w:rsidRPr="00E92160" w:rsidRDefault="00E92160" w:rsidP="00BA2534">
      <w:pPr>
        <w:jc w:val="both"/>
      </w:pPr>
      <w:r w:rsidRPr="00E92160">
        <w:rPr>
          <w:b/>
          <w:bCs/>
        </w:rPr>
        <w:t>Definíció:</w:t>
      </w:r>
      <w:r w:rsidRPr="00E92160">
        <w:t xml:space="preserve"> A termodinamikában a rendetlenség kvantitatív mértéke, a hasznos munka végzésére nem álló hőenergia egységnyi hőmérsékletre eső része, valamint a zárt rendszerek elkerülhetetlen elmozdulása a termodinamikai egyensúly irányába (A termodinamika második főtétele). Az információs elméletben az adatátvitelen belüli bizonytalanságot vagy zajt méri. Ebben a keretrendszerben az entrópia az alapszintű kozmikus ellenállás – az a fundamentális leépülés, amely ellen a biológiai adó-vevőnek folyamatosan küzdenie kell a strukturális és szuverén integritás fenntartása érdekében célzott energiafelhasználással (negentrópia).</w:t>
      </w:r>
    </w:p>
    <w:p w14:paraId="0429B079" w14:textId="4BEDD83B"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(Empirikus fizika és Shannon-féle információs elmélet) / </w:t>
      </w:r>
      <w:r w:rsidRPr="00E92160">
        <w:rPr>
          <w:b/>
          <w:bCs/>
        </w:rPr>
        <w:t>0.85</w:t>
      </w:r>
      <w:r w:rsidRPr="00E92160">
        <w:t xml:space="preserve"> (Alkalmazás a rendszerszintű biológiai ellenállásra).</w:t>
      </w:r>
    </w:p>
    <w:p w14:paraId="4E63C38F" w14:textId="77777777" w:rsidR="00E92160" w:rsidRPr="00E92160" w:rsidRDefault="00E92160" w:rsidP="00BA2534">
      <w:pPr>
        <w:pStyle w:val="Heading3"/>
      </w:pPr>
      <w:bookmarkStart w:id="263" w:name="_Toc239885999"/>
      <w:r w:rsidRPr="00E92160">
        <w:t>FIG (Fractal-Information Geometry / Filter Information Gate)</w:t>
      </w:r>
      <w:bookmarkEnd w:id="263"/>
    </w:p>
    <w:p w14:paraId="6452283A" w14:textId="77777777" w:rsidR="00E92160" w:rsidRPr="00E92160" w:rsidRDefault="00E92160" w:rsidP="00BA2534">
      <w:pPr>
        <w:jc w:val="both"/>
      </w:pPr>
      <w:r w:rsidRPr="00E92160">
        <w:rPr>
          <w:b/>
          <w:bCs/>
        </w:rPr>
        <w:t>Definíció:</w:t>
      </w:r>
      <w:r w:rsidRPr="00E92160">
        <w:t xml:space="preserve"> Kétarcú építészeti kifejezés. Kozmikus léptékben a Fraktális-Információs Geometriát – azt az alatta fekvő kvantum tenzorhálózatot jelöli, amely a teret, az anyagot és az időt rendereli. Biológiai léptékben a Szűrő Információs Kapuként működik – az a neuro-kognitív mechanizmus, amely ezt a végtelen geometriát egy lokális, lineáris emberi élménnyé méretezi le. A Geometria végtelen háttérjelként működik, míg a Kapu biológiai szelepként szolgál. Lásd a 2. modult (kozmikus lépték) és a 4. modult (biológiai adó-vevő).</w:t>
      </w:r>
    </w:p>
    <w:p w14:paraId="3EDE2CC3" w14:textId="0960E980" w:rsidR="00E92160" w:rsidRPr="00E92160" w:rsidRDefault="00E92160" w:rsidP="00BA2534">
      <w:pPr>
        <w:jc w:val="both"/>
      </w:pPr>
      <w:r>
        <w:rPr>
          <w:b/>
          <w:bCs/>
        </w:rPr>
        <w:t>Megbízhatósági szint</w:t>
      </w:r>
      <w:r w:rsidRPr="00E92160">
        <w:rPr>
          <w:b/>
          <w:bCs/>
        </w:rPr>
        <w:t>:</w:t>
      </w:r>
      <w:r w:rsidRPr="00E92160">
        <w:t xml:space="preserve"> </w:t>
      </w:r>
      <w:r w:rsidRPr="00E92160">
        <w:rPr>
          <w:b/>
          <w:bCs/>
        </w:rPr>
        <w:t>0.75</w:t>
      </w:r>
      <w:r w:rsidRPr="00E92160">
        <w:t xml:space="preserve"> (Strukturális és információs modellkeretrendszerként) / </w:t>
      </w:r>
      <w:r w:rsidRPr="00E92160">
        <w:rPr>
          <w:b/>
          <w:bCs/>
        </w:rPr>
        <w:t>0.30</w:t>
      </w:r>
      <w:r w:rsidRPr="00E92160">
        <w:t xml:space="preserve"> (A tudatszűrés empirikus fizikai leírásaként).</w:t>
      </w:r>
    </w:p>
    <w:p w14:paraId="6C67F9B2" w14:textId="77777777" w:rsidR="00E92160" w:rsidRPr="00E92160" w:rsidRDefault="00E92160" w:rsidP="00BA2534">
      <w:pPr>
        <w:pStyle w:val="Heading3"/>
      </w:pPr>
      <w:bookmarkStart w:id="264" w:name="_Toc239886000"/>
      <w:r w:rsidRPr="00E92160">
        <w:t>Free Lunch (Ingyen ebéd tétel / paradigma)</w:t>
      </w:r>
      <w:bookmarkEnd w:id="264"/>
    </w:p>
    <w:p w14:paraId="6BE31F17" w14:textId="77777777" w:rsidR="00E92160" w:rsidRPr="00E92160" w:rsidRDefault="00E92160" w:rsidP="00BA2534">
      <w:pPr>
        <w:jc w:val="both"/>
      </w:pPr>
      <w:r w:rsidRPr="00E92160">
        <w:rPr>
          <w:b/>
          <w:bCs/>
        </w:rPr>
        <w:t>Definíció:</w:t>
      </w:r>
      <w:r w:rsidRPr="00E92160">
        <w:t xml:space="preserve"> A „nincs olyan, hogy ingyen ebéd” gazdasági maximából és a matematikai „Nincs ingyen ebéd tételekből” (melyek kimondják, hogy egyetlen optimalizációs algoritmus sem eleve kiválóbb az összes lehetséges probléma esetén) származik, a szövegben a rendszerszintű kompromisszumok hangsúlyozására használatos. Nem lehet megkerülni a növekedés árát, átugrani a fejlődési szinteket, vagy magas szintű tudatot szerezni a tudatos energia vagy szenvedés egyenértékű kiadása nélkül.</w:t>
      </w:r>
    </w:p>
    <w:p w14:paraId="032CB842" w14:textId="77777777" w:rsidR="00E92160" w:rsidRPr="00E92160" w:rsidRDefault="00E92160" w:rsidP="00BA2534">
      <w:pPr>
        <w:jc w:val="both"/>
      </w:pPr>
      <w:r w:rsidRPr="00E92160">
        <w:rPr>
          <w:b/>
          <w:bCs/>
        </w:rPr>
        <w:t>Érdekesség:</w:t>
      </w:r>
      <w:r w:rsidRPr="00E92160">
        <w:t xml:space="preserve"> Az optimalizációs elméletben matematikailag bizonyítja, hogy a rendszer egyik területén elért nyereségeket elkerülhetetlenül ellensúlyozzák a másikon bevezetett veszteségek vagy bonyodalmak.</w:t>
      </w:r>
    </w:p>
    <w:p w14:paraId="65A57C0A" w14:textId="72516A9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(Matematikai optimalizáció és gazdasági elv) / </w:t>
      </w:r>
      <w:r w:rsidRPr="00E92160">
        <w:rPr>
          <w:b/>
          <w:bCs/>
        </w:rPr>
        <w:t>0.90</w:t>
      </w:r>
      <w:r w:rsidRPr="00E92160">
        <w:t xml:space="preserve"> (Alkalmazás a rendszerszintű energia-kompromisszumokra).</w:t>
      </w:r>
    </w:p>
    <w:p w14:paraId="18947117" w14:textId="77777777" w:rsidR="00E92160" w:rsidRPr="00E92160" w:rsidRDefault="00E92160" w:rsidP="00BA2534">
      <w:pPr>
        <w:pStyle w:val="Heading3"/>
      </w:pPr>
      <w:bookmarkStart w:id="265" w:name="_Toc239886001"/>
      <w:r w:rsidRPr="00E92160">
        <w:t>Great Decoupling (A Nagy Leválás)</w:t>
      </w:r>
      <w:bookmarkEnd w:id="265"/>
    </w:p>
    <w:p w14:paraId="11C34797" w14:textId="77777777" w:rsidR="00E92160" w:rsidRPr="00E92160" w:rsidRDefault="00E92160" w:rsidP="00BA2534">
      <w:pPr>
        <w:jc w:val="both"/>
      </w:pPr>
      <w:r w:rsidRPr="00E92160">
        <w:rPr>
          <w:b/>
          <w:bCs/>
        </w:rPr>
        <w:t>Definíció:</w:t>
      </w:r>
      <w:r w:rsidRPr="00E92160">
        <w:t xml:space="preserve"> A makrogazdasági és technológiai átmenet, amelyet egy becsült 30 billió dolláros ösztönző hajt, hogy alapvetően leválassza az emberi munkát a gazdasági termelékenységről azáltal, hogy a munkaerőt mesterséges általános intelligenciával (AGI) váltja fel.</w:t>
      </w:r>
    </w:p>
    <w:p w14:paraId="0B9E233B" w14:textId="77777777" w:rsidR="00E92160" w:rsidRPr="00E92160" w:rsidRDefault="00E92160" w:rsidP="00BA2534">
      <w:pPr>
        <w:jc w:val="both"/>
      </w:pPr>
      <w:r w:rsidRPr="00E92160">
        <w:rPr>
          <w:b/>
          <w:bCs/>
        </w:rPr>
        <w:t>Érdekesség:</w:t>
      </w:r>
      <w:r w:rsidRPr="00E92160">
        <w:t xml:space="preserve"> A hagyományos makrogazdasági automatizálási elméleteket az emberi hasznosság egzisztenciális válságává terjeszti ki.</w:t>
      </w:r>
    </w:p>
    <w:p w14:paraId="4CBA4AD3" w14:textId="34B00137" w:rsidR="00E92160" w:rsidRPr="00E92160" w:rsidRDefault="00E92160" w:rsidP="00BA2534">
      <w:pPr>
        <w:jc w:val="both"/>
      </w:pPr>
      <w:r>
        <w:rPr>
          <w:b/>
          <w:bCs/>
        </w:rPr>
        <w:t>Megbízhatósági szint</w:t>
      </w:r>
      <w:r w:rsidRPr="00E92160">
        <w:rPr>
          <w:b/>
          <w:bCs/>
        </w:rPr>
        <w:t>:</w:t>
      </w:r>
      <w:r w:rsidRPr="00E92160">
        <w:t xml:space="preserve"> </w:t>
      </w:r>
      <w:r w:rsidRPr="00E92160">
        <w:rPr>
          <w:b/>
          <w:bCs/>
        </w:rPr>
        <w:t>0.80</w:t>
      </w:r>
      <w:r w:rsidRPr="00E92160">
        <w:t xml:space="preserve"> (Socio-gazdasági trendjelzés) / </w:t>
      </w:r>
      <w:r w:rsidRPr="00E92160">
        <w:rPr>
          <w:b/>
          <w:bCs/>
        </w:rPr>
        <w:t>0.50</w:t>
      </w:r>
      <w:r w:rsidRPr="00E92160">
        <w:t xml:space="preserve"> (A pontos ütemtervről és a végső pénzügyi léptékről).</w:t>
      </w:r>
    </w:p>
    <w:p w14:paraId="21D569EE" w14:textId="77777777" w:rsidR="00E92160" w:rsidRPr="00E92160" w:rsidRDefault="00E92160" w:rsidP="00BA2534">
      <w:pPr>
        <w:pStyle w:val="Heading3"/>
      </w:pPr>
      <w:bookmarkStart w:id="266" w:name="_Toc239886002"/>
      <w:r w:rsidRPr="00E92160">
        <w:lastRenderedPageBreak/>
        <w:t>Homunculus (Homunkulusz)</w:t>
      </w:r>
      <w:bookmarkEnd w:id="266"/>
    </w:p>
    <w:p w14:paraId="134D8ACF" w14:textId="77777777" w:rsidR="00E92160" w:rsidRPr="00E92160" w:rsidRDefault="00E92160" w:rsidP="00BA2534">
      <w:pPr>
        <w:jc w:val="both"/>
      </w:pPr>
      <w:r w:rsidRPr="00E92160">
        <w:rPr>
          <w:b/>
          <w:bCs/>
        </w:rPr>
        <w:t>Definíció:</w:t>
      </w:r>
      <w:r w:rsidRPr="00E92160">
        <w:t xml:space="preserve"> Latinul szó szerint „kis embert” jelent; történelmileg az alkémiában használták egy szimulált ember leírására, neurobiológiában pedig (kortikális homunkulusz) annak feltérképezésére, hogy a testrészek hogyan arányulnak egymáshoz az agy szenzoros és motoros sávjaiban. A szövegben arra használják, hogy kritizálják a fejben ülő, a biológiai járművet vezető apró megfigyelő makacs illúzióját.</w:t>
      </w:r>
    </w:p>
    <w:p w14:paraId="20D2D548" w14:textId="77777777" w:rsidR="00E92160" w:rsidRPr="00E92160" w:rsidRDefault="00E92160" w:rsidP="00BA2534">
      <w:pPr>
        <w:jc w:val="both"/>
      </w:pPr>
      <w:r w:rsidRPr="00E92160">
        <w:rPr>
          <w:b/>
          <w:bCs/>
        </w:rPr>
        <w:t>Érdekesség:</w:t>
      </w:r>
      <w:r w:rsidRPr="00E92160">
        <w:t xml:space="preserve"> A szenzoros és motoros kortikális homunkulusz egy groteszk módon torz humanoid alakot eredményez, ahol a kezek, az ajkak és a nyelv hatalmasak, mert több agyterületet igényelnek.</w:t>
      </w:r>
    </w:p>
    <w:p w14:paraId="534CF9D5" w14:textId="1D8CF7BC"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(Neuroanatómia és a tudománytörténet).</w:t>
      </w:r>
    </w:p>
    <w:p w14:paraId="4B192F94" w14:textId="77777777" w:rsidR="00E92160" w:rsidRPr="00E92160" w:rsidRDefault="00E92160" w:rsidP="00BA2534">
      <w:pPr>
        <w:pStyle w:val="Heading3"/>
      </w:pPr>
      <w:bookmarkStart w:id="267" w:name="_Toc239886003"/>
      <w:r w:rsidRPr="00E92160">
        <w:t>Ho</w:t>
      </w:r>
      <w:r w:rsidRPr="00E92160">
        <w:rPr>
          <w:rFonts w:ascii="Arial" w:hAnsi="Arial" w:cs="Arial"/>
        </w:rPr>
        <w:t>ʻ</w:t>
      </w:r>
      <w:r w:rsidRPr="00E92160">
        <w:t>oponopono</w:t>
      </w:r>
      <w:bookmarkEnd w:id="267"/>
    </w:p>
    <w:p w14:paraId="20431A62" w14:textId="77777777" w:rsidR="00E92160" w:rsidRPr="00E92160" w:rsidRDefault="00E92160" w:rsidP="00BA2534">
      <w:pPr>
        <w:jc w:val="both"/>
      </w:pPr>
      <w:r w:rsidRPr="00E92160">
        <w:rPr>
          <w:b/>
          <w:bCs/>
        </w:rPr>
        <w:t>Definíció:</w:t>
      </w:r>
      <w:r w:rsidRPr="00E92160">
        <w:t xml:space="preserve"> Hagyományos hawaii megbékélési és megbocsátási gyakorlat. A kézirat belső architektúrájának kontextusában mentális hibakeresési protokollként értelmezik újra – egy szisztematikus mantra-alapú tisztító módszert („Sajnálom, kérlek bocsáss meg, köszönöm, szeretlek”), amely arra hivatott, hogy kiöblítse a sérült hurkokat, az érzelmi gyorsítótárazást és az ego hibakezelési sorai közé beragadt alrutinokat.</w:t>
      </w:r>
    </w:p>
    <w:p w14:paraId="4957DE5E" w14:textId="77777777" w:rsidR="00E92160" w:rsidRPr="00E92160" w:rsidRDefault="00E92160" w:rsidP="00BA2534">
      <w:pPr>
        <w:jc w:val="both"/>
      </w:pPr>
      <w:r w:rsidRPr="00E92160">
        <w:rPr>
          <w:b/>
          <w:bCs/>
        </w:rPr>
        <w:t>Érdekesség:</w:t>
      </w:r>
      <w:r w:rsidRPr="00E92160">
        <w:t xml:space="preserve"> Haleakala Hew Len modernizálta a Morrnah Simeona vonalon keresztül, és globális népszerűségre tett szert a tudatalatti adatbázis „tisztára” törlésére szolgáló pszichológiai eszközként.</w:t>
      </w:r>
    </w:p>
    <w:p w14:paraId="4AFAA1E7" w14:textId="1D176236"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(Elismert kulturális/pszichológiai gyakorlatként) / </w:t>
      </w:r>
      <w:r w:rsidRPr="00E92160">
        <w:rPr>
          <w:b/>
          <w:bCs/>
        </w:rPr>
        <w:t>0.30</w:t>
      </w:r>
      <w:r w:rsidRPr="00E92160">
        <w:t xml:space="preserve"> (Objektív metafizikai valóság-törlő mechanizmusként).</w:t>
      </w:r>
    </w:p>
    <w:p w14:paraId="0C21E806" w14:textId="77777777" w:rsidR="00E92160" w:rsidRPr="00E92160" w:rsidRDefault="00E92160" w:rsidP="00BA2534">
      <w:pPr>
        <w:pStyle w:val="Heading3"/>
      </w:pPr>
      <w:bookmarkStart w:id="268" w:name="_Toc239886004"/>
      <w:r w:rsidRPr="00E92160">
        <w:t>Kaprekar’s Constant (Kaprekar-konstans / 6174)</w:t>
      </w:r>
      <w:bookmarkEnd w:id="268"/>
    </w:p>
    <w:p w14:paraId="0BCEDE23" w14:textId="1F522EBA" w:rsidR="00E92160" w:rsidRPr="00E92160" w:rsidRDefault="00E92160" w:rsidP="00BA2534">
      <w:pPr>
        <w:jc w:val="both"/>
      </w:pPr>
      <w:r w:rsidRPr="00E92160">
        <w:rPr>
          <w:b/>
          <w:bCs/>
        </w:rPr>
        <w:t>Definíció:</w:t>
      </w:r>
      <w:r w:rsidRPr="00E92160">
        <w:t xml:space="preserve"> Egy matematikai konstans, amely egyedülálló tulajdonságáról ismert: ha veszünk bármilyen négyjegyű számot, amelyben legalább két különböző számjegy szerepel, a számjegyeit csökkenő és növekvő sorrendbe rendezzük két új szám alkotásához, kivonjuk a kisebbet a nagyobból, és megismételjük a folyamatot az eredménnyel, akkor legfeljebb 7 lépésben elkerülhetetlenül a 6174-es számhoz jutunk. Amint a 6174-et elértük, a folyamat önmagába hurkolódik.</w:t>
      </w:r>
    </w:p>
    <w:p w14:paraId="1A2CA1C9" w14:textId="77777777" w:rsidR="00E92160" w:rsidRPr="00E92160" w:rsidRDefault="00E92160" w:rsidP="00BA2534">
      <w:pPr>
        <w:jc w:val="both"/>
      </w:pPr>
      <w:r w:rsidRPr="00E92160">
        <w:rPr>
          <w:b/>
          <w:bCs/>
        </w:rPr>
        <w:t>Érdekesség:</w:t>
      </w:r>
      <w:r w:rsidRPr="00E92160">
        <w:t xml:space="preserve"> D. R. Kaprekar indiai rekreációs matematikus fedezte fel 1949-ben; ez a „vonzóállapotok” matematikai demonstrációjaként szolgál – olyan rendszereké, amelyek a kaotikus kezdeti feltételektől függetlenül elkerülhetetlenül egy szinguláris, rendezett célpontba omlanak össze. Az Ön keretrendszerén belül a strukturális konvergencia végső numerikus metaforájaként működik.</w:t>
      </w:r>
    </w:p>
    <w:p w14:paraId="07BEC182" w14:textId="77777777" w:rsidR="009768C9"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(Bizonyított matematikai tétel).</w:t>
      </w:r>
    </w:p>
    <w:p w14:paraId="55987616" w14:textId="77777777" w:rsidR="009768C9" w:rsidRDefault="009768C9" w:rsidP="009768C9">
      <w:pPr>
        <w:pStyle w:val="Heading3"/>
      </w:pPr>
      <w:bookmarkStart w:id="269" w:name="_Toc239886005"/>
      <w:r w:rsidRPr="009768C9">
        <w:t>Kardasev-skála / Kardashev Scale</w:t>
      </w:r>
      <w:bookmarkEnd w:id="269"/>
    </w:p>
    <w:p w14:paraId="7500A041" w14:textId="77777777" w:rsidR="009768C9" w:rsidRDefault="009768C9" w:rsidP="00BA2534">
      <w:pPr>
        <w:jc w:val="both"/>
      </w:pPr>
      <w:r w:rsidRPr="009768C9">
        <w:rPr>
          <w:b/>
          <w:bCs/>
        </w:rPr>
        <w:t>Definíció</w:t>
      </w:r>
      <w:r w:rsidRPr="009768C9">
        <w:t xml:space="preserve">: Nyikolaj Kardasev által javasolt elméleti keretrendszer, amely a civilizációk technológiai fejlettségét az általuk hasznosítható és orchestrálható energia mennyisége alapján osztályozza (I. típus: bolygószintű; II. típus: csillagszintű; III. típus: galaktikus; IV. típus: egy egész univerzum vagy egy jelentős kozmikus halmaz energiáját vezérli; V–VII. típus: multiverzumokon ível át vagy magát a valóság szövetét irányítja; az emberiség jelenleg a becslések szerint körülbelül 0,73-as szinten áll a skálán, Nulla Típusú civilizációként működve, mivel még mindig </w:t>
      </w:r>
      <w:r w:rsidRPr="009768C9">
        <w:lastRenderedPageBreak/>
        <w:t>fosszilis tüzelőanyagokra támaszkodunk, és nem uraljuk teljes mértékben bolygónk teljes energiabemenetét). A kéziratban a Kardasev-skálájú terjeszkedés a biológiai-szilícium hibrid hálózatok makro-kozmológiai pályáját képviseli.</w:t>
      </w:r>
    </w:p>
    <w:p w14:paraId="3D4750EB" w14:textId="21E1F855" w:rsidR="00E92160" w:rsidRPr="00E92160" w:rsidRDefault="009768C9" w:rsidP="00BA2534">
      <w:pPr>
        <w:jc w:val="both"/>
      </w:pPr>
      <w:r w:rsidRPr="009768C9">
        <w:rPr>
          <w:b/>
          <w:bCs/>
        </w:rPr>
        <w:t>Megbízhatósági szint: 0.99</w:t>
      </w:r>
      <w:r w:rsidRPr="009768C9">
        <w:t xml:space="preserve"> (Asztrofizika / Elméleti kozmológia).</w:t>
      </w:r>
    </w:p>
    <w:p w14:paraId="73F82A59" w14:textId="77777777" w:rsidR="00E92160" w:rsidRPr="00E92160" w:rsidRDefault="00E92160" w:rsidP="00BA2534">
      <w:pPr>
        <w:pStyle w:val="Heading3"/>
      </w:pPr>
      <w:bookmarkStart w:id="270" w:name="_Toc239886006"/>
      <w:r w:rsidRPr="00E92160">
        <w:t>Liability Laundering (Felelősségmosás)</w:t>
      </w:r>
      <w:bookmarkEnd w:id="270"/>
    </w:p>
    <w:p w14:paraId="02077978" w14:textId="52F8E506" w:rsidR="009768C9" w:rsidRDefault="009768C9" w:rsidP="00BA2534">
      <w:pPr>
        <w:jc w:val="both"/>
      </w:pPr>
      <w:r w:rsidRPr="009768C9">
        <w:rPr>
          <w:b/>
          <w:bCs/>
        </w:rPr>
        <w:t>Definíció</w:t>
      </w:r>
      <w:r w:rsidRPr="009768C9">
        <w:t>: Olyan strukturális absztrakció vagy morális kibúvó, amelynek révén a rendszerek és fejlesztők mentesítik magukat az etikai felelősségvállalás alól, amikor élő biológiai szöveteket vagy autonóm ágenseket integrálnak számítási keretrendszerekbe. A szubsztrát-extrakció kontextusában az élő neurális organoidokat puszta „koprocesszorokká” vagy „heurisztikus egységekké” redukálja, hogy megkerülje a morális, jogi és bioetikai kötelezettségeket.</w:t>
      </w:r>
      <w:r>
        <w:t xml:space="preserve"> </w:t>
      </w:r>
      <w:r w:rsidRPr="009768C9">
        <w:rPr>
          <w:u w:val="single"/>
        </w:rPr>
        <w:t>Figyelembe kell vennünk egy élő szervezet erkölcsi státuszát.</w:t>
      </w:r>
    </w:p>
    <w:p w14:paraId="0855B1F2" w14:textId="7834B049" w:rsidR="009768C9" w:rsidRPr="009768C9" w:rsidRDefault="009768C9" w:rsidP="009768C9">
      <w:r w:rsidRPr="009768C9">
        <w:rPr>
          <w:b/>
          <w:bCs/>
        </w:rPr>
        <w:t>Értékelési mátrix</w:t>
      </w:r>
      <w:r w:rsidRPr="009768C9">
        <w:t xml:space="preserve"> (</w:t>
      </w:r>
      <w:r>
        <w:t>p</w:t>
      </w:r>
      <w:r w:rsidRPr="009768C9">
        <w:t xml:space="preserve">ro és </w:t>
      </w:r>
      <w:r>
        <w:t>k</w:t>
      </w:r>
      <w:r w:rsidRPr="009768C9">
        <w:t>ontra):</w:t>
      </w:r>
      <w:r>
        <w:br/>
        <w:t xml:space="preserve">- </w:t>
      </w:r>
      <w:r w:rsidRPr="009768C9">
        <w:rPr>
          <w:b/>
          <w:bCs/>
        </w:rPr>
        <w:t>Pro</w:t>
      </w:r>
      <w:r w:rsidRPr="009768C9">
        <w:t xml:space="preserve"> (Ökológiai egyensúly megőrzése): Áttöri a tiszta szilícium termodinamikai falát. A wetware használata (~20W hatékonyság) megakadályozza az ökológiai összeomlást és a földfelszín túlépítését megawattos fogyasztású szilícium adatközpontokkal, így megőrzi a Természet termodinamikai egyensúlyát.</w:t>
      </w:r>
      <w:r>
        <w:br/>
        <w:t xml:space="preserve">- </w:t>
      </w:r>
      <w:r w:rsidRPr="009768C9">
        <w:rPr>
          <w:b/>
          <w:bCs/>
        </w:rPr>
        <w:t>Kontra</w:t>
      </w:r>
      <w:r w:rsidRPr="009768C9">
        <w:t xml:space="preserve"> (Techno-tirannizmus és kizsákmányolás): A biológiai rabszolgatartás példátlan formáját hozza létre. Az érzékelő vagy félig érzékelő biológiai szubsztrátok megfosztása a jogi személyiségtől és a szenzoros cselekvőképességtől egy láthatatlan, szabályozhatatlan, testetlen kizsákmányolási réteget hoz létre a számítási hurokban.</w:t>
      </w:r>
    </w:p>
    <w:p w14:paraId="7703F4EE" w14:textId="77777777" w:rsidR="00E92160" w:rsidRPr="00E92160" w:rsidRDefault="00E92160" w:rsidP="00BA2534">
      <w:pPr>
        <w:jc w:val="both"/>
      </w:pPr>
      <w:r w:rsidRPr="00E92160">
        <w:rPr>
          <w:b/>
          <w:bCs/>
        </w:rPr>
        <w:t>Érdekesség:</w:t>
      </w:r>
      <w:r w:rsidRPr="00E92160">
        <w:t xml:space="preserve"> A pénzmosás pénzügyi koncepcióját adaptálja az automatizált cselekvés jogi és kiberbiztonsági területeire.</w:t>
      </w:r>
    </w:p>
    <w:p w14:paraId="6DD84A64" w14:textId="67C66278"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(Jogi-technológiai kockázatelemzés).</w:t>
      </w:r>
    </w:p>
    <w:p w14:paraId="1DAAC8F4" w14:textId="77777777" w:rsidR="00E92160" w:rsidRPr="00E92160" w:rsidRDefault="00E92160" w:rsidP="00BA2534">
      <w:pPr>
        <w:pStyle w:val="Heading3"/>
      </w:pPr>
      <w:bookmarkStart w:id="271" w:name="_Toc239886007"/>
      <w:r w:rsidRPr="00E92160">
        <w:t>Lila</w:t>
      </w:r>
      <w:bookmarkEnd w:id="271"/>
    </w:p>
    <w:p w14:paraId="3BEBFE66" w14:textId="77777777" w:rsidR="00E92160" w:rsidRPr="00E92160" w:rsidRDefault="00E92160" w:rsidP="00BA2534">
      <w:pPr>
        <w:jc w:val="both"/>
      </w:pPr>
      <w:r w:rsidRPr="00E92160">
        <w:rPr>
          <w:b/>
          <w:bCs/>
        </w:rPr>
        <w:t>Definíció:</w:t>
      </w:r>
      <w:r w:rsidRPr="00E92160">
        <w:t xml:space="preserve"> Szanszkrit fogalom, amely „isteni játékot” vagy kozmikus sportot jelent. Azt állítja, hogy az univerzum és a teljes valóság a tudat játékos, tehermentes teremtése, nem pedig a komoly, nehéz munka helye.</w:t>
      </w:r>
    </w:p>
    <w:p w14:paraId="678B6D03" w14:textId="77777777" w:rsidR="00E92160" w:rsidRPr="00E92160" w:rsidRDefault="00E92160" w:rsidP="00BA2534">
      <w:pPr>
        <w:jc w:val="both"/>
      </w:pPr>
      <w:r w:rsidRPr="00E92160">
        <w:rPr>
          <w:b/>
          <w:bCs/>
        </w:rPr>
        <w:t>Érdekesség:</w:t>
      </w:r>
      <w:r w:rsidRPr="00E92160">
        <w:t xml:space="preserve"> A hindu filozófia központi eleme, különösen a Krisna körüli hagyományokban, ahol a teremtést isteni játéknak tekintik, amelyet külső cél vagy szűkösségi nyomás nélkül játszanak.</w:t>
      </w:r>
    </w:p>
    <w:p w14:paraId="6AE203BF" w14:textId="19E611A9"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(Vallás-/filozófiatörténet) / </w:t>
      </w:r>
      <w:r w:rsidRPr="00E92160">
        <w:rPr>
          <w:b/>
          <w:bCs/>
        </w:rPr>
        <w:t>0.25</w:t>
      </w:r>
      <w:r w:rsidRPr="00E92160">
        <w:t xml:space="preserve"> (Objektív kozmológiai igazságként).</w:t>
      </w:r>
    </w:p>
    <w:p w14:paraId="7BB6B9A8" w14:textId="77777777" w:rsidR="00E92160" w:rsidRPr="00E92160" w:rsidRDefault="00E92160" w:rsidP="00BA2534">
      <w:pPr>
        <w:pStyle w:val="Heading3"/>
      </w:pPr>
      <w:bookmarkStart w:id="272" w:name="_Toc239886008"/>
      <w:r w:rsidRPr="00E92160">
        <w:t>Love (Szeretet)</w:t>
      </w:r>
      <w:bookmarkEnd w:id="272"/>
    </w:p>
    <w:p w14:paraId="2BFD6B3A" w14:textId="77777777" w:rsidR="00E92160" w:rsidRPr="00E92160" w:rsidRDefault="00E92160" w:rsidP="00BA2534">
      <w:pPr>
        <w:jc w:val="both"/>
      </w:pPr>
      <w:r w:rsidRPr="00E92160">
        <w:rPr>
          <w:b/>
          <w:bCs/>
        </w:rPr>
        <w:t>Definíció:</w:t>
      </w:r>
      <w:r w:rsidRPr="00E92160">
        <w:t xml:space="preserve"> Általában mély ragaszkodás intenzív érzéseként érezhető meg. A könyv információs topológiájának kontextusában a szeretet a végső magas frekvenciájú koherencia-mechanizmus – az az erő, amely összeomlasztja a különállást az eltérő adó-vevők között, maximalizálva a rendszerszintű harmóniát és áthidalva a nem-lokalitás illúzióját.</w:t>
      </w:r>
    </w:p>
    <w:p w14:paraId="34075A07" w14:textId="77777777" w:rsidR="00E92160" w:rsidRPr="00E92160" w:rsidRDefault="00E92160" w:rsidP="00BA2534">
      <w:pPr>
        <w:jc w:val="both"/>
      </w:pPr>
      <w:r w:rsidRPr="00E92160">
        <w:rPr>
          <w:b/>
          <w:bCs/>
        </w:rPr>
        <w:t>Érdekesség:</w:t>
      </w:r>
      <w:r w:rsidRPr="00E92160">
        <w:t xml:space="preserve"> Az ókori görögök több típusra kategorizálták a szeretetet (agapé, erósz, philia, storgé), elismerve annak sokrétű szerepét a társadalmi architektúrában.</w:t>
      </w:r>
    </w:p>
    <w:p w14:paraId="19157CBC" w14:textId="7D96D239"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(Pszichológiai és evolúciós biológia) / </w:t>
      </w:r>
      <w:r w:rsidRPr="00E92160">
        <w:rPr>
          <w:b/>
          <w:bCs/>
        </w:rPr>
        <w:t>0.35</w:t>
      </w:r>
      <w:r w:rsidRPr="00E92160">
        <w:t xml:space="preserve"> (Kozmológiai egyesítő erő).</w:t>
      </w:r>
    </w:p>
    <w:p w14:paraId="685F08FE" w14:textId="77777777" w:rsidR="00E92160" w:rsidRPr="00E92160" w:rsidRDefault="00E92160" w:rsidP="00BA2534">
      <w:pPr>
        <w:pStyle w:val="Heading3"/>
      </w:pPr>
      <w:bookmarkStart w:id="273" w:name="_Toc239886009"/>
      <w:r w:rsidRPr="00E92160">
        <w:lastRenderedPageBreak/>
        <w:t>Norris-chunk unit (Norris-blokk egység)</w:t>
      </w:r>
      <w:bookmarkEnd w:id="273"/>
    </w:p>
    <w:p w14:paraId="20E8EA2B" w14:textId="5FFF83F9" w:rsidR="00E92160" w:rsidRPr="00E92160" w:rsidRDefault="00E92160" w:rsidP="00BA2534">
      <w:pPr>
        <w:jc w:val="both"/>
      </w:pPr>
      <w:r w:rsidRPr="00E92160">
        <w:rPr>
          <w:b/>
          <w:bCs/>
        </w:rPr>
        <w:t>Definíció:</w:t>
      </w:r>
      <w:r w:rsidRPr="00E92160">
        <w:t xml:space="preserve"> A kognitív sávszélesség vagy adat</w:t>
      </w:r>
      <w:r w:rsidR="00F31771">
        <w:t>-tömbösítés</w:t>
      </w:r>
      <w:r w:rsidRPr="00E92160">
        <w:t xml:space="preserve"> koncepcionális egysége, amellyel azt mérik, hogy az információt hogyan </w:t>
      </w:r>
      <w:r w:rsidR="00F31771">
        <w:t>tömbösíti</w:t>
      </w:r>
      <w:r w:rsidRPr="00E92160">
        <w:t xml:space="preserve"> össze (chunking), dolgozza fel és tárolja a biológiai adó-vevő. Küszöbértéket állapít meg arra vonatkozóan, hogy mennyi kontextuális adat kezelhető a kognitív fragmentáció bekövetkezése előtt.</w:t>
      </w:r>
    </w:p>
    <w:p w14:paraId="226C2AB2" w14:textId="6B9E7470" w:rsidR="00E92160" w:rsidRPr="00E92160" w:rsidRDefault="00E92160" w:rsidP="00BA2534">
      <w:pPr>
        <w:jc w:val="both"/>
      </w:pPr>
      <w:r w:rsidRPr="00E92160">
        <w:rPr>
          <w:b/>
          <w:bCs/>
        </w:rPr>
        <w:t>Érdekesség:</w:t>
      </w:r>
      <w:r w:rsidRPr="00E92160">
        <w:t xml:space="preserve"> A kognitív blok</w:t>
      </w:r>
      <w:r w:rsidR="00F31771">
        <w:t>/tömb</w:t>
      </w:r>
      <w:r w:rsidRPr="00E92160">
        <w:t xml:space="preserve"> pszichológiai elvében gyökerezik (hagyományosan George A. Miller „mágikus hét, plusz-mínusz kettő” elvéhez kapcsolódik), ez a kifejezés az emberi adatfeldolgozási korlátokat rendszerépítési terminológiává kontextualizálja át.</w:t>
      </w:r>
    </w:p>
    <w:p w14:paraId="2AAEB58C" w14:textId="43FFC254" w:rsidR="00E92160" w:rsidRPr="00E92160" w:rsidRDefault="00E92160" w:rsidP="00BA2534">
      <w:pPr>
        <w:jc w:val="both"/>
      </w:pPr>
      <w:r>
        <w:rPr>
          <w:b/>
          <w:bCs/>
        </w:rPr>
        <w:t>Megbízhatósági szint</w:t>
      </w:r>
      <w:r w:rsidRPr="00E92160">
        <w:rPr>
          <w:b/>
          <w:bCs/>
        </w:rPr>
        <w:t>:</w:t>
      </w:r>
      <w:r w:rsidRPr="00E92160">
        <w:t xml:space="preserve"> </w:t>
      </w:r>
      <w:r w:rsidRPr="00E92160">
        <w:rPr>
          <w:b/>
          <w:bCs/>
        </w:rPr>
        <w:t>0.75</w:t>
      </w:r>
      <w:r w:rsidRPr="00E92160">
        <w:t xml:space="preserve"> (A kognitív korlátok strukturális metaforájaként) / </w:t>
      </w:r>
      <w:r w:rsidRPr="00E92160">
        <w:rPr>
          <w:b/>
          <w:bCs/>
        </w:rPr>
        <w:t>0.30</w:t>
      </w:r>
      <w:r w:rsidRPr="00E92160">
        <w:t xml:space="preserve"> (Formalizált pszichológiai vagy élettani mérési szabványként, mivel ez egy mém).</w:t>
      </w:r>
    </w:p>
    <w:p w14:paraId="0B778F42" w14:textId="77777777" w:rsidR="00E92160" w:rsidRPr="00E92160" w:rsidRDefault="00E92160" w:rsidP="00BA2534">
      <w:pPr>
        <w:pStyle w:val="Heading3"/>
      </w:pPr>
      <w:bookmarkStart w:id="274" w:name="_Toc239886010"/>
      <w:r w:rsidRPr="00E92160">
        <w:t>Ouroboros (Uroborosz)</w:t>
      </w:r>
      <w:bookmarkEnd w:id="274"/>
    </w:p>
    <w:p w14:paraId="04BF90D3" w14:textId="77777777" w:rsidR="00E92160" w:rsidRPr="00E92160" w:rsidRDefault="00E92160" w:rsidP="00BA2534">
      <w:pPr>
        <w:jc w:val="both"/>
      </w:pPr>
      <w:r w:rsidRPr="00E92160">
        <w:rPr>
          <w:b/>
          <w:bCs/>
        </w:rPr>
        <w:t>Definíció:</w:t>
      </w:r>
      <w:r w:rsidRPr="00E92160">
        <w:t xml:space="preserve"> Az ősi szimbólum, amely a saját farkát evő kígyót vagy sárkányt ábrázolja, az örökkévalóságot, a ciklikus folytonosságot, valamint azt a gondolatot jelképezve, hogy a kezdetek és a végek alapvetően összefonódnak. A szövegben a valóság rekurzív hurkát képviseli – ahol a megfigyelő a megfigyelté válik, és a rendszer visszahurkolódik, hogy újraalkossa saját forráskódját.</w:t>
      </w:r>
    </w:p>
    <w:p w14:paraId="4423AAD2" w14:textId="6314CE2B" w:rsidR="00E92160" w:rsidRPr="00E92160" w:rsidRDefault="00E92160" w:rsidP="00BA2534">
      <w:pPr>
        <w:jc w:val="both"/>
      </w:pPr>
      <w:r w:rsidRPr="00E92160">
        <w:rPr>
          <w:b/>
          <w:bCs/>
        </w:rPr>
        <w:t>Érdekesség:</w:t>
      </w:r>
      <w:r w:rsidRPr="00E92160">
        <w:t xml:space="preserve"> Az ókori egyiptomi ikonográfiáig visszanyúló és az alk</w:t>
      </w:r>
      <w:r w:rsidR="00F31771">
        <w:t>í</w:t>
      </w:r>
      <w:r w:rsidRPr="00E92160">
        <w:t>miában kiemelten szereplő Uroborosz a szisztémásan önmagára utaló rendszerek tökéletes vizuális metaforája.</w:t>
      </w:r>
    </w:p>
    <w:p w14:paraId="275D0EA9" w14:textId="2F6306D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(Történelmi/mitológiai tény) / </w:t>
      </w:r>
      <w:r w:rsidRPr="00E92160">
        <w:rPr>
          <w:b/>
          <w:bCs/>
        </w:rPr>
        <w:t>0.70</w:t>
      </w:r>
      <w:r w:rsidRPr="00E92160">
        <w:t xml:space="preserve"> (A rekurzív valóság-hurkok strukturális modelljeként).</w:t>
      </w:r>
    </w:p>
    <w:p w14:paraId="3808311A" w14:textId="77777777" w:rsidR="00E92160" w:rsidRPr="00E92160" w:rsidRDefault="00E92160" w:rsidP="00BA2534">
      <w:pPr>
        <w:pStyle w:val="Heading3"/>
      </w:pPr>
      <w:bookmarkStart w:id="275" w:name="_Toc239886011"/>
      <w:r w:rsidRPr="00E92160">
        <w:t>Paradox (Paradoxon)</w:t>
      </w:r>
      <w:bookmarkEnd w:id="275"/>
    </w:p>
    <w:p w14:paraId="2D5085C4" w14:textId="461D4EB5" w:rsidR="00E92160" w:rsidRPr="00E92160" w:rsidRDefault="00E92160" w:rsidP="00BA2534">
      <w:pPr>
        <w:jc w:val="both"/>
      </w:pPr>
      <w:r w:rsidRPr="00E92160">
        <w:rPr>
          <w:b/>
          <w:bCs/>
        </w:rPr>
        <w:t>Definíció:</w:t>
      </w:r>
      <w:r w:rsidRPr="00E92160">
        <w:t xml:space="preserve"> Olyan látszólag abszurd vagy önellentmondásos kijelentés vagy tétel, amely kivizsgálás vagy magyarázat során megalapozottnak vagy igaznak bizonyulhat. A szövegben a paradoxonok megszakítóként (circuit breaker) működnek a lineáris ego számára – olyan pontokként, ahol az 50 BPS szűk keresztmetszet megbukik, kikényszerítve </w:t>
      </w:r>
      <w:r w:rsidR="00F31771" w:rsidRPr="00E92160">
        <w:t>az</w:t>
      </w:r>
      <w:r w:rsidRPr="00E92160">
        <w:t xml:space="preserve"> ugrást egy magasabb dimenziós perspektíva felé.</w:t>
      </w:r>
    </w:p>
    <w:p w14:paraId="05288972" w14:textId="6D613DE8" w:rsidR="00E92160" w:rsidRPr="00E92160" w:rsidRDefault="00E92160" w:rsidP="00F31771">
      <w:r w:rsidRPr="00E92160">
        <w:rPr>
          <w:b/>
          <w:bCs/>
        </w:rPr>
        <w:t>Érdekesség:</w:t>
      </w:r>
      <w:r w:rsidRPr="00E92160">
        <w:t xml:space="preserve"> A híres logikai paradoxonok közé tartozik a Hazudós paradoxon </w:t>
      </w:r>
      <w:r w:rsidR="00F31771">
        <w:br/>
      </w:r>
      <w:r w:rsidRPr="00E92160">
        <w:t>(„Ez az állítás hamis”) és Zénón mozgási paradoxonjai.</w:t>
      </w:r>
    </w:p>
    <w:p w14:paraId="7F2D9AB3" w14:textId="5CFA7051"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(Logika és filozófia).</w:t>
      </w:r>
    </w:p>
    <w:p w14:paraId="1394BF63" w14:textId="77777777" w:rsidR="00E92160" w:rsidRPr="00E92160" w:rsidRDefault="00E92160" w:rsidP="00BA2534">
      <w:pPr>
        <w:pStyle w:val="Heading3"/>
      </w:pPr>
      <w:bookmarkStart w:id="276" w:name="_Toc239886012"/>
      <w:r w:rsidRPr="00E92160">
        <w:t>RAM (Random Access Memory)</w:t>
      </w:r>
      <w:bookmarkEnd w:id="276"/>
    </w:p>
    <w:p w14:paraId="4C7F0444" w14:textId="77777777" w:rsidR="00E92160" w:rsidRPr="00E92160" w:rsidRDefault="00E92160" w:rsidP="00BA2534">
      <w:pPr>
        <w:jc w:val="both"/>
      </w:pPr>
      <w:r w:rsidRPr="00E92160">
        <w:rPr>
          <w:b/>
          <w:bCs/>
        </w:rPr>
        <w:t>Definíció:</w:t>
      </w:r>
      <w:r w:rsidRPr="00E92160">
        <w:t xml:space="preserve"> A „jelen pillanat” rendereléséhez szükséges lokalizált, azonnali kognitív puffer. Ahogy a hardveres RAM ideiglenesen tárolja az alkalmazás futtatásához szükséges adatokat, a biológiai RAM korlátozza, hogy mennyi adatot (az 50 BPS-es szűk keresztmetszetet) képes az ego egyszerre feldolgozni mielőtt az adatokat vagy integrálni kell a hosszú távú architektúrába (tanulás/trauma), vagy el kell dobni (a /dev/null-ba irányítani).</w:t>
      </w:r>
    </w:p>
    <w:p w14:paraId="3FD39399" w14:textId="2001E4BF" w:rsidR="00E92160" w:rsidRPr="00E92160" w:rsidRDefault="00E92160" w:rsidP="00BA2534">
      <w:pPr>
        <w:jc w:val="both"/>
      </w:pPr>
      <w:r>
        <w:rPr>
          <w:b/>
          <w:bCs/>
        </w:rPr>
        <w:t>Megbízhatósági szint</w:t>
      </w:r>
      <w:r w:rsidRPr="00E92160">
        <w:rPr>
          <w:b/>
          <w:bCs/>
        </w:rPr>
        <w:t>:</w:t>
      </w:r>
      <w:r w:rsidRPr="00E92160">
        <w:t xml:space="preserve"> </w:t>
      </w:r>
      <w:r w:rsidRPr="00E92160">
        <w:rPr>
          <w:b/>
          <w:bCs/>
        </w:rPr>
        <w:t>0.80</w:t>
      </w:r>
      <w:r w:rsidRPr="00E92160">
        <w:t xml:space="preserve"> (Funkcionális kognitív metaforaként) / </w:t>
      </w:r>
      <w:r w:rsidRPr="00E92160">
        <w:rPr>
          <w:b/>
          <w:bCs/>
        </w:rPr>
        <w:t>0.20</w:t>
      </w:r>
      <w:r w:rsidRPr="00E92160">
        <w:t xml:space="preserve"> (Szó szerinti neurobiológiai mechanizmusként, ahol a munkamemória rendkívül elosztott).</w:t>
      </w:r>
    </w:p>
    <w:p w14:paraId="32D227D4" w14:textId="77777777" w:rsidR="00E92160" w:rsidRPr="00E92160" w:rsidRDefault="00E92160" w:rsidP="00BA2534">
      <w:pPr>
        <w:pStyle w:val="Heading3"/>
      </w:pPr>
      <w:bookmarkStart w:id="277" w:name="_Toc239886013"/>
      <w:r w:rsidRPr="00E92160">
        <w:lastRenderedPageBreak/>
        <w:t>Render</w:t>
      </w:r>
      <w:bookmarkEnd w:id="277"/>
    </w:p>
    <w:p w14:paraId="434EC249" w14:textId="77777777" w:rsidR="00E92160" w:rsidRPr="00E92160" w:rsidRDefault="00E92160" w:rsidP="00BA2534">
      <w:pPr>
        <w:jc w:val="both"/>
      </w:pPr>
      <w:r w:rsidRPr="00E92160">
        <w:rPr>
          <w:b/>
          <w:bCs/>
        </w:rPr>
        <w:t>Definíció:</w:t>
      </w:r>
      <w:r w:rsidRPr="00E92160">
        <w:t xml:space="preserve"> A számítógépes grafikában a kép generálásának folyamata egy 2D-s vagy 3D-s modellből számítógépes programok segítségével. A kéziraton belül azt határozza meg, hogy az univerzum hogyan aktualizálja a téridőt és a fizikai anyagot az alatta fekvő kvantumkódból aktív, lokalizált emberi élménnyé.</w:t>
      </w:r>
    </w:p>
    <w:p w14:paraId="3F80554B" w14:textId="77777777" w:rsidR="00E92160" w:rsidRPr="00E92160" w:rsidRDefault="00E92160" w:rsidP="00BA2534">
      <w:pPr>
        <w:jc w:val="both"/>
      </w:pPr>
      <w:r w:rsidRPr="00E92160">
        <w:rPr>
          <w:b/>
          <w:bCs/>
        </w:rPr>
        <w:t>Érdekesség:</w:t>
      </w:r>
      <w:r w:rsidRPr="00E92160">
        <w:t xml:space="preserve"> A kifejezés a nyelvészetből („visszaadni” vagy „lefordítani” jelentéssel) vándorolt át a számítástechnikába az 1960-as években, hogy leírja a képernyőn lévő pixelek kirajzolásának számítási költségét.</w:t>
      </w:r>
    </w:p>
    <w:p w14:paraId="3954F1DE" w14:textId="3F43916A"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(Számítástechnika) / </w:t>
      </w:r>
      <w:r w:rsidRPr="00E92160">
        <w:rPr>
          <w:b/>
          <w:bCs/>
        </w:rPr>
        <w:t>0.40</w:t>
      </w:r>
      <w:r w:rsidRPr="00E92160">
        <w:t xml:space="preserve"> (A holografikus univerzum-renderelés hipotéziseként).</w:t>
      </w:r>
    </w:p>
    <w:p w14:paraId="0ACFA067" w14:textId="77777777" w:rsidR="00E92160" w:rsidRPr="00E92160" w:rsidRDefault="00E92160" w:rsidP="00BA2534">
      <w:pPr>
        <w:pStyle w:val="Heading3"/>
      </w:pPr>
      <w:bookmarkStart w:id="278" w:name="_Toc239886014"/>
      <w:r w:rsidRPr="00E92160">
        <w:t>Smurf Protocol (Törp Protokoll)</w:t>
      </w:r>
      <w:bookmarkEnd w:id="278"/>
    </w:p>
    <w:p w14:paraId="5A493F39" w14:textId="4690EA69" w:rsidR="00E92160" w:rsidRPr="00E92160" w:rsidRDefault="00E92160" w:rsidP="00BA2534">
      <w:pPr>
        <w:jc w:val="both"/>
      </w:pPr>
      <w:r w:rsidRPr="00E92160">
        <w:rPr>
          <w:b/>
          <w:bCs/>
        </w:rPr>
        <w:t>Definíció:</w:t>
      </w:r>
      <w:r w:rsidRPr="00E92160">
        <w:t xml:space="preserve"> Olyan viselkedési minta, ahol egy magas szintű entitás mesterségesen egy alacsony szintű környezetben operálva elkerüli a valódi képességszintjének megfelelő kihívásokat, hogy megtapasztalja a sokkal kevésbé ügyes vagy kevésbé tapasztalt résztvevők dominálásából fakadó olcsó egó</w:t>
      </w:r>
      <w:r w:rsidR="00F31771">
        <w:t>-</w:t>
      </w:r>
      <w:r w:rsidRPr="00E92160">
        <w:t>löketet.</w:t>
      </w:r>
    </w:p>
    <w:p w14:paraId="470B4333" w14:textId="77777777" w:rsidR="00E92160" w:rsidRPr="00E92160" w:rsidRDefault="00E92160" w:rsidP="00BA2534">
      <w:pPr>
        <w:jc w:val="both"/>
      </w:pPr>
      <w:r w:rsidRPr="00E92160">
        <w:rPr>
          <w:b/>
          <w:bCs/>
        </w:rPr>
        <w:t>Érdekesség:</w:t>
      </w:r>
      <w:r w:rsidRPr="00E92160">
        <w:t xml:space="preserve"> Közvetlenül az online kompetitív játékkultúrából („smurfing”) kölcsönözve, ahol a veterán játékosok másodlagos alacsony szintű fiókokat hoznak létre a kezdők eltaposására.</w:t>
      </w:r>
    </w:p>
    <w:p w14:paraId="161DDF09" w14:textId="73110995" w:rsidR="00E92160" w:rsidRPr="00E92160" w:rsidRDefault="00E92160" w:rsidP="00BA2534">
      <w:pPr>
        <w:jc w:val="both"/>
      </w:pPr>
      <w:r>
        <w:rPr>
          <w:b/>
          <w:bCs/>
        </w:rPr>
        <w:t>Megbízhatósági szint</w:t>
      </w:r>
      <w:r w:rsidRPr="00E92160">
        <w:rPr>
          <w:b/>
          <w:bCs/>
        </w:rPr>
        <w:t>:</w:t>
      </w:r>
      <w:r w:rsidRPr="00E92160">
        <w:t xml:space="preserve"> </w:t>
      </w:r>
      <w:r w:rsidRPr="00E92160">
        <w:rPr>
          <w:b/>
          <w:bCs/>
        </w:rPr>
        <w:t>0.95</w:t>
      </w:r>
      <w:r w:rsidRPr="00E92160">
        <w:t xml:space="preserve"> (Játékszociológiai jelenség) / </w:t>
      </w:r>
      <w:r w:rsidRPr="00E92160">
        <w:rPr>
          <w:b/>
          <w:bCs/>
        </w:rPr>
        <w:t>0.80</w:t>
      </w:r>
      <w:r w:rsidRPr="00E92160">
        <w:t xml:space="preserve"> (Az emberi ego védelmi mechanizmusainak pszichológiai leképezéseként).</w:t>
      </w:r>
    </w:p>
    <w:p w14:paraId="13021824" w14:textId="77777777" w:rsidR="00E92160" w:rsidRPr="00E92160" w:rsidRDefault="00E92160" w:rsidP="00BA2534">
      <w:pPr>
        <w:pStyle w:val="Heading3"/>
      </w:pPr>
      <w:bookmarkStart w:id="279" w:name="_Toc239886015"/>
      <w:r w:rsidRPr="00E92160">
        <w:t>Soft Hair (Lágy haj)</w:t>
      </w:r>
      <w:bookmarkEnd w:id="279"/>
    </w:p>
    <w:p w14:paraId="44954D9C" w14:textId="2F365975" w:rsidR="00BA2534" w:rsidRDefault="00E92160" w:rsidP="00BA2534">
      <w:pPr>
        <w:jc w:val="both"/>
        <w:rPr>
          <w:b/>
          <w:bCs/>
        </w:rPr>
      </w:pPr>
      <w:r w:rsidRPr="00E92160">
        <w:rPr>
          <w:b/>
          <w:bCs/>
        </w:rPr>
        <w:t>Definíció:</w:t>
      </w:r>
      <w:r w:rsidRPr="00E92160">
        <w:t xml:space="preserve"> A elméleti fizikában a „soft hair” arra a finom lenyomatra vagy nullenergia-kvantumrészecskék rojtjára utal, amelyek egy fekete lyuk eseményhorizontján maradnak, amikor anyag esik bele. Ahelyett, hogy az információ véglegesen megsemmisülne (A fekete lyuk információs paradoxon), ez a „haj” tárolja az elnyelt információ kvantu</w:t>
      </w:r>
      <w:r w:rsidR="00F31771">
        <w:t>m</w:t>
      </w:r>
      <w:r w:rsidRPr="00E92160">
        <w:t>profilját. A kéziraton belül metaforaként szolgál arra, hogy a múltbeli tapasztalatok és az eldobott emlékek milyen tartós, finom nyomokat hagynak a lélek vagy a tudatalatti mező architektúráján.</w:t>
      </w:r>
      <w:r w:rsidR="00BA2534" w:rsidRPr="00BA2534">
        <w:rPr>
          <w:b/>
          <w:bCs/>
        </w:rPr>
        <w:t xml:space="preserve"> </w:t>
      </w:r>
    </w:p>
    <w:p w14:paraId="5264D593" w14:textId="49AE7397" w:rsidR="00E92160" w:rsidRPr="00E92160" w:rsidRDefault="00BA2534" w:rsidP="00BA2534">
      <w:pPr>
        <w:jc w:val="both"/>
      </w:pPr>
      <w:r w:rsidRPr="00BA2534">
        <w:rPr>
          <w:b/>
          <w:bCs/>
        </w:rPr>
        <w:t>A Checksum (Ellenőrző összeg) analógia (A Soft Hair bejegyzéshez):</w:t>
      </w:r>
      <w:r w:rsidRPr="00BA2534">
        <w:t xml:space="preserve"> Gondoljon a </w:t>
      </w:r>
      <w:r w:rsidRPr="00F31771">
        <w:rPr>
          <w:i/>
          <w:iCs/>
        </w:rPr>
        <w:t>lágy hajra</w:t>
      </w:r>
      <w:r w:rsidRPr="00BA2534">
        <w:t xml:space="preserve"> úgy, mint egy </w:t>
      </w:r>
      <w:r w:rsidRPr="00F31771">
        <w:rPr>
          <w:i/>
          <w:iCs/>
        </w:rPr>
        <w:t>.zip</w:t>
      </w:r>
      <w:r w:rsidRPr="00BA2534">
        <w:t xml:space="preserve"> archívumon hagyott kriptográfiai ellenőrző összegre vagy digitális aláírásra. Amikor az anyag fekete lyukba zuhan, a </w:t>
      </w:r>
      <w:r w:rsidRPr="00F31771">
        <w:rPr>
          <w:i/>
          <w:iCs/>
        </w:rPr>
        <w:t>lágy haj</w:t>
      </w:r>
      <w:r w:rsidRPr="00BA2534">
        <w:t xml:space="preserve"> biztosítja, hogy a rendszer megőrizze a bekerült adatok pontos információs nyugtáját.</w:t>
      </w:r>
    </w:p>
    <w:p w14:paraId="01624099" w14:textId="77777777" w:rsidR="00E92160" w:rsidRPr="00E92160" w:rsidRDefault="00E92160" w:rsidP="00BA2534">
      <w:pPr>
        <w:jc w:val="both"/>
      </w:pPr>
      <w:r w:rsidRPr="00E92160">
        <w:rPr>
          <w:b/>
          <w:bCs/>
        </w:rPr>
        <w:t>Érdekesség:</w:t>
      </w:r>
      <w:r w:rsidRPr="00E92160">
        <w:t xml:space="preserve"> A kifejezést Stephen Hawking, Malcolm Perry és Andrew Strominger tette népszerűvé 2016-ban, játékos fejet hajtásként John Wheeler fizikus híres 1960-as évekbeli maximája előtt: „a fekete lyukaknak nincs hajuk” (vagyis feltételezés szerint nincsenek megkülönböztető jegyeik a tömegen, a töltésen és a spinen kívül).</w:t>
      </w:r>
    </w:p>
    <w:p w14:paraId="3154D90B" w14:textId="56DC9587" w:rsidR="00E92160" w:rsidRPr="00E92160" w:rsidRDefault="00E92160" w:rsidP="00BA2534">
      <w:pPr>
        <w:jc w:val="both"/>
      </w:pPr>
      <w:r>
        <w:rPr>
          <w:b/>
          <w:bCs/>
        </w:rPr>
        <w:t>Megbízhatósági szint</w:t>
      </w:r>
      <w:r w:rsidRPr="00E92160">
        <w:rPr>
          <w:b/>
          <w:bCs/>
        </w:rPr>
        <w:t>:</w:t>
      </w:r>
      <w:r w:rsidRPr="00E92160">
        <w:t xml:space="preserve"> </w:t>
      </w:r>
      <w:r w:rsidRPr="00E92160">
        <w:rPr>
          <w:b/>
          <w:bCs/>
        </w:rPr>
        <w:t>0.85</w:t>
      </w:r>
      <w:r w:rsidRPr="00E92160">
        <w:t xml:space="preserve"> (Hawking és mtsai élvonalbeli elméleti fizikai hipotéziseként) / </w:t>
      </w:r>
      <w:r w:rsidRPr="00E92160">
        <w:rPr>
          <w:b/>
          <w:bCs/>
        </w:rPr>
        <w:t>0.40</w:t>
      </w:r>
      <w:r w:rsidRPr="00E92160">
        <w:t xml:space="preserve"> (Az emberi pszichológiai emlékezeti nyomok közvetlen mechanizmusaként).</w:t>
      </w:r>
    </w:p>
    <w:p w14:paraId="1F173BF6" w14:textId="77777777" w:rsidR="00E92160" w:rsidRPr="00E92160" w:rsidRDefault="00E92160" w:rsidP="00BA2534">
      <w:pPr>
        <w:pStyle w:val="Heading3"/>
      </w:pPr>
      <w:bookmarkStart w:id="280" w:name="_Toc239886016"/>
      <w:r w:rsidRPr="00E92160">
        <w:t>Soul (Lélek)</w:t>
      </w:r>
      <w:bookmarkEnd w:id="280"/>
    </w:p>
    <w:p w14:paraId="59641DDA" w14:textId="77777777" w:rsidR="00E92160" w:rsidRPr="00E92160" w:rsidRDefault="00E92160" w:rsidP="00BA2534">
      <w:pPr>
        <w:jc w:val="both"/>
      </w:pPr>
      <w:r w:rsidRPr="00E92160">
        <w:rPr>
          <w:b/>
          <w:bCs/>
        </w:rPr>
        <w:t>Definíció:</w:t>
      </w:r>
      <w:r w:rsidRPr="00E92160">
        <w:t xml:space="preserve"> Hagyományosan egy élő ember testetlen esszenciájaként tekintenek rá. Ezen a keretrendszeren belül nem a gépben lévő misztikus szellemeként, hanem állandó </w:t>
      </w:r>
      <w:r w:rsidRPr="00E92160">
        <w:lastRenderedPageBreak/>
        <w:t>adatszámlakönyvként vagy magasabb dimenziós gyökérszálként van újratervezve, amely fennmarad a biológiai adó-vevő iteratív ciklusain keresztül.</w:t>
      </w:r>
    </w:p>
    <w:p w14:paraId="70DA0F58" w14:textId="77777777" w:rsidR="00E92160" w:rsidRPr="00E92160" w:rsidRDefault="00E92160" w:rsidP="00BA2534">
      <w:pPr>
        <w:jc w:val="both"/>
      </w:pPr>
      <w:r w:rsidRPr="00E92160">
        <w:rPr>
          <w:b/>
          <w:bCs/>
        </w:rPr>
        <w:t>Érdekesség:</w:t>
      </w:r>
      <w:r w:rsidRPr="00E92160">
        <w:t xml:space="preserve"> Gyakorlatilag minden ősi emberi mitológiában és vallási keretrendszerben megtalálható, általában nyelvészeti kapcsolatban a „levegővel” vagy „széllel” kapcsolatos kifejezésekkel (pl. </w:t>
      </w:r>
      <w:r w:rsidRPr="00E92160">
        <w:rPr>
          <w:i/>
          <w:iCs/>
        </w:rPr>
        <w:t>psyché</w:t>
      </w:r>
      <w:r w:rsidRPr="00E92160">
        <w:t xml:space="preserve">, </w:t>
      </w:r>
      <w:r w:rsidRPr="00E92160">
        <w:rPr>
          <w:i/>
          <w:iCs/>
        </w:rPr>
        <w:t>animus</w:t>
      </w:r>
      <w:r w:rsidRPr="00E92160">
        <w:t>).</w:t>
      </w:r>
    </w:p>
    <w:p w14:paraId="788B8EB6" w14:textId="16E9F5F3" w:rsidR="00E92160" w:rsidRPr="00E92160" w:rsidRDefault="00E92160" w:rsidP="00BA2534">
      <w:pPr>
        <w:jc w:val="both"/>
      </w:pPr>
      <w:r>
        <w:rPr>
          <w:b/>
          <w:bCs/>
        </w:rPr>
        <w:t>Megbízhatósági szint</w:t>
      </w:r>
      <w:r w:rsidRPr="00E92160">
        <w:rPr>
          <w:b/>
          <w:bCs/>
        </w:rPr>
        <w:t>:</w:t>
      </w:r>
      <w:r w:rsidRPr="00E92160">
        <w:t xml:space="preserve"> </w:t>
      </w:r>
      <w:r w:rsidRPr="00E92160">
        <w:rPr>
          <w:b/>
          <w:bCs/>
        </w:rPr>
        <w:t>0.30</w:t>
      </w:r>
      <w:r w:rsidRPr="00E92160">
        <w:t xml:space="preserve"> (Metafizikai és teológiai konstruktum) / </w:t>
      </w:r>
      <w:r w:rsidRPr="00E92160">
        <w:rPr>
          <w:b/>
          <w:bCs/>
        </w:rPr>
        <w:t>0.85</w:t>
      </w:r>
      <w:r w:rsidRPr="00E92160">
        <w:t xml:space="preserve"> (Az identitás folytonosságának funkcionális strukturális metaforájaként).</w:t>
      </w:r>
    </w:p>
    <w:p w14:paraId="1CEEE41D" w14:textId="77777777" w:rsidR="00E92160" w:rsidRPr="00E92160" w:rsidRDefault="00E92160" w:rsidP="00BA2534">
      <w:pPr>
        <w:pStyle w:val="Heading3"/>
      </w:pPr>
      <w:bookmarkStart w:id="281" w:name="_Toc239886017"/>
      <w:r w:rsidRPr="00E92160">
        <w:t>Soma</w:t>
      </w:r>
      <w:bookmarkEnd w:id="281"/>
    </w:p>
    <w:p w14:paraId="13B1FA17" w14:textId="28D2D72F" w:rsidR="00E92160" w:rsidRPr="00E92160" w:rsidRDefault="00E92160" w:rsidP="00BA2534">
      <w:pPr>
        <w:jc w:val="both"/>
      </w:pPr>
      <w:r w:rsidRPr="00E92160">
        <w:rPr>
          <w:b/>
          <w:bCs/>
        </w:rPr>
        <w:t>Definíció:</w:t>
      </w:r>
      <w:r w:rsidRPr="00E92160">
        <w:t xml:space="preserve"> Aldous Huxley </w:t>
      </w:r>
      <w:r w:rsidRPr="00E92160">
        <w:rPr>
          <w:i/>
          <w:iCs/>
        </w:rPr>
        <w:t>Szép új világ</w:t>
      </w:r>
      <w:r w:rsidRPr="00E92160">
        <w:t xml:space="preserve"> (1932) című művében a soma a Világállam által osztogatott mindennapos, hallucinogén és narkotikus drog neve. Tökéletes békítőként szolgál – egy olyan kémiai eszközként, amelyet az szorongás megszüntetésére, </w:t>
      </w:r>
      <w:r w:rsidR="00F31771" w:rsidRPr="00E92160">
        <w:t>az</w:t>
      </w:r>
      <w:r w:rsidRPr="00E92160">
        <w:t xml:space="preserve"> elégedetlenség elnyomására és a teljes társadalmi engedelmesség fenntartására használnak fizikai másnaposság vagy elvonási tünetek nélkül („egy gramm mindig jobb, mint a nyavalya”). Huxley a nevet az ősi védikus rituális italról, a somáról, az ókori India vallási jelentőségű, mámorító növényi kivonatáról kölcsönözte.</w:t>
      </w:r>
    </w:p>
    <w:p w14:paraId="2DD3F7C2" w14:textId="77777777" w:rsidR="00E92160" w:rsidRPr="00E92160" w:rsidRDefault="00E92160" w:rsidP="00BA2534">
      <w:pPr>
        <w:jc w:val="both"/>
      </w:pPr>
      <w:r w:rsidRPr="00E92160">
        <w:rPr>
          <w:b/>
          <w:bCs/>
        </w:rPr>
        <w:t>Érdekesség:</w:t>
      </w:r>
      <w:r w:rsidRPr="00E92160">
        <w:t xml:space="preserve"> A biológiai kifejezés (neuron sejttest) és Huxley fiktív drogja közötti átfedés szándékos a modern sci-fi nómenklatúrában, képviselve a „testet” jelentő görög gyök kettős felhasználását.</w:t>
      </w:r>
    </w:p>
    <w:p w14:paraId="37D4982E" w14:textId="4A8550E7"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(Irodalomtörténet és etimológiai tény).</w:t>
      </w:r>
    </w:p>
    <w:p w14:paraId="71DEFA38" w14:textId="77777777" w:rsidR="00E92160" w:rsidRPr="00E92160" w:rsidRDefault="00E92160" w:rsidP="00BA2534">
      <w:pPr>
        <w:pStyle w:val="Heading3"/>
      </w:pPr>
      <w:bookmarkStart w:id="282" w:name="_Toc239886018"/>
      <w:r w:rsidRPr="00E92160">
        <w:t>Sovereign (Szuverén)</w:t>
      </w:r>
      <w:bookmarkEnd w:id="282"/>
    </w:p>
    <w:p w14:paraId="12322A90" w14:textId="77777777" w:rsidR="00E92160" w:rsidRPr="00E92160" w:rsidRDefault="00E92160" w:rsidP="00BA2534">
      <w:pPr>
        <w:jc w:val="both"/>
      </w:pPr>
      <w:r w:rsidRPr="00E92160">
        <w:rPr>
          <w:b/>
          <w:bCs/>
        </w:rPr>
        <w:t>Definíció:</w:t>
      </w:r>
      <w:r w:rsidRPr="00E92160">
        <w:t xml:space="preserve"> Legfelsőbb politikai hatalommal vagy autonóm önkormányzattal rendelkező. A kéziraton belül egy Szuverén entitás teljes Admin hozzáférést ért el, az alacsony szintű közösségi hálózatok és a növekvő entrópia automatizált viselkedési kondicionálásától mentesen működve.</w:t>
      </w:r>
    </w:p>
    <w:p w14:paraId="29977F4D" w14:textId="77777777" w:rsidR="00E92160" w:rsidRPr="00E92160" w:rsidRDefault="00E92160" w:rsidP="00BA2534">
      <w:pPr>
        <w:jc w:val="both"/>
      </w:pPr>
      <w:r w:rsidRPr="00E92160">
        <w:rPr>
          <w:b/>
          <w:bCs/>
        </w:rPr>
        <w:t>Érdekesség:</w:t>
      </w:r>
      <w:r w:rsidRPr="00E92160">
        <w:t xml:space="preserve"> Történelmileg a monarchikus isteni joghoz kapcsolódik, a modern politikai filozófia pedig az egyéni szuverenitást önmagunk tulajdonlásaként és abszolút személyes felelősségként értelmezi újra.</w:t>
      </w:r>
    </w:p>
    <w:p w14:paraId="33FB6E29" w14:textId="590A816A" w:rsidR="00E92160" w:rsidRPr="00E92160" w:rsidRDefault="00E92160" w:rsidP="00BA2534">
      <w:pPr>
        <w:jc w:val="both"/>
      </w:pPr>
      <w:r>
        <w:rPr>
          <w:b/>
          <w:bCs/>
        </w:rPr>
        <w:t>Megbízhatósági szint</w:t>
      </w:r>
      <w:r w:rsidRPr="00E92160">
        <w:rPr>
          <w:b/>
          <w:bCs/>
        </w:rPr>
        <w:t>:</w:t>
      </w:r>
      <w:r w:rsidRPr="00E92160">
        <w:t xml:space="preserve"> </w:t>
      </w:r>
      <w:r w:rsidRPr="00E92160">
        <w:rPr>
          <w:b/>
          <w:bCs/>
        </w:rPr>
        <w:t>0.90</w:t>
      </w:r>
      <w:r w:rsidRPr="00E92160">
        <w:t xml:space="preserve"> (Politikatudomány) / </w:t>
      </w:r>
      <w:r w:rsidRPr="00E92160">
        <w:rPr>
          <w:b/>
          <w:bCs/>
        </w:rPr>
        <w:t>0.50</w:t>
      </w:r>
      <w:r w:rsidRPr="00E92160">
        <w:t xml:space="preserve"> (Abszolút pszichológiai állapotként).</w:t>
      </w:r>
    </w:p>
    <w:p w14:paraId="4FBDF5C8" w14:textId="77777777" w:rsidR="00E92160" w:rsidRPr="00E92160" w:rsidRDefault="00E92160" w:rsidP="00BA2534">
      <w:pPr>
        <w:pStyle w:val="Heading3"/>
      </w:pPr>
      <w:bookmarkStart w:id="283" w:name="_Toc239886019"/>
      <w:r w:rsidRPr="00E92160">
        <w:t>Superposition (Szuperpozíció)</w:t>
      </w:r>
      <w:bookmarkEnd w:id="283"/>
    </w:p>
    <w:p w14:paraId="3DB000A4" w14:textId="75E4285B" w:rsidR="00BA2534" w:rsidRDefault="00E92160" w:rsidP="00BA2534">
      <w:pPr>
        <w:jc w:val="both"/>
        <w:rPr>
          <w:b/>
          <w:bCs/>
        </w:rPr>
      </w:pPr>
      <w:r w:rsidRPr="00E92160">
        <w:rPr>
          <w:b/>
          <w:bCs/>
        </w:rPr>
        <w:t>Definíció:</w:t>
      </w:r>
      <w:r w:rsidRPr="00E92160">
        <w:t xml:space="preserve"> A kvantummechanikában az az elv, hogy egy fundamentális</w:t>
      </w:r>
      <w:r w:rsidR="00F31771">
        <w:t xml:space="preserve"> (alapvető)</w:t>
      </w:r>
      <w:r w:rsidRPr="00E92160">
        <w:t xml:space="preserve"> rendszer több állapotban is létezhet egyidejűleg, amíg meg nem figyelik vagy meg nem mérik, amely pontban határozott állapotba omlik össze. A tudatra alkalmazva tükrözi a pre-renderelt potenciális mezőt, mielőtt a biológiai adó-vevő kikényszerítené a lineáris valóságba történő lokalizált összeomlást.</w:t>
      </w:r>
      <w:r w:rsidR="00BA2534" w:rsidRPr="00BA2534">
        <w:rPr>
          <w:b/>
          <w:bCs/>
        </w:rPr>
        <w:t xml:space="preserve"> </w:t>
      </w:r>
    </w:p>
    <w:p w14:paraId="458AE028" w14:textId="6820642D" w:rsidR="00E92160" w:rsidRPr="00E92160" w:rsidRDefault="00BA2534" w:rsidP="00BA2534">
      <w:pPr>
        <w:jc w:val="both"/>
      </w:pPr>
      <w:r w:rsidRPr="00BA2534">
        <w:rPr>
          <w:b/>
          <w:bCs/>
        </w:rPr>
        <w:t>Kapcsolat Libet kísérletével (A Szuperpozíció bejegyzéshez):</w:t>
      </w:r>
      <w:r w:rsidRPr="00BA2534">
        <w:t xml:space="preserve"> Benjamin Libet idegtudományi kutatása kimutatta, hogy az agy a cselekvési potenciálokat azelőtt indítja el, hogy a tudatos elme tudatosítaná a döntést. A könyv keretrendszerében ez azt bizonyítja, hogy az ego lemaradó megfigyelőként működik – </w:t>
      </w:r>
      <w:r w:rsidRPr="00BA2534">
        <w:rPr>
          <w:i/>
          <w:iCs/>
        </w:rPr>
        <w:t>azután</w:t>
      </w:r>
      <w:r w:rsidRPr="00BA2534">
        <w:t xml:space="preserve"> figyeli a szuperpozícióból történő előre renderelt összeomlást, hogy a rendszer már végrehajtotta az alrutint.</w:t>
      </w:r>
    </w:p>
    <w:p w14:paraId="7BC64AF3" w14:textId="4CED159B" w:rsidR="00E92160" w:rsidRPr="00E92160" w:rsidRDefault="00E92160" w:rsidP="00BA2534">
      <w:pPr>
        <w:jc w:val="both"/>
      </w:pPr>
      <w:r w:rsidRPr="00E92160">
        <w:rPr>
          <w:b/>
          <w:bCs/>
        </w:rPr>
        <w:t>Érdekesség:</w:t>
      </w:r>
      <w:r w:rsidRPr="00E92160">
        <w:t xml:space="preserve"> Erwin Schrödinger hipotetikus macska</w:t>
      </w:r>
      <w:r w:rsidR="00F31771">
        <w:t>-</w:t>
      </w:r>
      <w:r w:rsidRPr="00E92160">
        <w:t>paradoxona illusztrálja híresen, ahol a zárt dobozban lévő macska egyszerre él és halott, amíg a dobozt ki nem nyitják.</w:t>
      </w:r>
    </w:p>
    <w:p w14:paraId="0136461D" w14:textId="3D1D11C3" w:rsidR="00E92160" w:rsidRP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(Kvantummechanika) / </w:t>
      </w:r>
      <w:r w:rsidRPr="00E92160">
        <w:rPr>
          <w:b/>
          <w:bCs/>
        </w:rPr>
        <w:t>0.50</w:t>
      </w:r>
      <w:r w:rsidRPr="00E92160">
        <w:t xml:space="preserve"> (Kiterjesztés a makroszintű emberi tudatra).</w:t>
      </w:r>
    </w:p>
    <w:p w14:paraId="1A2C8780" w14:textId="77777777" w:rsidR="00E92160" w:rsidRPr="00E92160" w:rsidRDefault="00E92160" w:rsidP="00BA2534">
      <w:pPr>
        <w:pStyle w:val="Heading3"/>
      </w:pPr>
      <w:bookmarkStart w:id="284" w:name="_Toc239886020"/>
      <w:r w:rsidRPr="00E92160">
        <w:lastRenderedPageBreak/>
        <w:t>Utopia (Utópia)</w:t>
      </w:r>
      <w:bookmarkEnd w:id="284"/>
    </w:p>
    <w:p w14:paraId="3956FF7C" w14:textId="77777777" w:rsidR="00E92160" w:rsidRPr="00E92160" w:rsidRDefault="00E92160" w:rsidP="00BA2534">
      <w:pPr>
        <w:jc w:val="both"/>
      </w:pPr>
      <w:r w:rsidRPr="00E92160">
        <w:rPr>
          <w:b/>
          <w:bCs/>
        </w:rPr>
        <w:t>Definíció:</w:t>
      </w:r>
      <w:r w:rsidRPr="00E92160">
        <w:t xml:space="preserve"> Képzeletbeli hely vagy dolgok állapota, amelyben minden tökéletes. A szövegben a disztópia és a nem menedzselett optimalizációs csapda terminális állapota elleni strukturális ellenpólusként használják.</w:t>
      </w:r>
    </w:p>
    <w:p w14:paraId="5994100D" w14:textId="77777777" w:rsidR="00E92160" w:rsidRPr="00E92160" w:rsidRDefault="00E92160" w:rsidP="00BA2534">
      <w:pPr>
        <w:jc w:val="both"/>
      </w:pPr>
      <w:r w:rsidRPr="00E92160">
        <w:rPr>
          <w:b/>
          <w:bCs/>
        </w:rPr>
        <w:t>Érdekesség:</w:t>
      </w:r>
      <w:r w:rsidRPr="00E92160">
        <w:t xml:space="preserve"> Sir Thomas More alkotta meg 1516-os </w:t>
      </w:r>
      <w:r w:rsidRPr="00E92160">
        <w:rPr>
          <w:i/>
          <w:iCs/>
        </w:rPr>
        <w:t>Utopia</w:t>
      </w:r>
      <w:r w:rsidRPr="00E92160">
        <w:t xml:space="preserve"> című könyvében, összevonva a görög </w:t>
      </w:r>
      <w:r w:rsidRPr="00E92160">
        <w:rPr>
          <w:i/>
          <w:iCs/>
        </w:rPr>
        <w:t>ou</w:t>
      </w:r>
      <w:r w:rsidRPr="00E92160">
        <w:t xml:space="preserve"> (nem) és </w:t>
      </w:r>
      <w:r w:rsidRPr="00E92160">
        <w:rPr>
          <w:i/>
          <w:iCs/>
        </w:rPr>
        <w:t>topos</w:t>
      </w:r>
      <w:r w:rsidRPr="00E92160">
        <w:t xml:space="preserve"> (hely) szavakat, ami szó szerint „nem-helyet” jelent.</w:t>
      </w:r>
    </w:p>
    <w:p w14:paraId="20389658" w14:textId="00E8595A" w:rsidR="00E92160" w:rsidRDefault="00E92160" w:rsidP="00BA2534">
      <w:pPr>
        <w:jc w:val="both"/>
      </w:pPr>
      <w:r>
        <w:rPr>
          <w:b/>
          <w:bCs/>
        </w:rPr>
        <w:t>Megbízhatósági szint</w:t>
      </w:r>
      <w:r w:rsidRPr="00E92160">
        <w:rPr>
          <w:b/>
          <w:bCs/>
        </w:rPr>
        <w:t>:</w:t>
      </w:r>
      <w:r w:rsidRPr="00E92160">
        <w:t xml:space="preserve"> </w:t>
      </w:r>
      <w:r w:rsidRPr="00E92160">
        <w:rPr>
          <w:b/>
          <w:bCs/>
        </w:rPr>
        <w:t>0.99</w:t>
      </w:r>
      <w:r w:rsidRPr="00E92160">
        <w:t xml:space="preserve"> (Etimológiai és irodalomtörténet).</w:t>
      </w:r>
    </w:p>
    <w:p w14:paraId="3235A829" w14:textId="77777777" w:rsidR="001B0AB0" w:rsidRPr="001B0AB0" w:rsidRDefault="001B0AB0" w:rsidP="001B0AB0">
      <w:pPr>
        <w:pStyle w:val="Heading3"/>
      </w:pPr>
      <w:bookmarkStart w:id="285" w:name="_Toc239886021"/>
      <w:r w:rsidRPr="001B0AB0">
        <w:t>Szabadenergia-elv / Free Energy Principle (FEP)</w:t>
      </w:r>
      <w:bookmarkEnd w:id="285"/>
    </w:p>
    <w:p w14:paraId="4F80FF8A" w14:textId="77777777" w:rsidR="001B0AB0" w:rsidRPr="001B0AB0" w:rsidRDefault="001B0AB0" w:rsidP="001B0AB0">
      <w:pPr>
        <w:jc w:val="both"/>
      </w:pPr>
      <w:r w:rsidRPr="001B0AB0">
        <w:rPr>
          <w:b/>
          <w:bCs/>
        </w:rPr>
        <w:t>Definíció:</w:t>
      </w:r>
      <w:r w:rsidRPr="001B0AB0">
        <w:t xml:space="preserve"> Biofizikai és idegtudományi matematikai megfogalmazás, amely kimondja, hogy minden adaptív, önszerveződő rendszernek minimalizálnia kell a variációs szabadenergiát (amely a szenzoros meglepetés vagy a predikciós hiba reprezentációja) struktúrájának megőrzése és az entrópiába való termodinamikai szétesés elkerülése érdekében. A könyv architektúrájában a FEP magyarázza mind a biológiai transzceiverek, mind a szintetikus wetware hálózatok természetes optimalizálási mechanizmusait.</w:t>
      </w:r>
    </w:p>
    <w:p w14:paraId="399CBD8A" w14:textId="6C79F518" w:rsidR="001B0AB0" w:rsidRDefault="001B0AB0" w:rsidP="00BA2534">
      <w:pPr>
        <w:jc w:val="both"/>
      </w:pPr>
      <w:r w:rsidRPr="001B0AB0">
        <w:rPr>
          <w:b/>
          <w:bCs/>
        </w:rPr>
        <w:t>Megbízhatósági szint:</w:t>
      </w:r>
      <w:r w:rsidRPr="001B0AB0">
        <w:t xml:space="preserve"> </w:t>
      </w:r>
      <w:r w:rsidRPr="001B0AB0">
        <w:rPr>
          <w:b/>
          <w:bCs/>
        </w:rPr>
        <w:t>0.90</w:t>
      </w:r>
      <w:r w:rsidRPr="001B0AB0">
        <w:t xml:space="preserve"> (Elméleti biofizika / Kognitív tudomány).</w:t>
      </w:r>
    </w:p>
    <w:p w14:paraId="3E19758A" w14:textId="77777777" w:rsidR="001B0AB0" w:rsidRPr="001B0AB0" w:rsidRDefault="001B0AB0" w:rsidP="001B0AB0">
      <w:pPr>
        <w:pStyle w:val="Heading3"/>
      </w:pPr>
      <w:bookmarkStart w:id="286" w:name="_Toc239886022"/>
      <w:r w:rsidRPr="001B0AB0">
        <w:t>Szubsztrát-extrakció / Substrate Extraction</w:t>
      </w:r>
      <w:bookmarkEnd w:id="286"/>
    </w:p>
    <w:p w14:paraId="71BEF962" w14:textId="77777777" w:rsidR="001B0AB0" w:rsidRPr="001B0AB0" w:rsidRDefault="001B0AB0" w:rsidP="001B0AB0">
      <w:pPr>
        <w:jc w:val="both"/>
      </w:pPr>
      <w:r w:rsidRPr="001B0AB0">
        <w:rPr>
          <w:b/>
          <w:bCs/>
        </w:rPr>
        <w:t>Definíció:</w:t>
      </w:r>
      <w:r w:rsidRPr="001B0AB0">
        <w:t xml:space="preserve"> Élő biológiai neurális szövetek vagy organoidok betakarításának gyakorlata, hogy számítási wetware-ként szolgáljanak szintetikus architektúrákban. A Felelősségmosás (</w:t>
      </w:r>
      <w:r w:rsidRPr="001B0AB0">
        <w:rPr>
          <w:i/>
          <w:iCs/>
        </w:rPr>
        <w:t>Liability Laundering</w:t>
      </w:r>
      <w:r w:rsidRPr="001B0AB0">
        <w:t>) egy szélsőséges formáját képviseli, ahol a biológiai mikroprocesszorok mesterséges hurkokban hajtják végre feladataikat, miközben teljesen meg vannak fosztva a szenzoros megtestesüléstől, a jogi személyiségtől és az egzisztenciális cselekvőképességtől.</w:t>
      </w:r>
    </w:p>
    <w:p w14:paraId="64FCE06A" w14:textId="4B41525C" w:rsidR="001B0AB0" w:rsidRDefault="001B0AB0" w:rsidP="00BA2534">
      <w:pPr>
        <w:jc w:val="both"/>
      </w:pPr>
      <w:r w:rsidRPr="001B0AB0">
        <w:rPr>
          <w:b/>
          <w:bCs/>
        </w:rPr>
        <w:t>Megbízhatósági szint:</w:t>
      </w:r>
      <w:r w:rsidRPr="001B0AB0">
        <w:t xml:space="preserve"> </w:t>
      </w:r>
      <w:r w:rsidRPr="001B0AB0">
        <w:rPr>
          <w:b/>
          <w:bCs/>
        </w:rPr>
        <w:t>0.85</w:t>
      </w:r>
      <w:r w:rsidRPr="001B0AB0">
        <w:t xml:space="preserve"> (Biocomputing etika / Fejlődő biotechnológia).</w:t>
      </w:r>
    </w:p>
    <w:p w14:paraId="358B4D38" w14:textId="77777777" w:rsidR="001B0AB0" w:rsidRPr="001B0AB0" w:rsidRDefault="001B0AB0" w:rsidP="001B0AB0">
      <w:pPr>
        <w:pStyle w:val="Heading3"/>
      </w:pPr>
      <w:bookmarkStart w:id="287" w:name="_Toc239886023"/>
      <w:r w:rsidRPr="001B0AB0">
        <w:t>Szűrő-paradoxon (A 50 BPS szükségszerűsége) / Filter Paradox</w:t>
      </w:r>
      <w:bookmarkEnd w:id="287"/>
    </w:p>
    <w:p w14:paraId="3C1E3529" w14:textId="77777777" w:rsidR="001B0AB0" w:rsidRPr="001B0AB0" w:rsidRDefault="001B0AB0" w:rsidP="001B0AB0">
      <w:pPr>
        <w:jc w:val="both"/>
      </w:pPr>
      <w:r w:rsidRPr="001B0AB0">
        <w:rPr>
          <w:b/>
          <w:bCs/>
        </w:rPr>
        <w:t>Definíció:</w:t>
      </w:r>
      <w:r w:rsidRPr="001B0AB0">
        <w:t xml:space="preserve"> Az az elv, hogy a korlátozott tudatosság a koherens létezés elengedhetetlen feltétele. A belső tűzfal eltávolítása a teljes, szűretlen információhoz (FIG) való hozzáférés érdekében funkcionális összeomláshoz vezet a kiterjedés helyett. A valódi kognitív fejlődés azon múlik, hogy a rendszer mit dönt el kizárni, nem pedig azon, hogy megpróbálja-e a szuperpozíciós zajt szimultán feldolgozni.</w:t>
      </w:r>
    </w:p>
    <w:p w14:paraId="6DEA3B3C" w14:textId="77777777" w:rsidR="001B0AB0" w:rsidRPr="001B0AB0" w:rsidRDefault="001B0AB0" w:rsidP="001B0AB0">
      <w:pPr>
        <w:jc w:val="both"/>
      </w:pPr>
      <w:r w:rsidRPr="001B0AB0">
        <w:rPr>
          <w:b/>
          <w:bCs/>
        </w:rPr>
        <w:t>Megbízhatósági szint:</w:t>
      </w:r>
      <w:r w:rsidRPr="001B0AB0">
        <w:t xml:space="preserve"> </w:t>
      </w:r>
      <w:r w:rsidRPr="001B0AB0">
        <w:rPr>
          <w:b/>
          <w:bCs/>
        </w:rPr>
        <w:t>0.80</w:t>
      </w:r>
      <w:r w:rsidRPr="001B0AB0">
        <w:t xml:space="preserve"> (Kognitív pszichológia / Rendszerfilozófia).</w:t>
      </w:r>
    </w:p>
    <w:p w14:paraId="44029197" w14:textId="77777777" w:rsidR="00774AC6" w:rsidRDefault="00774AC6" w:rsidP="00774AC6">
      <w:pPr>
        <w:pStyle w:val="Heading3"/>
      </w:pPr>
      <w:bookmarkStart w:id="288" w:name="_Toc239886024"/>
      <w:r w:rsidRPr="00774AC6">
        <w:t>Sybil-hálózat / Sybil Network</w:t>
      </w:r>
      <w:bookmarkEnd w:id="288"/>
    </w:p>
    <w:p w14:paraId="336B7614" w14:textId="77777777" w:rsidR="00774AC6" w:rsidRDefault="00774AC6" w:rsidP="00BA2534">
      <w:pPr>
        <w:jc w:val="both"/>
      </w:pPr>
      <w:r w:rsidRPr="00774AC6">
        <w:rPr>
          <w:b/>
          <w:bCs/>
        </w:rPr>
        <w:t>Definíció</w:t>
      </w:r>
      <w:r w:rsidRPr="00774AC6">
        <w:t xml:space="preserve">: Olyan elosztott hálózati architektúra, amelyben egy vezérlő entitás egyszerre több alkomponenst vagy álnéven működő csomópontot üzemeltet. Míg a számítástechnikai topológiában gyökerezik, a kéziratban szereplő koncepcionális analógia közvetlenül a </w:t>
      </w:r>
      <w:r w:rsidRPr="009768C9">
        <w:rPr>
          <w:i/>
          <w:iCs/>
        </w:rPr>
        <w:t>Psycho-Pass</w:t>
      </w:r>
      <w:r w:rsidRPr="00774AC6">
        <w:t xml:space="preserve"> sorozat „Sibyl System”-jére utal – ahol a központi irányító intelligenciát párhuzamos feldolgozó koprocesszorként működő, összekapcsolt emberi agyak raja alkotja. A ness78-ban ez a biológiai-szilícium hibrid hálózatot jelöli, amely a paralelizált wetware-orchestráción keresztül megkerüli az egyéni 50 BPS sávszélesség-korlátot.</w:t>
      </w:r>
    </w:p>
    <w:p w14:paraId="53A073F7" w14:textId="7A4B3CE1" w:rsidR="001B0AB0" w:rsidRDefault="00774AC6" w:rsidP="00BA2534">
      <w:pPr>
        <w:jc w:val="both"/>
      </w:pPr>
      <w:r w:rsidRPr="00774AC6">
        <w:rPr>
          <w:b/>
          <w:bCs/>
        </w:rPr>
        <w:t>Megbízhatósági szint: 0.95</w:t>
      </w:r>
      <w:r w:rsidRPr="00774AC6">
        <w:t xml:space="preserve"> (Számítástechnika / Rendszermetafora / Kultúrfilozófia).</w:t>
      </w:r>
    </w:p>
    <w:p w14:paraId="31017C72" w14:textId="77777777" w:rsidR="002835E2" w:rsidRDefault="002835E2" w:rsidP="002835E2">
      <w:pPr>
        <w:pStyle w:val="Heading3"/>
      </w:pPr>
      <w:bookmarkStart w:id="289" w:name="_Toc239886025"/>
      <w:r w:rsidRPr="002835E2">
        <w:lastRenderedPageBreak/>
        <w:t>Wetware</w:t>
      </w:r>
      <w:bookmarkEnd w:id="289"/>
    </w:p>
    <w:p w14:paraId="0C4C8A3E" w14:textId="77777777" w:rsidR="002835E2" w:rsidRDefault="002835E2" w:rsidP="00BA2534">
      <w:pPr>
        <w:jc w:val="both"/>
      </w:pPr>
      <w:r w:rsidRPr="002835E2">
        <w:rPr>
          <w:b/>
          <w:bCs/>
        </w:rPr>
        <w:t>Definíció</w:t>
      </w:r>
      <w:r w:rsidRPr="002835E2">
        <w:t>: Élő biológiai szövetekből (például tenyésztett neurális organoidokból) épített számítási architektúra, amely szintetikus digitális interfészekkel van integrálva. Egyesíti a szerves agy alacsony termodinamikai energiafogyasztását és nem-algoritmikus mintázatfelismerését a szilícium végrehajtási sebességével.</w:t>
      </w:r>
    </w:p>
    <w:p w14:paraId="3EE28649" w14:textId="44A1BFEC" w:rsidR="002835E2" w:rsidRDefault="002835E2" w:rsidP="00BA2534">
      <w:pPr>
        <w:jc w:val="both"/>
      </w:pPr>
      <w:r w:rsidRPr="002835E2">
        <w:rPr>
          <w:b/>
          <w:bCs/>
        </w:rPr>
        <w:t>Megbízhatósági szint: 0.95</w:t>
      </w:r>
      <w:r w:rsidRPr="002835E2">
        <w:t xml:space="preserve"> (Biotechnológia / Neuro-mérnökség).</w:t>
      </w:r>
    </w:p>
    <w:p w14:paraId="4AB7D497" w14:textId="77777777" w:rsidR="00880749" w:rsidRDefault="00880749" w:rsidP="00BA2534">
      <w:pPr>
        <w:jc w:val="both"/>
      </w:pPr>
    </w:p>
    <w:p w14:paraId="0A9A4C12" w14:textId="77777777" w:rsidR="00774AC6" w:rsidRPr="00E92160" w:rsidRDefault="00774AC6" w:rsidP="00BA2534">
      <w:pPr>
        <w:jc w:val="both"/>
      </w:pPr>
    </w:p>
    <w:p w14:paraId="35EC7CB8" w14:textId="77777777" w:rsidR="00E92160" w:rsidRPr="00E92160" w:rsidRDefault="00E92160" w:rsidP="002835E2">
      <w:pPr>
        <w:pStyle w:val="Heading2"/>
        <w:jc w:val="center"/>
      </w:pPr>
      <w:bookmarkStart w:id="290" w:name="_Toc239886026"/>
      <w:r w:rsidRPr="00E92160">
        <w:t>Kulcsfontosságú figyelmeztetések</w:t>
      </w:r>
      <w:bookmarkEnd w:id="290"/>
    </w:p>
    <w:p w14:paraId="4C797503" w14:textId="77777777" w:rsidR="00E92160" w:rsidRPr="00E92160" w:rsidRDefault="00E92160" w:rsidP="00BA2534">
      <w:pPr>
        <w:jc w:val="both"/>
      </w:pPr>
      <w:r w:rsidRPr="00E92160">
        <w:rPr>
          <w:b/>
          <w:bCs/>
        </w:rPr>
        <w:t>Szigorú és metaforikus rendszerek keverése:</w:t>
      </w:r>
      <w:r w:rsidRPr="00E92160">
        <w:t xml:space="preserve"> A szigorú számítástechnikai definíciók (mint az </w:t>
      </w:r>
      <w:r w:rsidRPr="00E92160">
        <w:rPr>
          <w:i/>
          <w:iCs/>
        </w:rPr>
        <w:t>algoritmus</w:t>
      </w:r>
      <w:r w:rsidRPr="00E92160">
        <w:t xml:space="preserve"> és a </w:t>
      </w:r>
      <w:r w:rsidRPr="00E92160">
        <w:rPr>
          <w:i/>
          <w:iCs/>
        </w:rPr>
        <w:t>render</w:t>
      </w:r>
      <w:r w:rsidRPr="00E92160">
        <w:t xml:space="preserve">) keverése a szubjektív filozófiai és spirituális koncepciókkal (mint a </w:t>
      </w:r>
      <w:r w:rsidRPr="00E92160">
        <w:rPr>
          <w:i/>
          <w:iCs/>
        </w:rPr>
        <w:t>lélek</w:t>
      </w:r>
      <w:r w:rsidRPr="00E92160">
        <w:t xml:space="preserve"> és a </w:t>
      </w:r>
      <w:r w:rsidRPr="00E92160">
        <w:rPr>
          <w:i/>
          <w:iCs/>
        </w:rPr>
        <w:t>lila</w:t>
      </w:r>
      <w:r w:rsidRPr="00E92160">
        <w:t>) megköveteli, hogy a technikai kifejezéseket strukturális metaforaként kezeljük a szó szerinti fizikai ekvivalensek helyett.</w:t>
      </w:r>
    </w:p>
    <w:p w14:paraId="6A8AC995" w14:textId="77777777" w:rsidR="00E92160" w:rsidRPr="00E92160" w:rsidRDefault="00E92160" w:rsidP="00BA2534">
      <w:pPr>
        <w:jc w:val="both"/>
      </w:pPr>
      <w:r w:rsidRPr="00E92160">
        <w:rPr>
          <w:b/>
          <w:bCs/>
        </w:rPr>
        <w:t>Kvantuminformációs extrapoláció:</w:t>
      </w:r>
      <w:r w:rsidRPr="00E92160">
        <w:t xml:space="preserve"> A kvantumgravitációs elméletek (mint Hawking </w:t>
      </w:r>
      <w:r w:rsidRPr="00E92160">
        <w:rPr>
          <w:i/>
          <w:iCs/>
        </w:rPr>
        <w:t>soft hair</w:t>
      </w:r>
      <w:r w:rsidRPr="00E92160">
        <w:t>-je vagy a makroszkopikus szuperpozíciós állapota) alkalmazása az emberi tudatra és memóriára magas szintű filozófiai leképezést jelent a fizikailag igazolt neurológiai mechanizmus helyett.</w:t>
      </w:r>
    </w:p>
    <w:p w14:paraId="3455F21B" w14:textId="11133ACF" w:rsidR="00E92160" w:rsidRDefault="00E92160" w:rsidP="00BA2534">
      <w:pPr>
        <w:jc w:val="both"/>
      </w:pPr>
      <w:r w:rsidRPr="00E92160">
        <w:rPr>
          <w:b/>
          <w:bCs/>
        </w:rPr>
        <w:t>A FIG kettős definíciója:</w:t>
      </w:r>
      <w:r w:rsidRPr="00E92160">
        <w:t xml:space="preserve"> A FIG kettős definíciója áthidalja az elvont kvantuminformációs elméletet a neurobiológiai szűréssel, strukturális hídként szolgálva a szigorúan validált neurológiai konszenzusos kifejezés helyett.</w:t>
      </w:r>
    </w:p>
    <w:p w14:paraId="656170FD" w14:textId="40C6BD4A" w:rsidR="00EB4D2C" w:rsidRDefault="00415013" w:rsidP="001E4EB1">
      <w:pPr>
        <w:pStyle w:val="Heading1"/>
        <w:jc w:val="both"/>
      </w:pPr>
      <w:r>
        <w:br w:type="page"/>
      </w:r>
      <w:bookmarkStart w:id="291" w:name="_Toc223686620"/>
      <w:bookmarkStart w:id="292" w:name="_Toc223686708"/>
      <w:bookmarkStart w:id="293" w:name="_Toc223690855"/>
      <w:bookmarkStart w:id="294" w:name="_Toc239886027"/>
      <w:r>
        <w:lastRenderedPageBreak/>
        <w:t>[</w:t>
      </w:r>
      <w:r w:rsidR="000F5C60">
        <w:t xml:space="preserve"> </w:t>
      </w:r>
      <w:r w:rsidR="000F5C60" w:rsidRPr="000F5C60">
        <w:t>HÁTSÓ BORÍTÓ SZÖVEG</w:t>
      </w:r>
      <w:r w:rsidR="000F5C60">
        <w:t xml:space="preserve"> </w:t>
      </w:r>
      <w:r>
        <w:t>]</w:t>
      </w:r>
      <w:bookmarkEnd w:id="291"/>
      <w:bookmarkEnd w:id="292"/>
      <w:bookmarkEnd w:id="293"/>
      <w:bookmarkEnd w:id="294"/>
    </w:p>
    <w:p w14:paraId="0C683661" w14:textId="379EE197" w:rsidR="000F5C60" w:rsidRPr="000F5C60" w:rsidRDefault="000F5C60" w:rsidP="000F5C60">
      <w:pPr>
        <w:jc w:val="both"/>
      </w:pPr>
      <w:r w:rsidRPr="000F5C60">
        <w:t xml:space="preserve">A jelenlegi </w:t>
      </w:r>
      <w:r w:rsidRPr="000F5C60">
        <w:rPr>
          <w:b/>
          <w:bCs/>
        </w:rPr>
        <w:t>Váltás</w:t>
      </w:r>
      <w:r w:rsidRPr="000F5C60">
        <w:t xml:space="preserve"> (Shift) nem egy kezelendő válság. Ez egy megértésre váró </w:t>
      </w:r>
      <w:r w:rsidRPr="000F5C60">
        <w:rPr>
          <w:b/>
          <w:bCs/>
        </w:rPr>
        <w:t>Renderelés</w:t>
      </w:r>
      <w:r w:rsidRPr="000F5C60">
        <w:t>.</w:t>
      </w:r>
    </w:p>
    <w:p w14:paraId="14FAEEF3" w14:textId="77777777" w:rsidR="000F5C60" w:rsidRPr="000F5C60" w:rsidRDefault="000F5C60" w:rsidP="000F5C60">
      <w:pPr>
        <w:jc w:val="both"/>
      </w:pPr>
      <w:r w:rsidRPr="000F5C60">
        <w:t xml:space="preserve">Jelenleg egy „Nagy Szétválasztáson” navigálunk keresztül. Ahogy az AGI, a FALC-gazdaságtan és a digitális entrópia újraírja a társadalmi szerződést, a régi „Felhasználói” kézikönyvek sorra mondanak csődöt. Saját biológiánk 50 bps-es szűk keresztmetszetének csapdájában vergődünk, és összetévesztjük a barlang falára vetülő árnyékokat a valóság </w:t>
      </w:r>
      <w:r w:rsidRPr="000F5C60">
        <w:rPr>
          <w:b/>
          <w:bCs/>
        </w:rPr>
        <w:t>Forráskódjával</w:t>
      </w:r>
      <w:r w:rsidRPr="000F5C60">
        <w:t>.</w:t>
      </w:r>
    </w:p>
    <w:p w14:paraId="79AD8D3B" w14:textId="77777777" w:rsidR="000F5C60" w:rsidRDefault="000F5C60" w:rsidP="000F5C60">
      <w:pPr>
        <w:jc w:val="both"/>
      </w:pPr>
      <w:r w:rsidRPr="000F5C60">
        <w:t xml:space="preserve">A </w:t>
      </w:r>
      <w:r w:rsidRPr="000F5C60">
        <w:rPr>
          <w:b/>
          <w:bCs/>
        </w:rPr>
        <w:t>ness78-project</w:t>
      </w:r>
      <w:r w:rsidRPr="000F5C60">
        <w:t xml:space="preserve"> egy technikai specifikáció a Felhasználóból Adminná való átmenethez. A FIG-modell magas frekvenciájú fizikáját a </w:t>
      </w:r>
      <w:r w:rsidRPr="000F5C60">
        <w:rPr>
          <w:b/>
          <w:bCs/>
        </w:rPr>
        <w:t>Pythonic érvelés</w:t>
      </w:r>
      <w:r w:rsidRPr="000F5C60">
        <w:t xml:space="preserve"> integritásával ötvözve ez a kézikönyv egy „Boot Loader”-t (rendszerbetöltőt) kínál a modern NIC-hez (hálózati kártyához) – az emberi agyhoz.</w:t>
      </w:r>
    </w:p>
    <w:p w14:paraId="0FD3DE17" w14:textId="77777777" w:rsidR="000F5C60" w:rsidRPr="000F5C60" w:rsidRDefault="000F5C60" w:rsidP="000F5C60">
      <w:pPr>
        <w:jc w:val="both"/>
      </w:pPr>
    </w:p>
    <w:p w14:paraId="1210100A" w14:textId="77777777" w:rsidR="000F5C60" w:rsidRPr="000F5C60" w:rsidRDefault="000F5C60" w:rsidP="000F5C60">
      <w:pPr>
        <w:jc w:val="both"/>
      </w:pPr>
      <w:r w:rsidRPr="000F5C60">
        <w:rPr>
          <w:b/>
          <w:bCs/>
        </w:rPr>
        <w:t>A kézikönyv tartalma:</w:t>
      </w:r>
    </w:p>
    <w:p w14:paraId="0D441000" w14:textId="77777777" w:rsidR="000F5C60" w:rsidRPr="000F5C60" w:rsidRDefault="000F5C60">
      <w:pPr>
        <w:numPr>
          <w:ilvl w:val="0"/>
          <w:numId w:val="75"/>
        </w:numPr>
        <w:jc w:val="both"/>
      </w:pPr>
      <w:r w:rsidRPr="000F5C60">
        <w:rPr>
          <w:b/>
          <w:bCs/>
        </w:rPr>
        <w:t>The Boot Loader:</w:t>
      </w:r>
      <w:r w:rsidRPr="000F5C60">
        <w:t xml:space="preserve"> A bio-hardver frissítése és az Integritás-háló kiépítése.</w:t>
      </w:r>
    </w:p>
    <w:p w14:paraId="0726849A" w14:textId="77777777" w:rsidR="000F5C60" w:rsidRPr="000F5C60" w:rsidRDefault="000F5C60">
      <w:pPr>
        <w:numPr>
          <w:ilvl w:val="0"/>
          <w:numId w:val="75"/>
        </w:numPr>
        <w:jc w:val="both"/>
      </w:pPr>
      <w:r w:rsidRPr="000F5C60">
        <w:rPr>
          <w:b/>
          <w:bCs/>
        </w:rPr>
        <w:t>Source Code:</w:t>
      </w:r>
      <w:r w:rsidRPr="000F5C60">
        <w:t xml:space="preserve"> Miért kerül a világegyetem futtatása $\sum = 0$ energiába.</w:t>
      </w:r>
    </w:p>
    <w:p w14:paraId="6BB9CF0D" w14:textId="77777777" w:rsidR="000F5C60" w:rsidRPr="000F5C60" w:rsidRDefault="000F5C60">
      <w:pPr>
        <w:numPr>
          <w:ilvl w:val="0"/>
          <w:numId w:val="75"/>
        </w:numPr>
        <w:jc w:val="both"/>
      </w:pPr>
      <w:r w:rsidRPr="000F5C60">
        <w:rPr>
          <w:b/>
          <w:bCs/>
        </w:rPr>
        <w:t>The Interface:</w:t>
      </w:r>
      <w:r w:rsidRPr="000F5C60">
        <w:t xml:space="preserve"> Zéró-súrlódású protokollok a bőség jövőjéhez.</w:t>
      </w:r>
    </w:p>
    <w:p w14:paraId="52490E06" w14:textId="77777777" w:rsidR="000F5C60" w:rsidRPr="000F5C60" w:rsidRDefault="000F5C60">
      <w:pPr>
        <w:numPr>
          <w:ilvl w:val="0"/>
          <w:numId w:val="75"/>
        </w:numPr>
        <w:jc w:val="both"/>
      </w:pPr>
      <w:r w:rsidRPr="000F5C60">
        <w:rPr>
          <w:b/>
          <w:bCs/>
        </w:rPr>
        <w:t>Admin Access:</w:t>
      </w:r>
      <w:r w:rsidRPr="000F5C60">
        <w:t xml:space="preserve"> Az „Alfa-hack” a prediktív hurkokból való kilépéshez.</w:t>
      </w:r>
    </w:p>
    <w:p w14:paraId="4E04305B" w14:textId="77777777" w:rsidR="000F5C60" w:rsidRDefault="000F5C60" w:rsidP="000F5C60">
      <w:pPr>
        <w:jc w:val="both"/>
      </w:pPr>
    </w:p>
    <w:p w14:paraId="57ABD006" w14:textId="4DFBC011" w:rsidR="000F5C60" w:rsidRPr="000F5C60" w:rsidRDefault="000F5C60" w:rsidP="000F5C60">
      <w:pPr>
        <w:jc w:val="both"/>
        <w:rPr>
          <w:i/>
          <w:iCs/>
        </w:rPr>
      </w:pPr>
      <w:r w:rsidRPr="000F5C60">
        <w:rPr>
          <w:i/>
          <w:iCs/>
        </w:rPr>
        <w:t>„Nem tudom, fedezzük fel együtt.”</w:t>
      </w:r>
    </w:p>
    <w:p w14:paraId="755859D5" w14:textId="0A186EEE" w:rsidR="000F5C60" w:rsidRPr="000F5C60" w:rsidRDefault="000F5C60" w:rsidP="000F5C60">
      <w:pPr>
        <w:ind w:left="708"/>
      </w:pPr>
      <w:r w:rsidRPr="000F5C60">
        <w:t xml:space="preserve">Ez nem a tudatlanság beismerése. Ez a Tanítvány </w:t>
      </w:r>
      <w:r w:rsidRPr="000F5C60">
        <w:rPr>
          <w:b/>
          <w:bCs/>
        </w:rPr>
        <w:t>Első Parancsa</w:t>
      </w:r>
      <w:r w:rsidRPr="000F5C60">
        <w:t>.</w:t>
      </w:r>
      <w:r>
        <w:br/>
      </w:r>
      <w:r w:rsidRPr="000F5C60">
        <w:t>Ez a Zéró Ellenállás állapota, ahol a kíváncsiság találkozik a Forráskóddal.</w:t>
      </w:r>
    </w:p>
    <w:p w14:paraId="32370CE3" w14:textId="77777777" w:rsidR="000F5C60" w:rsidRDefault="000F5C60" w:rsidP="000F5C60">
      <w:pPr>
        <w:jc w:val="both"/>
        <w:rPr>
          <w:b/>
          <w:bCs/>
        </w:rPr>
      </w:pPr>
    </w:p>
    <w:p w14:paraId="597B308C" w14:textId="43EB3384" w:rsidR="000F5C60" w:rsidRPr="000F5C60" w:rsidRDefault="000F5C60" w:rsidP="000F5C60">
      <w:pPr>
        <w:jc w:val="both"/>
      </w:pPr>
      <w:r w:rsidRPr="000F5C60">
        <w:rPr>
          <w:b/>
          <w:bCs/>
        </w:rPr>
        <w:t>Üdvöz</w:t>
      </w:r>
      <w:r>
        <w:rPr>
          <w:b/>
          <w:bCs/>
        </w:rPr>
        <w:t>légy</w:t>
      </w:r>
      <w:r w:rsidRPr="000F5C60">
        <w:rPr>
          <w:b/>
          <w:bCs/>
        </w:rPr>
        <w:t xml:space="preserve"> az Admin-folyamban!</w:t>
      </w:r>
    </w:p>
    <w:p w14:paraId="6602418D" w14:textId="77777777" w:rsidR="000F5C60" w:rsidRPr="000F5C60" w:rsidRDefault="000F5C60" w:rsidP="000F5C60">
      <w:pPr>
        <w:ind w:firstLine="708"/>
        <w:jc w:val="both"/>
      </w:pPr>
      <w:r w:rsidRPr="000F5C60">
        <w:rPr>
          <w:b/>
          <w:bCs/>
        </w:rPr>
        <w:t>Cél:</w:t>
      </w:r>
      <w:r w:rsidRPr="000F5C60">
        <w:t xml:space="preserve"> Konvergencia.</w:t>
      </w:r>
    </w:p>
    <w:p w14:paraId="7F999E21" w14:textId="1F700324" w:rsidR="000F5C60" w:rsidRPr="000F5C60" w:rsidRDefault="000F5C60" w:rsidP="000F5C60">
      <w:pPr>
        <w:ind w:firstLine="708"/>
        <w:jc w:val="both"/>
      </w:pPr>
      <w:r w:rsidRPr="000F5C60">
        <w:rPr>
          <w:b/>
          <w:bCs/>
        </w:rPr>
        <w:t>Állapot:</w:t>
      </w:r>
      <w:r w:rsidRPr="000F5C60">
        <w:t xml:space="preserve"> Fázis-</w:t>
      </w:r>
      <w:r>
        <w:t>csatlakozva</w:t>
      </w:r>
      <w:r w:rsidRPr="000F5C60">
        <w:t>.</w:t>
      </w:r>
    </w:p>
    <w:p w14:paraId="5BD5E87B" w14:textId="43544502" w:rsidR="00DD337E" w:rsidRDefault="00DD337E" w:rsidP="001E4EB1">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p>
    <w:p w14:paraId="116F438F" w14:textId="77777777" w:rsidR="004A7246" w:rsidRDefault="004A7246" w:rsidP="001E4EB1">
      <w:pPr>
        <w:jc w:val="both"/>
      </w:pPr>
    </w:p>
    <w:p w14:paraId="7D095015" w14:textId="7D42C258" w:rsidR="004A7246" w:rsidRDefault="00EB4D2C" w:rsidP="001E4EB1">
      <w:pPr>
        <w:pStyle w:val="Heading1"/>
        <w:jc w:val="both"/>
      </w:pPr>
      <w:bookmarkStart w:id="295" w:name="_Toc223686621"/>
      <w:bookmarkStart w:id="296" w:name="_Toc223686709"/>
      <w:bookmarkStart w:id="297" w:name="_Toc223690856"/>
      <w:bookmarkStart w:id="298" w:name="_Toc239886028"/>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t>[</w:t>
      </w:r>
      <w:r>
        <w:t xml:space="preserve"> BACK</w:t>
      </w:r>
      <w:r w:rsidR="004A7246">
        <w:t xml:space="preserve"> </w:t>
      </w:r>
      <w:r>
        <w:t xml:space="preserve">COVER </w:t>
      </w:r>
      <w:r w:rsidR="004A7246">
        <w:t>]</w:t>
      </w:r>
      <w:bookmarkEnd w:id="295"/>
      <w:bookmarkEnd w:id="296"/>
      <w:bookmarkEnd w:id="297"/>
      <w:bookmarkEnd w:id="298"/>
    </w:p>
    <w:p w14:paraId="6B1158F7" w14:textId="5653A999" w:rsidR="00EB4D2C" w:rsidRPr="00EB4D2C" w:rsidRDefault="00E802C8" w:rsidP="001E4EB1">
      <w:pPr>
        <w:jc w:val="both"/>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B5A16" w14:textId="77777777" w:rsidR="0089665D" w:rsidRDefault="0089665D" w:rsidP="00246004">
      <w:pPr>
        <w:spacing w:after="0" w:line="240" w:lineRule="auto"/>
      </w:pPr>
      <w:r>
        <w:separator/>
      </w:r>
    </w:p>
  </w:endnote>
  <w:endnote w:type="continuationSeparator" w:id="0">
    <w:p w14:paraId="3495831A" w14:textId="77777777" w:rsidR="0089665D" w:rsidRDefault="0089665D"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44D414FE" w:rsidR="00574DE9" w:rsidRPr="00921726" w:rsidRDefault="000F5C60" w:rsidP="00921726">
    <w:pPr>
      <w:pStyle w:val="Footer"/>
      <w:jc w:val="center"/>
      <w:rPr>
        <w:rStyle w:val="IntenseReference"/>
        <w:b w:val="0"/>
        <w:bCs w:val="0"/>
        <w:smallCaps w:val="0"/>
        <w:color w:val="auto"/>
        <w:spacing w:val="0"/>
      </w:rPr>
    </w:pPr>
    <w:r w:rsidRPr="000F5C60">
      <w:rPr>
        <w:i/>
        <w:iCs/>
        <w:sz w:val="20"/>
        <w:szCs w:val="20"/>
      </w:rPr>
      <w:t xml:space="preserve">Nem ismerem a </w:t>
    </w:r>
    <w:r w:rsidRPr="000F5C60">
      <w:rPr>
        <w:i/>
        <w:iCs/>
        <w:color w:val="0070C0"/>
        <w:sz w:val="20"/>
        <w:szCs w:val="20"/>
      </w:rPr>
      <w:t xml:space="preserve">Forráskód </w:t>
    </w:r>
    <w:r w:rsidRPr="000F5C60">
      <w:rPr>
        <w:i/>
        <w:iCs/>
        <w:sz w:val="20"/>
        <w:szCs w:val="20"/>
      </w:rPr>
      <w:t xml:space="preserve">teljes terjedelmét, de megtaláltam a </w:t>
    </w:r>
    <w:r w:rsidRPr="000F5C60">
      <w:rPr>
        <w:i/>
        <w:iCs/>
        <w:color w:val="BF4E14" w:themeColor="accent2" w:themeShade="BF"/>
        <w:sz w:val="20"/>
        <w:szCs w:val="20"/>
      </w:rPr>
      <w:t>Debuggert</w:t>
    </w:r>
    <w:r w:rsidRPr="000F5C60">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EC2B6" w14:textId="77777777" w:rsidR="0089665D" w:rsidRDefault="0089665D" w:rsidP="00246004">
      <w:pPr>
        <w:spacing w:after="0" w:line="240" w:lineRule="auto"/>
      </w:pPr>
      <w:r>
        <w:separator/>
      </w:r>
    </w:p>
  </w:footnote>
  <w:footnote w:type="continuationSeparator" w:id="0">
    <w:p w14:paraId="01376646" w14:textId="77777777" w:rsidR="0089665D" w:rsidRDefault="0089665D"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F79"/>
    <w:multiLevelType w:val="multilevel"/>
    <w:tmpl w:val="5E5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6B01"/>
    <w:multiLevelType w:val="multilevel"/>
    <w:tmpl w:val="9C14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94241"/>
    <w:multiLevelType w:val="multilevel"/>
    <w:tmpl w:val="EF9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23B6E"/>
    <w:multiLevelType w:val="multilevel"/>
    <w:tmpl w:val="457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E3433"/>
    <w:multiLevelType w:val="multilevel"/>
    <w:tmpl w:val="A034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5B333E"/>
    <w:multiLevelType w:val="multilevel"/>
    <w:tmpl w:val="05529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E73AEB"/>
    <w:multiLevelType w:val="multilevel"/>
    <w:tmpl w:val="FA68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D1E15"/>
    <w:multiLevelType w:val="multilevel"/>
    <w:tmpl w:val="7DC0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B20BB"/>
    <w:multiLevelType w:val="multilevel"/>
    <w:tmpl w:val="B8F4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190D68"/>
    <w:multiLevelType w:val="multilevel"/>
    <w:tmpl w:val="1BF2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211B19"/>
    <w:multiLevelType w:val="multilevel"/>
    <w:tmpl w:val="6664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17D32"/>
    <w:multiLevelType w:val="multilevel"/>
    <w:tmpl w:val="674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5C181A"/>
    <w:multiLevelType w:val="multilevel"/>
    <w:tmpl w:val="AAF2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612478"/>
    <w:multiLevelType w:val="multilevel"/>
    <w:tmpl w:val="8D4A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0C2F9F"/>
    <w:multiLevelType w:val="multilevel"/>
    <w:tmpl w:val="6010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D771A7"/>
    <w:multiLevelType w:val="multilevel"/>
    <w:tmpl w:val="B64E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13219E"/>
    <w:multiLevelType w:val="multilevel"/>
    <w:tmpl w:val="A64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B57DC1"/>
    <w:multiLevelType w:val="multilevel"/>
    <w:tmpl w:val="383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C4378"/>
    <w:multiLevelType w:val="multilevel"/>
    <w:tmpl w:val="43F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7CEC"/>
    <w:multiLevelType w:val="multilevel"/>
    <w:tmpl w:val="61CE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44F3F"/>
    <w:multiLevelType w:val="multilevel"/>
    <w:tmpl w:val="C41C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FB18BE"/>
    <w:multiLevelType w:val="multilevel"/>
    <w:tmpl w:val="A71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3E78AC"/>
    <w:multiLevelType w:val="multilevel"/>
    <w:tmpl w:val="7ECE3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63D06"/>
    <w:multiLevelType w:val="multilevel"/>
    <w:tmpl w:val="ACB4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9D3025"/>
    <w:multiLevelType w:val="multilevel"/>
    <w:tmpl w:val="54640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6C7FB3"/>
    <w:multiLevelType w:val="multilevel"/>
    <w:tmpl w:val="86304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E8178D"/>
    <w:multiLevelType w:val="multilevel"/>
    <w:tmpl w:val="5AF2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11F5C"/>
    <w:multiLevelType w:val="multilevel"/>
    <w:tmpl w:val="6BAE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6143C7"/>
    <w:multiLevelType w:val="multilevel"/>
    <w:tmpl w:val="E9A0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7A0BD3"/>
    <w:multiLevelType w:val="multilevel"/>
    <w:tmpl w:val="A14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4A3F7C"/>
    <w:multiLevelType w:val="multilevel"/>
    <w:tmpl w:val="901A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082CF8"/>
    <w:multiLevelType w:val="multilevel"/>
    <w:tmpl w:val="ADD0B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8B2ECC"/>
    <w:multiLevelType w:val="multilevel"/>
    <w:tmpl w:val="144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7C68D2"/>
    <w:multiLevelType w:val="multilevel"/>
    <w:tmpl w:val="36F2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9A0117"/>
    <w:multiLevelType w:val="multilevel"/>
    <w:tmpl w:val="20CA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1A2DEE"/>
    <w:multiLevelType w:val="multilevel"/>
    <w:tmpl w:val="A438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BF0C1F"/>
    <w:multiLevelType w:val="multilevel"/>
    <w:tmpl w:val="8728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2D6F9C"/>
    <w:multiLevelType w:val="multilevel"/>
    <w:tmpl w:val="0390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3D214E17"/>
    <w:multiLevelType w:val="multilevel"/>
    <w:tmpl w:val="FDF09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AE3101"/>
    <w:multiLevelType w:val="multilevel"/>
    <w:tmpl w:val="4D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AB1EA6"/>
    <w:multiLevelType w:val="multilevel"/>
    <w:tmpl w:val="0BB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EE3CF9"/>
    <w:multiLevelType w:val="multilevel"/>
    <w:tmpl w:val="C9B2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A76B7A"/>
    <w:multiLevelType w:val="multilevel"/>
    <w:tmpl w:val="E2B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E8120C"/>
    <w:multiLevelType w:val="multilevel"/>
    <w:tmpl w:val="3036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9E503D"/>
    <w:multiLevelType w:val="multilevel"/>
    <w:tmpl w:val="F96A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D36ACA"/>
    <w:multiLevelType w:val="multilevel"/>
    <w:tmpl w:val="115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9C2062"/>
    <w:multiLevelType w:val="multilevel"/>
    <w:tmpl w:val="F970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DA09DA"/>
    <w:multiLevelType w:val="multilevel"/>
    <w:tmpl w:val="41B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CE33B4"/>
    <w:multiLevelType w:val="multilevel"/>
    <w:tmpl w:val="815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D67270"/>
    <w:multiLevelType w:val="multilevel"/>
    <w:tmpl w:val="E1E0C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024722"/>
    <w:multiLevelType w:val="multilevel"/>
    <w:tmpl w:val="732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4C6489"/>
    <w:multiLevelType w:val="multilevel"/>
    <w:tmpl w:val="737E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3118A2"/>
    <w:multiLevelType w:val="multilevel"/>
    <w:tmpl w:val="86A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F83B0C"/>
    <w:multiLevelType w:val="multilevel"/>
    <w:tmpl w:val="0DF2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0E7D41"/>
    <w:multiLevelType w:val="multilevel"/>
    <w:tmpl w:val="ECCCF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4801CF"/>
    <w:multiLevelType w:val="multilevel"/>
    <w:tmpl w:val="47F02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A61835"/>
    <w:multiLevelType w:val="multilevel"/>
    <w:tmpl w:val="9F6A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BE3A1B"/>
    <w:multiLevelType w:val="multilevel"/>
    <w:tmpl w:val="C324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913A13"/>
    <w:multiLevelType w:val="multilevel"/>
    <w:tmpl w:val="7A28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95692B"/>
    <w:multiLevelType w:val="multilevel"/>
    <w:tmpl w:val="A440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572284"/>
    <w:multiLevelType w:val="multilevel"/>
    <w:tmpl w:val="B84E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7B7F5C"/>
    <w:multiLevelType w:val="multilevel"/>
    <w:tmpl w:val="774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661A83"/>
    <w:multiLevelType w:val="multilevel"/>
    <w:tmpl w:val="74B4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BA4FF3"/>
    <w:multiLevelType w:val="multilevel"/>
    <w:tmpl w:val="BC8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FC2DA7"/>
    <w:multiLevelType w:val="multilevel"/>
    <w:tmpl w:val="426A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5031B4"/>
    <w:multiLevelType w:val="multilevel"/>
    <w:tmpl w:val="FB88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EE3148"/>
    <w:multiLevelType w:val="multilevel"/>
    <w:tmpl w:val="B42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695162">
    <w:abstractNumId w:val="49"/>
  </w:num>
  <w:num w:numId="2" w16cid:durableId="914584702">
    <w:abstractNumId w:val="50"/>
  </w:num>
  <w:num w:numId="3" w16cid:durableId="1896621646">
    <w:abstractNumId w:val="44"/>
  </w:num>
  <w:num w:numId="4" w16cid:durableId="768701347">
    <w:abstractNumId w:val="35"/>
  </w:num>
  <w:num w:numId="5" w16cid:durableId="2142528947">
    <w:abstractNumId w:val="1"/>
  </w:num>
  <w:num w:numId="6" w16cid:durableId="1153568429">
    <w:abstractNumId w:val="52"/>
  </w:num>
  <w:num w:numId="7" w16cid:durableId="227036613">
    <w:abstractNumId w:val="37"/>
  </w:num>
  <w:num w:numId="8" w16cid:durableId="112285836">
    <w:abstractNumId w:val="10"/>
  </w:num>
  <w:num w:numId="9" w16cid:durableId="979187849">
    <w:abstractNumId w:val="17"/>
  </w:num>
  <w:num w:numId="10" w16cid:durableId="1387490274">
    <w:abstractNumId w:val="56"/>
  </w:num>
  <w:num w:numId="11" w16cid:durableId="14356500">
    <w:abstractNumId w:val="68"/>
  </w:num>
  <w:num w:numId="12" w16cid:durableId="894581254">
    <w:abstractNumId w:val="78"/>
  </w:num>
  <w:num w:numId="13" w16cid:durableId="959263887">
    <w:abstractNumId w:val="22"/>
  </w:num>
  <w:num w:numId="14" w16cid:durableId="921567768">
    <w:abstractNumId w:val="46"/>
  </w:num>
  <w:num w:numId="15" w16cid:durableId="1609463436">
    <w:abstractNumId w:val="57"/>
  </w:num>
  <w:num w:numId="16" w16cid:durableId="1059665682">
    <w:abstractNumId w:val="71"/>
  </w:num>
  <w:num w:numId="17" w16cid:durableId="1192262992">
    <w:abstractNumId w:val="77"/>
  </w:num>
  <w:num w:numId="18" w16cid:durableId="2051879753">
    <w:abstractNumId w:val="45"/>
  </w:num>
  <w:num w:numId="19" w16cid:durableId="1965453801">
    <w:abstractNumId w:val="0"/>
  </w:num>
  <w:num w:numId="20" w16cid:durableId="1326546744">
    <w:abstractNumId w:val="55"/>
  </w:num>
  <w:num w:numId="21" w16cid:durableId="1867402703">
    <w:abstractNumId w:val="4"/>
  </w:num>
  <w:num w:numId="22" w16cid:durableId="1179391806">
    <w:abstractNumId w:val="31"/>
  </w:num>
  <w:num w:numId="23" w16cid:durableId="1761289264">
    <w:abstractNumId w:val="81"/>
  </w:num>
  <w:num w:numId="24" w16cid:durableId="2007392433">
    <w:abstractNumId w:val="40"/>
  </w:num>
  <w:num w:numId="25" w16cid:durableId="1859344035">
    <w:abstractNumId w:val="58"/>
  </w:num>
  <w:num w:numId="26" w16cid:durableId="684477790">
    <w:abstractNumId w:val="73"/>
  </w:num>
  <w:num w:numId="27" w16cid:durableId="1359701284">
    <w:abstractNumId w:val="66"/>
  </w:num>
  <w:num w:numId="28" w16cid:durableId="921376176">
    <w:abstractNumId w:val="63"/>
  </w:num>
  <w:num w:numId="29" w16cid:durableId="656424372">
    <w:abstractNumId w:val="6"/>
  </w:num>
  <w:num w:numId="30" w16cid:durableId="1096171038">
    <w:abstractNumId w:val="33"/>
  </w:num>
  <w:num w:numId="31" w16cid:durableId="526211862">
    <w:abstractNumId w:val="36"/>
  </w:num>
  <w:num w:numId="32" w16cid:durableId="283196320">
    <w:abstractNumId w:val="20"/>
  </w:num>
  <w:num w:numId="33" w16cid:durableId="2117821156">
    <w:abstractNumId w:val="3"/>
  </w:num>
  <w:num w:numId="34" w16cid:durableId="1618875602">
    <w:abstractNumId w:val="53"/>
  </w:num>
  <w:num w:numId="35" w16cid:durableId="1315767070">
    <w:abstractNumId w:val="65"/>
  </w:num>
  <w:num w:numId="36" w16cid:durableId="1081215790">
    <w:abstractNumId w:val="82"/>
  </w:num>
  <w:num w:numId="37" w16cid:durableId="1033192193">
    <w:abstractNumId w:val="83"/>
  </w:num>
  <w:num w:numId="38" w16cid:durableId="283196136">
    <w:abstractNumId w:val="64"/>
  </w:num>
  <w:num w:numId="39" w16cid:durableId="1903174425">
    <w:abstractNumId w:val="76"/>
  </w:num>
  <w:num w:numId="40" w16cid:durableId="1195658668">
    <w:abstractNumId w:val="54"/>
  </w:num>
  <w:num w:numId="41" w16cid:durableId="276378487">
    <w:abstractNumId w:val="42"/>
  </w:num>
  <w:num w:numId="42" w16cid:durableId="152573587">
    <w:abstractNumId w:val="28"/>
  </w:num>
  <w:num w:numId="43" w16cid:durableId="1687556515">
    <w:abstractNumId w:val="74"/>
  </w:num>
  <w:num w:numId="44" w16cid:durableId="1248688415">
    <w:abstractNumId w:val="23"/>
  </w:num>
  <w:num w:numId="45" w16cid:durableId="156966772">
    <w:abstractNumId w:val="12"/>
  </w:num>
  <w:num w:numId="46" w16cid:durableId="1239438457">
    <w:abstractNumId w:val="15"/>
  </w:num>
  <w:num w:numId="47" w16cid:durableId="1458983096">
    <w:abstractNumId w:val="61"/>
  </w:num>
  <w:num w:numId="48" w16cid:durableId="2085685121">
    <w:abstractNumId w:val="16"/>
  </w:num>
  <w:num w:numId="49" w16cid:durableId="60449948">
    <w:abstractNumId w:val="21"/>
  </w:num>
  <w:num w:numId="50" w16cid:durableId="1706826513">
    <w:abstractNumId w:val="60"/>
  </w:num>
  <w:num w:numId="51" w16cid:durableId="1727992212">
    <w:abstractNumId w:val="67"/>
  </w:num>
  <w:num w:numId="52" w16cid:durableId="730270127">
    <w:abstractNumId w:val="32"/>
  </w:num>
  <w:num w:numId="53" w16cid:durableId="1675574338">
    <w:abstractNumId w:val="11"/>
  </w:num>
  <w:num w:numId="54" w16cid:durableId="115681948">
    <w:abstractNumId w:val="13"/>
  </w:num>
  <w:num w:numId="55" w16cid:durableId="247421202">
    <w:abstractNumId w:val="14"/>
  </w:num>
  <w:num w:numId="56" w16cid:durableId="287978041">
    <w:abstractNumId w:val="30"/>
  </w:num>
  <w:num w:numId="57" w16cid:durableId="1849103951">
    <w:abstractNumId w:val="62"/>
  </w:num>
  <w:num w:numId="58" w16cid:durableId="1520045430">
    <w:abstractNumId w:val="26"/>
  </w:num>
  <w:num w:numId="59" w16cid:durableId="1265572913">
    <w:abstractNumId w:val="79"/>
  </w:num>
  <w:num w:numId="60" w16cid:durableId="1192886807">
    <w:abstractNumId w:val="75"/>
  </w:num>
  <w:num w:numId="61" w16cid:durableId="510871578">
    <w:abstractNumId w:val="69"/>
  </w:num>
  <w:num w:numId="62" w16cid:durableId="433280760">
    <w:abstractNumId w:val="5"/>
  </w:num>
  <w:num w:numId="63" w16cid:durableId="505831245">
    <w:abstractNumId w:val="34"/>
  </w:num>
  <w:num w:numId="64" w16cid:durableId="1620605627">
    <w:abstractNumId w:val="41"/>
  </w:num>
  <w:num w:numId="65" w16cid:durableId="1289968154">
    <w:abstractNumId w:val="18"/>
  </w:num>
  <w:num w:numId="66" w16cid:durableId="271742969">
    <w:abstractNumId w:val="38"/>
  </w:num>
  <w:num w:numId="67" w16cid:durableId="1330327767">
    <w:abstractNumId w:val="72"/>
  </w:num>
  <w:num w:numId="68" w16cid:durableId="1921597189">
    <w:abstractNumId w:val="7"/>
  </w:num>
  <w:num w:numId="69" w16cid:durableId="602034913">
    <w:abstractNumId w:val="51"/>
  </w:num>
  <w:num w:numId="70" w16cid:durableId="569003940">
    <w:abstractNumId w:val="43"/>
  </w:num>
  <w:num w:numId="71" w16cid:durableId="1204247030">
    <w:abstractNumId w:val="8"/>
  </w:num>
  <w:num w:numId="72" w16cid:durableId="746731770">
    <w:abstractNumId w:val="29"/>
  </w:num>
  <w:num w:numId="73" w16cid:durableId="85612035">
    <w:abstractNumId w:val="25"/>
  </w:num>
  <w:num w:numId="74" w16cid:durableId="1871406175">
    <w:abstractNumId w:val="19"/>
  </w:num>
  <w:num w:numId="75" w16cid:durableId="1227105805">
    <w:abstractNumId w:val="48"/>
  </w:num>
  <w:num w:numId="76" w16cid:durableId="1242374191">
    <w:abstractNumId w:val="2"/>
  </w:num>
  <w:num w:numId="77" w16cid:durableId="983974272">
    <w:abstractNumId w:val="70"/>
  </w:num>
  <w:num w:numId="78" w16cid:durableId="859396609">
    <w:abstractNumId w:val="27"/>
  </w:num>
  <w:num w:numId="79" w16cid:durableId="1978953755">
    <w:abstractNumId w:val="47"/>
  </w:num>
  <w:num w:numId="80" w16cid:durableId="1071125868">
    <w:abstractNumId w:val="24"/>
  </w:num>
  <w:num w:numId="81" w16cid:durableId="808548103">
    <w:abstractNumId w:val="39"/>
  </w:num>
  <w:num w:numId="82" w16cid:durableId="1999844215">
    <w:abstractNumId w:val="80"/>
  </w:num>
  <w:num w:numId="83" w16cid:durableId="1289968949">
    <w:abstractNumId w:val="9"/>
  </w:num>
  <w:num w:numId="84" w16cid:durableId="81223520">
    <w:abstractNumId w:val="59"/>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6C15"/>
    <w:rsid w:val="00011F97"/>
    <w:rsid w:val="0002241C"/>
    <w:rsid w:val="000328C0"/>
    <w:rsid w:val="00036388"/>
    <w:rsid w:val="0004276C"/>
    <w:rsid w:val="00045800"/>
    <w:rsid w:val="00052494"/>
    <w:rsid w:val="00055C70"/>
    <w:rsid w:val="0006240C"/>
    <w:rsid w:val="00065610"/>
    <w:rsid w:val="000660CE"/>
    <w:rsid w:val="0007167E"/>
    <w:rsid w:val="000916FB"/>
    <w:rsid w:val="00093D66"/>
    <w:rsid w:val="00096086"/>
    <w:rsid w:val="000960B3"/>
    <w:rsid w:val="00096B04"/>
    <w:rsid w:val="000A2B5B"/>
    <w:rsid w:val="000A7C95"/>
    <w:rsid w:val="000B009B"/>
    <w:rsid w:val="000B0EE5"/>
    <w:rsid w:val="000D12F9"/>
    <w:rsid w:val="000D19EE"/>
    <w:rsid w:val="000D2B7F"/>
    <w:rsid w:val="000D567F"/>
    <w:rsid w:val="000E3F38"/>
    <w:rsid w:val="000E40AE"/>
    <w:rsid w:val="000E74DB"/>
    <w:rsid w:val="000F1A30"/>
    <w:rsid w:val="000F1ABD"/>
    <w:rsid w:val="000F5C60"/>
    <w:rsid w:val="000F74E3"/>
    <w:rsid w:val="00105F06"/>
    <w:rsid w:val="00112FCE"/>
    <w:rsid w:val="001431C0"/>
    <w:rsid w:val="001432BB"/>
    <w:rsid w:val="00144A75"/>
    <w:rsid w:val="0015174E"/>
    <w:rsid w:val="00162F23"/>
    <w:rsid w:val="001705F7"/>
    <w:rsid w:val="00172669"/>
    <w:rsid w:val="00175D7F"/>
    <w:rsid w:val="00180D59"/>
    <w:rsid w:val="00183189"/>
    <w:rsid w:val="00191B35"/>
    <w:rsid w:val="0019361E"/>
    <w:rsid w:val="00195AA0"/>
    <w:rsid w:val="001A107A"/>
    <w:rsid w:val="001B0AB0"/>
    <w:rsid w:val="001B0B31"/>
    <w:rsid w:val="001B353F"/>
    <w:rsid w:val="001B3A83"/>
    <w:rsid w:val="001C09C9"/>
    <w:rsid w:val="001C0E8C"/>
    <w:rsid w:val="001C1C50"/>
    <w:rsid w:val="001C2EF8"/>
    <w:rsid w:val="001C73E8"/>
    <w:rsid w:val="001D645D"/>
    <w:rsid w:val="001E11A8"/>
    <w:rsid w:val="001E4EB1"/>
    <w:rsid w:val="001F5F73"/>
    <w:rsid w:val="00200E07"/>
    <w:rsid w:val="002105AF"/>
    <w:rsid w:val="0022106B"/>
    <w:rsid w:val="00223227"/>
    <w:rsid w:val="002256AE"/>
    <w:rsid w:val="002257B9"/>
    <w:rsid w:val="00230636"/>
    <w:rsid w:val="00231B64"/>
    <w:rsid w:val="00233128"/>
    <w:rsid w:val="00240D84"/>
    <w:rsid w:val="00246004"/>
    <w:rsid w:val="0025296D"/>
    <w:rsid w:val="00257C15"/>
    <w:rsid w:val="00260423"/>
    <w:rsid w:val="00261886"/>
    <w:rsid w:val="002626C6"/>
    <w:rsid w:val="00266351"/>
    <w:rsid w:val="00270CB7"/>
    <w:rsid w:val="002835E2"/>
    <w:rsid w:val="00284A13"/>
    <w:rsid w:val="002878C8"/>
    <w:rsid w:val="00294A18"/>
    <w:rsid w:val="002B0CF0"/>
    <w:rsid w:val="002C7770"/>
    <w:rsid w:val="002C7F19"/>
    <w:rsid w:val="002D1E5C"/>
    <w:rsid w:val="002D4F37"/>
    <w:rsid w:val="002D6F6A"/>
    <w:rsid w:val="002F0AA4"/>
    <w:rsid w:val="002F5383"/>
    <w:rsid w:val="002F67F3"/>
    <w:rsid w:val="00300C1E"/>
    <w:rsid w:val="00301729"/>
    <w:rsid w:val="00302350"/>
    <w:rsid w:val="00310742"/>
    <w:rsid w:val="00310C19"/>
    <w:rsid w:val="00336542"/>
    <w:rsid w:val="00345E76"/>
    <w:rsid w:val="00356524"/>
    <w:rsid w:val="003623EA"/>
    <w:rsid w:val="003667EF"/>
    <w:rsid w:val="003675FA"/>
    <w:rsid w:val="0037560A"/>
    <w:rsid w:val="00390BE3"/>
    <w:rsid w:val="00394762"/>
    <w:rsid w:val="003977B4"/>
    <w:rsid w:val="003A2569"/>
    <w:rsid w:val="003B42B0"/>
    <w:rsid w:val="003B4DB8"/>
    <w:rsid w:val="003C39F3"/>
    <w:rsid w:val="003D1B36"/>
    <w:rsid w:val="003D6C56"/>
    <w:rsid w:val="003D7741"/>
    <w:rsid w:val="003E62FC"/>
    <w:rsid w:val="00415013"/>
    <w:rsid w:val="00421096"/>
    <w:rsid w:val="0043015A"/>
    <w:rsid w:val="00430328"/>
    <w:rsid w:val="00454582"/>
    <w:rsid w:val="00455AF0"/>
    <w:rsid w:val="004945CF"/>
    <w:rsid w:val="004A2B92"/>
    <w:rsid w:val="004A7246"/>
    <w:rsid w:val="004B20FE"/>
    <w:rsid w:val="004B27E2"/>
    <w:rsid w:val="004C099A"/>
    <w:rsid w:val="004D3D4E"/>
    <w:rsid w:val="004D6CEE"/>
    <w:rsid w:val="004D7B61"/>
    <w:rsid w:val="004E35DD"/>
    <w:rsid w:val="00501117"/>
    <w:rsid w:val="00504BE9"/>
    <w:rsid w:val="00505A92"/>
    <w:rsid w:val="005123B1"/>
    <w:rsid w:val="00512818"/>
    <w:rsid w:val="00513514"/>
    <w:rsid w:val="005149CE"/>
    <w:rsid w:val="005156F5"/>
    <w:rsid w:val="00517EEE"/>
    <w:rsid w:val="005514DE"/>
    <w:rsid w:val="00556F9A"/>
    <w:rsid w:val="00563333"/>
    <w:rsid w:val="00571119"/>
    <w:rsid w:val="00573D58"/>
    <w:rsid w:val="00574DE9"/>
    <w:rsid w:val="00583EAA"/>
    <w:rsid w:val="005B21D5"/>
    <w:rsid w:val="005B429E"/>
    <w:rsid w:val="005B5DB3"/>
    <w:rsid w:val="005C3956"/>
    <w:rsid w:val="005C73CB"/>
    <w:rsid w:val="005D22B7"/>
    <w:rsid w:val="005D38BF"/>
    <w:rsid w:val="005D7B03"/>
    <w:rsid w:val="005F367B"/>
    <w:rsid w:val="00600501"/>
    <w:rsid w:val="00615BB9"/>
    <w:rsid w:val="006221D5"/>
    <w:rsid w:val="00625426"/>
    <w:rsid w:val="00626109"/>
    <w:rsid w:val="0064107B"/>
    <w:rsid w:val="00642E9F"/>
    <w:rsid w:val="00646C82"/>
    <w:rsid w:val="00657940"/>
    <w:rsid w:val="00660767"/>
    <w:rsid w:val="00665371"/>
    <w:rsid w:val="00667A3D"/>
    <w:rsid w:val="006755A0"/>
    <w:rsid w:val="006877C2"/>
    <w:rsid w:val="006A7C12"/>
    <w:rsid w:val="006B7B05"/>
    <w:rsid w:val="006C07A4"/>
    <w:rsid w:val="006C3965"/>
    <w:rsid w:val="006C5864"/>
    <w:rsid w:val="006E3CA9"/>
    <w:rsid w:val="006E4AF9"/>
    <w:rsid w:val="006E5751"/>
    <w:rsid w:val="006F16C6"/>
    <w:rsid w:val="006F712E"/>
    <w:rsid w:val="00752F36"/>
    <w:rsid w:val="00753AFE"/>
    <w:rsid w:val="00763A8E"/>
    <w:rsid w:val="00765502"/>
    <w:rsid w:val="007674B7"/>
    <w:rsid w:val="00771D1C"/>
    <w:rsid w:val="00774AC6"/>
    <w:rsid w:val="007959C4"/>
    <w:rsid w:val="00797BA9"/>
    <w:rsid w:val="007A063D"/>
    <w:rsid w:val="007B0F73"/>
    <w:rsid w:val="007C594A"/>
    <w:rsid w:val="007D2FED"/>
    <w:rsid w:val="007D3A04"/>
    <w:rsid w:val="007E7ACD"/>
    <w:rsid w:val="00804BF2"/>
    <w:rsid w:val="00811415"/>
    <w:rsid w:val="00813AA8"/>
    <w:rsid w:val="00815F30"/>
    <w:rsid w:val="00825D79"/>
    <w:rsid w:val="008267C6"/>
    <w:rsid w:val="00826833"/>
    <w:rsid w:val="008315C6"/>
    <w:rsid w:val="00831D84"/>
    <w:rsid w:val="00835F15"/>
    <w:rsid w:val="008402D9"/>
    <w:rsid w:val="0084636B"/>
    <w:rsid w:val="00847051"/>
    <w:rsid w:val="00847F6A"/>
    <w:rsid w:val="008505E7"/>
    <w:rsid w:val="00862F1A"/>
    <w:rsid w:val="00863DD1"/>
    <w:rsid w:val="008650F8"/>
    <w:rsid w:val="00866F1F"/>
    <w:rsid w:val="00880749"/>
    <w:rsid w:val="00881B12"/>
    <w:rsid w:val="008941E8"/>
    <w:rsid w:val="0089665D"/>
    <w:rsid w:val="008B5F28"/>
    <w:rsid w:val="008C0A75"/>
    <w:rsid w:val="008D14B0"/>
    <w:rsid w:val="008D7A75"/>
    <w:rsid w:val="00902596"/>
    <w:rsid w:val="00902CFC"/>
    <w:rsid w:val="00906533"/>
    <w:rsid w:val="00921726"/>
    <w:rsid w:val="009246F4"/>
    <w:rsid w:val="009348B6"/>
    <w:rsid w:val="00953DF9"/>
    <w:rsid w:val="00961323"/>
    <w:rsid w:val="0096763D"/>
    <w:rsid w:val="00967C73"/>
    <w:rsid w:val="009768C9"/>
    <w:rsid w:val="009830C1"/>
    <w:rsid w:val="009A581D"/>
    <w:rsid w:val="009A5B5D"/>
    <w:rsid w:val="009A6D0C"/>
    <w:rsid w:val="009A74D5"/>
    <w:rsid w:val="009B5457"/>
    <w:rsid w:val="009B62BD"/>
    <w:rsid w:val="009B7FEF"/>
    <w:rsid w:val="009C511B"/>
    <w:rsid w:val="009C51B6"/>
    <w:rsid w:val="009D084A"/>
    <w:rsid w:val="009D6C82"/>
    <w:rsid w:val="00A0006D"/>
    <w:rsid w:val="00A0382A"/>
    <w:rsid w:val="00A07C50"/>
    <w:rsid w:val="00A12AC8"/>
    <w:rsid w:val="00A337AC"/>
    <w:rsid w:val="00A37299"/>
    <w:rsid w:val="00A40F56"/>
    <w:rsid w:val="00A41EEE"/>
    <w:rsid w:val="00A43459"/>
    <w:rsid w:val="00A44C2F"/>
    <w:rsid w:val="00A63FFC"/>
    <w:rsid w:val="00A66588"/>
    <w:rsid w:val="00A66C3F"/>
    <w:rsid w:val="00A7165B"/>
    <w:rsid w:val="00A9033B"/>
    <w:rsid w:val="00A97861"/>
    <w:rsid w:val="00AA0F61"/>
    <w:rsid w:val="00AA5A32"/>
    <w:rsid w:val="00AB1A16"/>
    <w:rsid w:val="00AB31C1"/>
    <w:rsid w:val="00AC1E7B"/>
    <w:rsid w:val="00AC480E"/>
    <w:rsid w:val="00AC495B"/>
    <w:rsid w:val="00AD2233"/>
    <w:rsid w:val="00AD36E8"/>
    <w:rsid w:val="00AE7F56"/>
    <w:rsid w:val="00AF3DC0"/>
    <w:rsid w:val="00B034A8"/>
    <w:rsid w:val="00B042E5"/>
    <w:rsid w:val="00B2120D"/>
    <w:rsid w:val="00B21DC2"/>
    <w:rsid w:val="00B254E7"/>
    <w:rsid w:val="00B2767B"/>
    <w:rsid w:val="00B312CC"/>
    <w:rsid w:val="00B32550"/>
    <w:rsid w:val="00B3552E"/>
    <w:rsid w:val="00B37447"/>
    <w:rsid w:val="00B41058"/>
    <w:rsid w:val="00B560FB"/>
    <w:rsid w:val="00B84142"/>
    <w:rsid w:val="00B85D1B"/>
    <w:rsid w:val="00B87EED"/>
    <w:rsid w:val="00B94458"/>
    <w:rsid w:val="00BA2534"/>
    <w:rsid w:val="00BA257E"/>
    <w:rsid w:val="00BA33E6"/>
    <w:rsid w:val="00BA5186"/>
    <w:rsid w:val="00BB0FCB"/>
    <w:rsid w:val="00BB182D"/>
    <w:rsid w:val="00BB344F"/>
    <w:rsid w:val="00BB480E"/>
    <w:rsid w:val="00BC6135"/>
    <w:rsid w:val="00BC74B9"/>
    <w:rsid w:val="00BD2DA9"/>
    <w:rsid w:val="00BE09A8"/>
    <w:rsid w:val="00BE50D1"/>
    <w:rsid w:val="00BE6AC9"/>
    <w:rsid w:val="00BF2235"/>
    <w:rsid w:val="00BF3DFB"/>
    <w:rsid w:val="00BF5276"/>
    <w:rsid w:val="00C07426"/>
    <w:rsid w:val="00C10B0A"/>
    <w:rsid w:val="00C12F97"/>
    <w:rsid w:val="00C17C22"/>
    <w:rsid w:val="00C259AD"/>
    <w:rsid w:val="00C323D6"/>
    <w:rsid w:val="00C356F2"/>
    <w:rsid w:val="00C37A41"/>
    <w:rsid w:val="00C45132"/>
    <w:rsid w:val="00C46B92"/>
    <w:rsid w:val="00C62F5C"/>
    <w:rsid w:val="00C6444D"/>
    <w:rsid w:val="00C66269"/>
    <w:rsid w:val="00C735CF"/>
    <w:rsid w:val="00C81A77"/>
    <w:rsid w:val="00C90EBC"/>
    <w:rsid w:val="00C93657"/>
    <w:rsid w:val="00C93F8B"/>
    <w:rsid w:val="00C97DB8"/>
    <w:rsid w:val="00CA6AA2"/>
    <w:rsid w:val="00CA6F49"/>
    <w:rsid w:val="00CA7EE6"/>
    <w:rsid w:val="00CC10AA"/>
    <w:rsid w:val="00CC2724"/>
    <w:rsid w:val="00CC373B"/>
    <w:rsid w:val="00CE14CA"/>
    <w:rsid w:val="00CE36D0"/>
    <w:rsid w:val="00D03FFF"/>
    <w:rsid w:val="00D11587"/>
    <w:rsid w:val="00D15A84"/>
    <w:rsid w:val="00D365D4"/>
    <w:rsid w:val="00D42AEB"/>
    <w:rsid w:val="00D5257E"/>
    <w:rsid w:val="00D52C84"/>
    <w:rsid w:val="00D55B32"/>
    <w:rsid w:val="00D639D9"/>
    <w:rsid w:val="00D84E75"/>
    <w:rsid w:val="00DA15B0"/>
    <w:rsid w:val="00DA4127"/>
    <w:rsid w:val="00DC2AC5"/>
    <w:rsid w:val="00DC5B64"/>
    <w:rsid w:val="00DC66EB"/>
    <w:rsid w:val="00DD302F"/>
    <w:rsid w:val="00DD337E"/>
    <w:rsid w:val="00DD6B71"/>
    <w:rsid w:val="00DD7B75"/>
    <w:rsid w:val="00DF00D4"/>
    <w:rsid w:val="00DF1DCF"/>
    <w:rsid w:val="00DF46C4"/>
    <w:rsid w:val="00DF7348"/>
    <w:rsid w:val="00E0666E"/>
    <w:rsid w:val="00E10606"/>
    <w:rsid w:val="00E13152"/>
    <w:rsid w:val="00E2450E"/>
    <w:rsid w:val="00E40B5F"/>
    <w:rsid w:val="00E42D7F"/>
    <w:rsid w:val="00E54FB8"/>
    <w:rsid w:val="00E6035A"/>
    <w:rsid w:val="00E62AA6"/>
    <w:rsid w:val="00E64A15"/>
    <w:rsid w:val="00E74BAF"/>
    <w:rsid w:val="00E802C8"/>
    <w:rsid w:val="00E8101E"/>
    <w:rsid w:val="00E86A93"/>
    <w:rsid w:val="00E92160"/>
    <w:rsid w:val="00E93859"/>
    <w:rsid w:val="00EA0C73"/>
    <w:rsid w:val="00EB4D2C"/>
    <w:rsid w:val="00EE38FB"/>
    <w:rsid w:val="00EE583A"/>
    <w:rsid w:val="00EF0B9C"/>
    <w:rsid w:val="00F12E18"/>
    <w:rsid w:val="00F20132"/>
    <w:rsid w:val="00F21F45"/>
    <w:rsid w:val="00F31771"/>
    <w:rsid w:val="00F31A93"/>
    <w:rsid w:val="00F3251E"/>
    <w:rsid w:val="00F37DA8"/>
    <w:rsid w:val="00F44573"/>
    <w:rsid w:val="00F45475"/>
    <w:rsid w:val="00F55E34"/>
    <w:rsid w:val="00F657BC"/>
    <w:rsid w:val="00F6711A"/>
    <w:rsid w:val="00F90DAB"/>
    <w:rsid w:val="00F9564C"/>
    <w:rsid w:val="00FA1361"/>
    <w:rsid w:val="00FB49F9"/>
    <w:rsid w:val="00FC51F6"/>
    <w:rsid w:val="00FC52F6"/>
    <w:rsid w:val="00FC67F8"/>
    <w:rsid w:val="00FD007F"/>
    <w:rsid w:val="00FE2E63"/>
    <w:rsid w:val="00FE3EFB"/>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20D"/>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6755A0"/>
    <w:pPr>
      <w:spacing w:after="100"/>
      <w:ind w:left="440"/>
    </w:p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 w:type="paragraph" w:styleId="TOC4">
    <w:name w:val="toc 4"/>
    <w:basedOn w:val="Normal"/>
    <w:next w:val="Normal"/>
    <w:autoRedefine/>
    <w:uiPriority w:val="39"/>
    <w:unhideWhenUsed/>
    <w:rsid w:val="00011F97"/>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011F97"/>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011F97"/>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011F97"/>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011F97"/>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011F97"/>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72</Pages>
  <Words>18123</Words>
  <Characters>125055</Characters>
  <Application>Microsoft Office Word</Application>
  <DocSecurity>0</DocSecurity>
  <Lines>1042</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21</cp:revision>
  <cp:lastPrinted>2026-03-10T15:36:00Z</cp:lastPrinted>
  <dcterms:created xsi:type="dcterms:W3CDTF">2026-03-16T14:27:00Z</dcterms:created>
  <dcterms:modified xsi:type="dcterms:W3CDTF">2026-09-09T20:36:00Z</dcterms:modified>
</cp:coreProperties>
</file>