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veeltp49jh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jc w:val="center"/>
        <w:rPr>
          <w:sz w:val="28"/>
          <w:szCs w:val="28"/>
          <w:u w:val="single"/>
        </w:rPr>
      </w:pPr>
      <w:r w:rsidDel="00000000" w:rsidR="00000000" w:rsidRPr="00000000">
        <w:rPr>
          <w:rtl w:val="0"/>
        </w:rPr>
        <w:t xml:space="preserve">Martina Diesenberg - Joaquín Silva Menéndez</w:t>
      </w:r>
      <w:r w:rsidDel="00000000" w:rsidR="00000000" w:rsidRPr="00000000">
        <w:rPr>
          <w:rtl w:val="0"/>
        </w:rPr>
      </w:r>
    </w:p>
    <w:p w:rsidR="00000000" w:rsidDel="00000000" w:rsidP="00000000" w:rsidRDefault="00000000" w:rsidRPr="00000000" w14:paraId="00000003">
      <w:pPr>
        <w:pStyle w:val="Heading1"/>
        <w:spacing w:line="360" w:lineRule="auto"/>
        <w:rPr>
          <w:rFonts w:ascii="Lato" w:cs="Lato" w:eastAsia="Lato" w:hAnsi="Lato"/>
        </w:rPr>
      </w:pPr>
      <w:bookmarkStart w:colFirst="0" w:colLast="0" w:name="_e4nxkgt9eik" w:id="1"/>
      <w:bookmarkEnd w:id="1"/>
      <w:r w:rsidDel="00000000" w:rsidR="00000000" w:rsidRPr="00000000">
        <w:rPr>
          <w:rFonts w:ascii="Lato" w:cs="Lato" w:eastAsia="Lato" w:hAnsi="Lato"/>
          <w:rtl w:val="0"/>
        </w:rPr>
        <w:t xml:space="preserve">Actividad 1</w:t>
      </w:r>
    </w:p>
    <w:p w:rsidR="00000000" w:rsidDel="00000000" w:rsidP="00000000" w:rsidRDefault="00000000" w:rsidRPr="00000000" w14:paraId="00000004">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Actividad a desarrollar en grupo. La entrega es individual para que quede el registro.</w:t>
      </w:r>
    </w:p>
    <w:p w:rsidR="00000000" w:rsidDel="00000000" w:rsidP="00000000" w:rsidRDefault="00000000" w:rsidRPr="00000000" w14:paraId="00000005">
      <w:pPr>
        <w:pStyle w:val="Heading2"/>
        <w:spacing w:line="360" w:lineRule="auto"/>
        <w:rPr>
          <w:rFonts w:ascii="Lato" w:cs="Lato" w:eastAsia="Lato" w:hAnsi="Lato"/>
          <w:b w:val="1"/>
          <w:bCs w:val="1"/>
        </w:rPr>
      </w:pPr>
      <w:bookmarkStart w:colFirst="0" w:colLast="0" w:name="_5tb5w27sptf" w:id="2"/>
      <w:bookmarkEnd w:id="2"/>
      <w:r w:rsidDel="00000000" w:rsidR="00000000" w:rsidRPr="00000000">
        <w:rPr>
          <w:rFonts w:ascii="Lato" w:cs="Lato" w:eastAsia="Lato" w:hAnsi="Lato"/>
          <w:b w:val="1"/>
          <w:bCs w:val="1"/>
          <w:rtl w:val="0"/>
        </w:rPr>
        <w:t xml:space="preserve">Descubrimiento de producto, UX y requerimientos</w:t>
      </w:r>
    </w:p>
    <w:p w:rsidR="00000000" w:rsidDel="00000000" w:rsidP="00000000" w:rsidRDefault="00000000" w:rsidRPr="00000000" w14:paraId="00000006">
      <w:pPr>
        <w:pStyle w:val="Heading3"/>
        <w:spacing w:line="360" w:lineRule="auto"/>
        <w:rPr>
          <w:rFonts w:ascii="Lato" w:cs="Lato" w:eastAsia="Lato" w:hAnsi="Lato"/>
          <w:b w:val="1"/>
          <w:bCs w:val="1"/>
          <w:color w:val="000000"/>
        </w:rPr>
      </w:pPr>
      <w:r w:rsidDel="00000000" w:rsidR="00000000" w:rsidRPr="00000000">
        <w:rPr>
          <w:rFonts w:ascii="Lato" w:cs="Lato" w:eastAsia="Lato" w:hAnsi="Lato"/>
          <w:b w:val="1"/>
          <w:bCs w:val="1"/>
          <w:color w:val="000000"/>
          <w:rtl w:val="0"/>
        </w:rPr>
        <w:t xml:space="preserve">Selección de caso de negocio</w:t>
      </w:r>
    </w:p>
    <w:p w:rsidR="00000000" w:rsidDel="00000000" w:rsidP="00000000" w:rsidRDefault="00000000" w:rsidRPr="00000000" w14:paraId="00000007">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Seleccionar </w:t>
      </w:r>
      <w:r w:rsidDel="00000000" w:rsidR="00000000" w:rsidRPr="00000000">
        <w:rPr>
          <w:rFonts w:ascii="Lato" w:cs="Lato" w:eastAsia="Lato" w:hAnsi="Lato"/>
          <w:b w:val="1"/>
          <w:bCs w:val="1"/>
          <w:sz w:val="24"/>
          <w:szCs w:val="24"/>
          <w:u w:val="single"/>
          <w:rtl w:val="0"/>
        </w:rPr>
        <w:t xml:space="preserve">una opción</w:t>
      </w:r>
      <w:r w:rsidDel="00000000" w:rsidR="00000000" w:rsidRPr="00000000">
        <w:rPr>
          <w:rFonts w:ascii="Lato" w:cs="Lato" w:eastAsia="Lato" w:hAnsi="Lato"/>
          <w:sz w:val="24"/>
          <w:szCs w:val="24"/>
          <w:rtl w:val="0"/>
        </w:rPr>
        <w:t xml:space="preserve"> para el desarrollo de la actividad.</w:t>
      </w:r>
    </w:p>
    <w:tbl>
      <w:tblPr>
        <w:tblStyle w:val="Table1"/>
        <w:tblW w:w="8880.0" w:type="dxa"/>
        <w:jc w:val="left"/>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600"/>
      </w:tblPr>
      <w:tblGrid>
        <w:gridCol w:w="3090"/>
        <w:gridCol w:w="5790"/>
        <w:tblGridChange w:id="0">
          <w:tblGrid>
            <w:gridCol w:w="3090"/>
            <w:gridCol w:w="5790"/>
          </w:tblGrid>
        </w:tblGridChange>
      </w:tblGrid>
      <w:tr>
        <w:trPr>
          <w:cantSplit w:val="0"/>
          <w:tblHeader w:val="1"/>
        </w:trPr>
        <w:tc>
          <w:tcPr>
            <w:shd w:fill="efefef" w:val="clear"/>
            <w:tcMar>
              <w:top w:w="150.0" w:type="dxa"/>
              <w:left w:w="150.0" w:type="dxa"/>
              <w:bottom w:w="150.0" w:type="dxa"/>
              <w:right w:w="150.0" w:type="dxa"/>
            </w:tcMar>
          </w:tcPr>
          <w:p w:rsidR="00000000" w:rsidDel="00000000" w:rsidP="00000000" w:rsidRDefault="00000000" w:rsidRPr="00000000" w14:paraId="00000008">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Negocio ficticio</w:t>
            </w:r>
          </w:p>
        </w:tc>
        <w:tc>
          <w:tcPr>
            <w:shd w:fill="efefef" w:val="clear"/>
            <w:tcMar>
              <w:top w:w="150.0" w:type="dxa"/>
              <w:left w:w="150.0" w:type="dxa"/>
              <w:bottom w:w="150.0" w:type="dxa"/>
              <w:right w:w="150.0" w:type="dxa"/>
            </w:tcMar>
          </w:tcPr>
          <w:p w:rsidR="00000000" w:rsidDel="00000000" w:rsidP="00000000" w:rsidRDefault="00000000" w:rsidRPr="00000000" w14:paraId="00000009">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Problema / Necesidad central</w:t>
            </w:r>
          </w:p>
        </w:tc>
      </w:tr>
      <w:tr>
        <w:trPr>
          <w:cantSplit w:val="0"/>
          <w:tblHeader w:val="0"/>
        </w:trPr>
        <w:tc>
          <w:tcPr>
            <w:shd w:fill="ffffff" w:val="clear"/>
            <w:tcMar>
              <w:top w:w="150.0" w:type="dxa"/>
              <w:left w:w="150.0" w:type="dxa"/>
              <w:bottom w:w="150.0" w:type="dxa"/>
              <w:right w:w="150.0" w:type="dxa"/>
            </w:tcMar>
          </w:tcPr>
          <w:p w:rsidR="00000000" w:rsidDel="00000000" w:rsidP="00000000" w:rsidRDefault="00000000" w:rsidRPr="00000000" w14:paraId="0000000A">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"Sísifo Gym"</w:t>
            </w:r>
          </w:p>
          <w:p w:rsidR="00000000" w:rsidDel="00000000" w:rsidP="00000000" w:rsidRDefault="00000000" w:rsidRPr="00000000" w14:paraId="0000000B">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Gimnasio &amp; Centro de Entrenamiento</w:t>
            </w:r>
          </w:p>
        </w:tc>
        <w:tc>
          <w:tcPr>
            <w:shd w:fill="ffffff" w:val="clear"/>
            <w:tcMar>
              <w:top w:w="150.0" w:type="dxa"/>
              <w:left w:w="150.0" w:type="dxa"/>
              <w:bottom w:w="150.0" w:type="dxa"/>
              <w:right w:w="150.0" w:type="dxa"/>
            </w:tcMar>
          </w:tcPr>
          <w:p w:rsidR="00000000" w:rsidDel="00000000" w:rsidP="00000000" w:rsidRDefault="00000000" w:rsidRPr="00000000" w14:paraId="0000000C">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Busca digitalizar la grilla de clases semanales, permitir la reserva de cupos en tiempo real y la compra/renovación de pases mensuales online.</w:t>
            </w:r>
          </w:p>
        </w:tc>
      </w:tr>
      <w:tr>
        <w:trPr>
          <w:cantSplit w:val="0"/>
          <w:tblHeader w:val="0"/>
        </w:trPr>
        <w:tc>
          <w:tcPr>
            <w:shd w:fill="ffffff" w:val="clear"/>
            <w:tcMar>
              <w:top w:w="150.0" w:type="dxa"/>
              <w:left w:w="150.0" w:type="dxa"/>
              <w:bottom w:w="150.0" w:type="dxa"/>
              <w:right w:w="150.0" w:type="dxa"/>
            </w:tcMar>
          </w:tcPr>
          <w:p w:rsidR="00000000" w:rsidDel="00000000" w:rsidP="00000000" w:rsidRDefault="00000000" w:rsidRPr="00000000" w14:paraId="0000000D">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"Huellitas"</w:t>
            </w:r>
          </w:p>
          <w:p w:rsidR="00000000" w:rsidDel="00000000" w:rsidP="00000000" w:rsidRDefault="00000000" w:rsidRPr="00000000" w14:paraId="0000000E">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Pet Shop &amp; Peluquería Canina</w:t>
            </w:r>
          </w:p>
        </w:tc>
        <w:tc>
          <w:tcPr>
            <w:shd w:fill="ffffff" w:val="clear"/>
            <w:tcMar>
              <w:top w:w="150.0" w:type="dxa"/>
              <w:left w:w="150.0" w:type="dxa"/>
              <w:bottom w:w="150.0" w:type="dxa"/>
              <w:right w:w="150.0" w:type="dxa"/>
            </w:tcMar>
          </w:tcPr>
          <w:p w:rsidR="00000000" w:rsidDel="00000000" w:rsidP="00000000" w:rsidRDefault="00000000" w:rsidRPr="00000000" w14:paraId="0000000F">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Necesita un catálogo interactivo con filtro por tipo/tamaño de mascota y un módulo para agendar turnos de baño y corte.</w:t>
            </w:r>
          </w:p>
        </w:tc>
      </w:tr>
    </w:tbl>
    <w:p w:rsidR="00000000" w:rsidDel="00000000" w:rsidP="00000000" w:rsidRDefault="00000000" w:rsidRPr="00000000" w14:paraId="00000010">
      <w:pPr>
        <w:pStyle w:val="Heading3"/>
        <w:spacing w:line="360" w:lineRule="auto"/>
        <w:rPr>
          <w:rFonts w:ascii="Lato" w:cs="Lato" w:eastAsia="Lato" w:hAnsi="Lato"/>
        </w:rPr>
      </w:pPr>
      <w:r w:rsidDel="00000000" w:rsidR="00000000" w:rsidRPr="00000000">
        <w:rPr>
          <w:rFonts w:ascii="Lato" w:cs="Lato" w:eastAsia="Lato" w:hAnsi="Lato"/>
          <w:rtl w:val="0"/>
        </w:rPr>
        <w:t xml:space="preserve">Consignas</w:t>
      </w:r>
    </w:p>
    <w:p w:rsidR="00000000" w:rsidDel="00000000" w:rsidP="00000000" w:rsidRDefault="00000000" w:rsidRPr="00000000" w14:paraId="00000011">
      <w:pPr>
        <w:numPr>
          <w:ilvl w:val="0"/>
          <w:numId w:val="2"/>
        </w:numPr>
        <w:spacing w:line="360" w:lineRule="auto"/>
        <w:ind w:left="600" w:hanging="360"/>
        <w:rPr>
          <w:rFonts w:ascii="Lato" w:cs="Lato" w:eastAsia="Lato" w:hAnsi="Lato"/>
          <w:sz w:val="24"/>
          <w:szCs w:val="24"/>
        </w:rPr>
      </w:pPr>
      <w:r w:rsidDel="00000000" w:rsidR="00000000" w:rsidRPr="00000000">
        <w:rPr>
          <w:rFonts w:ascii="Lato" w:cs="Lato" w:eastAsia="Lato" w:hAnsi="Lato"/>
          <w:sz w:val="24"/>
          <w:szCs w:val="24"/>
          <w:u w:val="single"/>
          <w:rtl w:val="0"/>
        </w:rPr>
        <w:t xml:space="preserve">Ficha de Negocio Mínima</w:t>
      </w:r>
      <w:r w:rsidDel="00000000" w:rsidR="00000000" w:rsidRPr="00000000">
        <w:rPr>
          <w:rFonts w:ascii="Lato" w:cs="Lato" w:eastAsia="Lato" w:hAnsi="Lato"/>
          <w:sz w:val="24"/>
          <w:szCs w:val="24"/>
          <w:rtl w:val="0"/>
        </w:rPr>
        <w:t xml:space="preserve">: Completar el nombre, objetivo del negocio y modelo de monetización/valor mínimo del caso seleccionado.</w:t>
      </w:r>
    </w:p>
    <w:p w:rsidR="00000000" w:rsidDel="00000000" w:rsidP="00000000" w:rsidRDefault="00000000" w:rsidRPr="00000000" w14:paraId="00000012">
      <w:pPr>
        <w:numPr>
          <w:ilvl w:val="0"/>
          <w:numId w:val="2"/>
        </w:numPr>
        <w:spacing w:line="360" w:lineRule="auto"/>
        <w:ind w:left="600" w:hanging="360"/>
        <w:rPr>
          <w:rFonts w:ascii="Lato" w:cs="Lato" w:eastAsia="Lato" w:hAnsi="Lato"/>
          <w:sz w:val="24"/>
          <w:szCs w:val="24"/>
        </w:rPr>
      </w:pPr>
      <w:r w:rsidDel="00000000" w:rsidR="00000000" w:rsidRPr="00000000">
        <w:rPr>
          <w:rFonts w:ascii="Lato" w:cs="Lato" w:eastAsia="Lato" w:hAnsi="Lato"/>
          <w:sz w:val="24"/>
          <w:szCs w:val="24"/>
          <w:u w:val="single"/>
          <w:rtl w:val="0"/>
        </w:rPr>
        <w:t xml:space="preserve">Construcción de proto-persona</w:t>
      </w:r>
      <w:r w:rsidDel="00000000" w:rsidR="00000000" w:rsidRPr="00000000">
        <w:rPr>
          <w:rFonts w:ascii="Lato" w:cs="Lato" w:eastAsia="Lato" w:hAnsi="Lato"/>
          <w:sz w:val="24"/>
          <w:szCs w:val="24"/>
          <w:rtl w:val="0"/>
        </w:rPr>
        <w:t xml:space="preserve">: Crear la ficha del usuario ideal (nombre, edad, ocupación, hábitos digitales, objetivos y puntos de dolor/frustraciones).</w:t>
        <w:br w:type="textWrapping"/>
        <w:t xml:space="preserve">- </w:t>
      </w:r>
      <w:r w:rsidDel="00000000" w:rsidR="00000000" w:rsidRPr="00000000">
        <w:rPr>
          <w:rFonts w:ascii="Lato" w:cs="Lato" w:eastAsia="Lato" w:hAnsi="Lato"/>
          <w:b w:val="1"/>
          <w:bCs w:val="1"/>
          <w:rtl w:val="0"/>
        </w:rPr>
        <w:t xml:space="preserve">Perfil (</w:t>
      </w:r>
      <w:r w:rsidDel="00000000" w:rsidR="00000000" w:rsidRPr="00000000">
        <w:rPr>
          <w:rFonts w:ascii="Lato" w:cs="Lato" w:eastAsia="Lato" w:hAnsi="Lato"/>
          <w:rtl w:val="0"/>
        </w:rPr>
        <w:t xml:space="preserve">Nombre/</w:t>
      </w:r>
      <w:r w:rsidDel="00000000" w:rsidR="00000000" w:rsidRPr="00000000">
        <w:rPr>
          <w:rFonts w:ascii="Lato" w:cs="Lato" w:eastAsia="Lato" w:hAnsi="Lato"/>
          <w:sz w:val="24"/>
          <w:szCs w:val="24"/>
          <w:rtl w:val="0"/>
        </w:rPr>
        <w:t xml:space="preserve">Edad/Ocupación/Dispositivo principal y otros dispositivos).</w:t>
        <w:br w:type="textWrapping"/>
        <w:t xml:space="preserve">- </w:t>
      </w:r>
      <w:r w:rsidDel="00000000" w:rsidR="00000000" w:rsidRPr="00000000">
        <w:rPr>
          <w:rFonts w:ascii="Lato" w:cs="Lato" w:eastAsia="Lato" w:hAnsi="Lato"/>
          <w:b w:val="1"/>
          <w:bCs w:val="1"/>
          <w:sz w:val="24"/>
          <w:szCs w:val="24"/>
          <w:rtl w:val="0"/>
        </w:rPr>
        <w:t xml:space="preserve">Comportamiento y hábitos</w:t>
      </w:r>
      <w:r w:rsidDel="00000000" w:rsidR="00000000" w:rsidRPr="00000000">
        <w:rPr>
          <w:rFonts w:ascii="Lato" w:cs="Lato" w:eastAsia="Lato" w:hAnsi="Lato"/>
          <w:sz w:val="24"/>
          <w:szCs w:val="24"/>
          <w:rtl w:val="0"/>
        </w:rPr>
        <w:br w:type="textWrapping"/>
        <w:t xml:space="preserve">- </w:t>
      </w:r>
      <w:r w:rsidDel="00000000" w:rsidR="00000000" w:rsidRPr="00000000">
        <w:rPr>
          <w:rFonts w:ascii="Lato" w:cs="Lato" w:eastAsia="Lato" w:hAnsi="Lato"/>
          <w:b w:val="1"/>
          <w:bCs w:val="1"/>
          <w:sz w:val="24"/>
          <w:szCs w:val="24"/>
          <w:rtl w:val="0"/>
        </w:rPr>
        <w:t xml:space="preserve">Objetivos y necesidades</w:t>
        <w:br w:type="textWrapping"/>
        <w:t xml:space="preserve">- Frustraciones</w:t>
      </w:r>
      <w:r w:rsidDel="00000000" w:rsidR="00000000" w:rsidRPr="00000000">
        <w:rPr>
          <w:rtl w:val="0"/>
        </w:rPr>
      </w:r>
    </w:p>
    <w:p w:rsidR="00000000" w:rsidDel="00000000" w:rsidP="00000000" w:rsidRDefault="00000000" w:rsidRPr="00000000" w14:paraId="00000013">
      <w:pPr>
        <w:numPr>
          <w:ilvl w:val="0"/>
          <w:numId w:val="2"/>
        </w:numPr>
        <w:spacing w:line="360" w:lineRule="auto"/>
        <w:ind w:left="600" w:hanging="360"/>
        <w:rPr>
          <w:rFonts w:ascii="Lato" w:cs="Lato" w:eastAsia="Lato" w:hAnsi="Lato"/>
          <w:sz w:val="24"/>
          <w:szCs w:val="24"/>
        </w:rPr>
      </w:pPr>
      <w:r w:rsidDel="00000000" w:rsidR="00000000" w:rsidRPr="00000000">
        <w:rPr>
          <w:rFonts w:ascii="Lato" w:cs="Lato" w:eastAsia="Lato" w:hAnsi="Lato"/>
          <w:sz w:val="24"/>
          <w:szCs w:val="24"/>
          <w:u w:val="single"/>
          <w:rtl w:val="0"/>
        </w:rPr>
        <w:t xml:space="preserve">Redacción de historias de usuario</w:t>
      </w:r>
      <w:r w:rsidDel="00000000" w:rsidR="00000000" w:rsidRPr="00000000">
        <w:rPr>
          <w:rFonts w:ascii="Lato" w:cs="Lato" w:eastAsia="Lato" w:hAnsi="Lato"/>
          <w:sz w:val="24"/>
          <w:szCs w:val="24"/>
          <w:rtl w:val="0"/>
        </w:rPr>
        <w:t xml:space="preserve">: Redactar 2 Historias de Usuario siguiendo la estructura </w:t>
      </w:r>
      <w:r w:rsidDel="00000000" w:rsidR="00000000" w:rsidRPr="00000000">
        <w:rPr>
          <w:rFonts w:ascii="Lato" w:cs="Lato" w:eastAsia="Lato" w:hAnsi="Lato"/>
          <w:color w:val="9900ff"/>
          <w:sz w:val="24"/>
          <w:szCs w:val="24"/>
          <w:rtl w:val="0"/>
        </w:rPr>
        <w:t xml:space="preserve">"Como [</w:t>
      </w:r>
      <w:r w:rsidDel="00000000" w:rsidR="00000000" w:rsidRPr="00000000">
        <w:rPr>
          <w:rFonts w:ascii="Lato" w:cs="Lato" w:eastAsia="Lato" w:hAnsi="Lato"/>
          <w:b w:val="1"/>
          <w:bCs w:val="1"/>
          <w:color w:val="9900ff"/>
          <w:sz w:val="24"/>
          <w:szCs w:val="24"/>
          <w:rtl w:val="0"/>
        </w:rPr>
        <w:t xml:space="preserve">usuario</w:t>
      </w:r>
      <w:r w:rsidDel="00000000" w:rsidR="00000000" w:rsidRPr="00000000">
        <w:rPr>
          <w:rFonts w:ascii="Lato" w:cs="Lato" w:eastAsia="Lato" w:hAnsi="Lato"/>
          <w:color w:val="9900ff"/>
          <w:sz w:val="24"/>
          <w:szCs w:val="24"/>
          <w:rtl w:val="0"/>
        </w:rPr>
        <w:t xml:space="preserve">], quiero [</w:t>
      </w:r>
      <w:r w:rsidDel="00000000" w:rsidR="00000000" w:rsidRPr="00000000">
        <w:rPr>
          <w:rFonts w:ascii="Lato" w:cs="Lato" w:eastAsia="Lato" w:hAnsi="Lato"/>
          <w:b w:val="1"/>
          <w:bCs w:val="1"/>
          <w:color w:val="9900ff"/>
          <w:sz w:val="24"/>
          <w:szCs w:val="24"/>
          <w:rtl w:val="0"/>
        </w:rPr>
        <w:t xml:space="preserve">acción</w:t>
      </w:r>
      <w:r w:rsidDel="00000000" w:rsidR="00000000" w:rsidRPr="00000000">
        <w:rPr>
          <w:rFonts w:ascii="Lato" w:cs="Lato" w:eastAsia="Lato" w:hAnsi="Lato"/>
          <w:color w:val="9900ff"/>
          <w:sz w:val="24"/>
          <w:szCs w:val="24"/>
          <w:rtl w:val="0"/>
        </w:rPr>
        <w:t xml:space="preserve">] para [</w:t>
      </w:r>
      <w:r w:rsidDel="00000000" w:rsidR="00000000" w:rsidRPr="00000000">
        <w:rPr>
          <w:rFonts w:ascii="Lato" w:cs="Lato" w:eastAsia="Lato" w:hAnsi="Lato"/>
          <w:b w:val="1"/>
          <w:bCs w:val="1"/>
          <w:color w:val="9900ff"/>
          <w:sz w:val="24"/>
          <w:szCs w:val="24"/>
          <w:rtl w:val="0"/>
        </w:rPr>
        <w:t xml:space="preserve">beneficio</w:t>
      </w:r>
      <w:r w:rsidDel="00000000" w:rsidR="00000000" w:rsidRPr="00000000">
        <w:rPr>
          <w:rFonts w:ascii="Lato" w:cs="Lato" w:eastAsia="Lato" w:hAnsi="Lato"/>
          <w:color w:val="9900ff"/>
          <w:sz w:val="24"/>
          <w:szCs w:val="24"/>
          <w:rtl w:val="0"/>
        </w:rPr>
        <w:t xml:space="preserve">]" </w:t>
      </w:r>
      <w:r w:rsidDel="00000000" w:rsidR="00000000" w:rsidRPr="00000000">
        <w:rPr>
          <w:rFonts w:ascii="Lato" w:cs="Lato" w:eastAsia="Lato" w:hAnsi="Lato"/>
          <w:sz w:val="24"/>
          <w:szCs w:val="24"/>
          <w:rtl w:val="0"/>
        </w:rPr>
        <w:t xml:space="preserve">(1 orientada a un objetivo y 1 a resolver una frustración).</w:t>
      </w:r>
    </w:p>
    <w:p w:rsidR="00000000" w:rsidDel="00000000" w:rsidP="00000000" w:rsidRDefault="00000000" w:rsidRPr="00000000" w14:paraId="00000014">
      <w:pPr>
        <w:numPr>
          <w:ilvl w:val="0"/>
          <w:numId w:val="2"/>
        </w:numPr>
        <w:spacing w:line="360" w:lineRule="auto"/>
        <w:ind w:left="600" w:hanging="360"/>
        <w:rPr>
          <w:rFonts w:ascii="Lato" w:cs="Lato" w:eastAsia="Lato" w:hAnsi="Lato"/>
          <w:sz w:val="24"/>
          <w:szCs w:val="24"/>
        </w:rPr>
      </w:pPr>
      <w:r w:rsidDel="00000000" w:rsidR="00000000" w:rsidRPr="00000000">
        <w:rPr>
          <w:rFonts w:ascii="Lato" w:cs="Lato" w:eastAsia="Lato" w:hAnsi="Lato"/>
          <w:sz w:val="24"/>
          <w:szCs w:val="24"/>
          <w:u w:val="single"/>
          <w:rtl w:val="0"/>
        </w:rPr>
        <w:t xml:space="preserve">Requerimientos funcionales frontend:</w:t>
      </w:r>
      <w:r w:rsidDel="00000000" w:rsidR="00000000" w:rsidRPr="00000000">
        <w:rPr>
          <w:rFonts w:ascii="Lato" w:cs="Lato" w:eastAsia="Lato" w:hAnsi="Lato"/>
          <w:sz w:val="24"/>
          <w:szCs w:val="24"/>
          <w:rtl w:val="0"/>
        </w:rPr>
        <w:t xml:space="preserve"> Listar al menos 4 funcionalidades interactivas necesarias en la interfaz para cumplir con las Historias de Usuario.</w:t>
      </w:r>
    </w:p>
    <w:p w:rsidR="00000000" w:rsidDel="00000000" w:rsidP="00000000" w:rsidRDefault="00000000" w:rsidRPr="00000000" w14:paraId="00000015">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6">
      <w:pPr>
        <w:pStyle w:val="Heading3"/>
        <w:spacing w:line="360" w:lineRule="auto"/>
        <w:rPr>
          <w:rFonts w:ascii="Lato" w:cs="Lato" w:eastAsia="Lato" w:hAnsi="Lato"/>
        </w:rPr>
      </w:pPr>
      <w:bookmarkStart w:colFirst="0" w:colLast="0" w:name="_d4jzedmqhun9" w:id="3"/>
      <w:bookmarkEnd w:id="3"/>
      <w:r w:rsidDel="00000000" w:rsidR="00000000" w:rsidRPr="00000000">
        <w:rPr>
          <w:rFonts w:ascii="Lato" w:cs="Lato" w:eastAsia="Lato" w:hAnsi="Lato"/>
          <w:rtl w:val="0"/>
        </w:rPr>
        <w:t xml:space="preserve">Uso obligatorio de inteligencia artificial (IA) </w:t>
      </w:r>
    </w:p>
    <w:p w:rsidR="00000000" w:rsidDel="00000000" w:rsidP="00000000" w:rsidRDefault="00000000" w:rsidRPr="00000000" w14:paraId="00000017">
      <w:pPr>
        <w:spacing w:after="200" w:line="360" w:lineRule="auto"/>
        <w:rPr>
          <w:rFonts w:ascii="Lato" w:cs="Lato" w:eastAsia="Lato" w:hAnsi="Lato"/>
          <w:sz w:val="24"/>
          <w:szCs w:val="24"/>
          <w:u w:val="single"/>
        </w:rPr>
      </w:pPr>
      <w:r w:rsidDel="00000000" w:rsidR="00000000" w:rsidRPr="00000000">
        <w:rPr>
          <w:rFonts w:ascii="Lato" w:cs="Lato" w:eastAsia="Lato" w:hAnsi="Lato"/>
          <w:sz w:val="24"/>
          <w:szCs w:val="24"/>
          <w:rtl w:val="0"/>
        </w:rPr>
        <w:t xml:space="preserve">Se debe utilizar un asistente de IA (ChatGPT, Gemini, Claude, etc.) para acelerar y validar el análisis. </w:t>
      </w:r>
      <w:r w:rsidDel="00000000" w:rsidR="00000000" w:rsidRPr="00000000">
        <w:rPr>
          <w:rFonts w:ascii="Lato" w:cs="Lato" w:eastAsia="Lato" w:hAnsi="Lato"/>
          <w:sz w:val="24"/>
          <w:szCs w:val="24"/>
          <w:u w:val="single"/>
          <w:rtl w:val="0"/>
        </w:rPr>
        <w:t xml:space="preserve">Se debe adjuntar en la entrega la captura o transcripción del prompt utilizado y la respuesta obtenida.</w:t>
      </w:r>
    </w:p>
    <w:p w:rsidR="00000000" w:rsidDel="00000000" w:rsidP="00000000" w:rsidRDefault="00000000" w:rsidRPr="00000000" w14:paraId="00000018">
      <w:pPr>
        <w:numPr>
          <w:ilvl w:val="0"/>
          <w:numId w:val="6"/>
        </w:numPr>
        <w:spacing w:after="200" w:line="360" w:lineRule="auto"/>
        <w:ind w:left="600" w:hanging="360"/>
        <w:rPr>
          <w:rFonts w:ascii="Lato" w:cs="Lato" w:eastAsia="Lato" w:hAnsi="Lato"/>
          <w:sz w:val="24"/>
          <w:szCs w:val="24"/>
        </w:rPr>
      </w:pPr>
      <w:r w:rsidDel="00000000" w:rsidR="00000000" w:rsidRPr="00000000">
        <w:rPr>
          <w:rFonts w:ascii="Lato" w:cs="Lato" w:eastAsia="Lato" w:hAnsi="Lato"/>
          <w:sz w:val="24"/>
          <w:szCs w:val="24"/>
          <w:rtl w:val="0"/>
        </w:rPr>
        <w:t xml:space="preserve">Prompt base:</w:t>
        <w:br w:type="textWrapping"/>
      </w:r>
      <w:r w:rsidDel="00000000" w:rsidR="00000000" w:rsidRPr="00000000">
        <w:rPr>
          <w:rFonts w:ascii="Lato" w:cs="Lato" w:eastAsia="Lato" w:hAnsi="Lato"/>
          <w:i w:val="1"/>
          <w:iCs w:val="1"/>
          <w:color w:val="741b47"/>
          <w:sz w:val="24"/>
          <w:szCs w:val="24"/>
          <w:rtl w:val="0"/>
        </w:rPr>
        <w:t xml:space="preserve">Actúa como un diseñador de producto UX/UI. Para un </w:t>
      </w:r>
      <w:r w:rsidDel="00000000" w:rsidR="00000000" w:rsidRPr="00000000">
        <w:rPr>
          <w:rFonts w:ascii="Lato" w:cs="Lato" w:eastAsia="Lato" w:hAnsi="Lato"/>
          <w:b w:val="1"/>
          <w:bCs w:val="1"/>
          <w:i w:val="1"/>
          <w:iCs w:val="1"/>
          <w:color w:val="741b47"/>
          <w:sz w:val="24"/>
          <w:szCs w:val="24"/>
          <w:rtl w:val="0"/>
        </w:rPr>
        <w:t xml:space="preserve">[</w:t>
      </w:r>
      <w:r w:rsidDel="00000000" w:rsidR="00000000" w:rsidRPr="00000000">
        <w:rPr>
          <w:rFonts w:ascii="Lato" w:cs="Lato" w:eastAsia="Lato" w:hAnsi="Lato"/>
          <w:b w:val="1"/>
          <w:bCs w:val="1"/>
          <w:i w:val="1"/>
          <w:iCs w:val="1"/>
          <w:color w:val="741b47"/>
          <w:sz w:val="24"/>
          <w:szCs w:val="24"/>
          <w:u w:val="single"/>
          <w:rtl w:val="0"/>
        </w:rPr>
        <w:t xml:space="preserve">reemplazar por:</w:t>
      </w:r>
      <w:r w:rsidDel="00000000" w:rsidR="00000000" w:rsidRPr="00000000">
        <w:rPr>
          <w:rFonts w:ascii="Lato" w:cs="Lato" w:eastAsia="Lato" w:hAnsi="Lato"/>
          <w:b w:val="1"/>
          <w:bCs w:val="1"/>
          <w:i w:val="1"/>
          <w:iCs w:val="1"/>
          <w:color w:val="741b47"/>
          <w:sz w:val="24"/>
          <w:szCs w:val="24"/>
          <w:rtl w:val="0"/>
        </w:rPr>
        <w:t xml:space="preserve"> negocio de/empresa de/etc.] </w:t>
      </w:r>
      <w:r w:rsidDel="00000000" w:rsidR="00000000" w:rsidRPr="00000000">
        <w:rPr>
          <w:rFonts w:ascii="Lato" w:cs="Lato" w:eastAsia="Lato" w:hAnsi="Lato"/>
          <w:i w:val="1"/>
          <w:iCs w:val="1"/>
          <w:color w:val="741b47"/>
          <w:sz w:val="24"/>
          <w:szCs w:val="24"/>
          <w:rtl w:val="0"/>
        </w:rPr>
        <w:t xml:space="preserve">cuyo objetivo es</w:t>
      </w:r>
      <w:r w:rsidDel="00000000" w:rsidR="00000000" w:rsidRPr="00000000">
        <w:rPr>
          <w:rFonts w:ascii="Lato" w:cs="Lato" w:eastAsia="Lato" w:hAnsi="Lato"/>
          <w:b w:val="1"/>
          <w:bCs w:val="1"/>
          <w:i w:val="1"/>
          <w:iCs w:val="1"/>
          <w:color w:val="741b47"/>
          <w:sz w:val="24"/>
          <w:szCs w:val="24"/>
          <w:rtl w:val="0"/>
        </w:rPr>
        <w:t xml:space="preserve"> [</w:t>
      </w:r>
      <w:r w:rsidDel="00000000" w:rsidR="00000000" w:rsidRPr="00000000">
        <w:rPr>
          <w:rFonts w:ascii="Lato" w:cs="Lato" w:eastAsia="Lato" w:hAnsi="Lato"/>
          <w:b w:val="1"/>
          <w:bCs w:val="1"/>
          <w:i w:val="1"/>
          <w:iCs w:val="1"/>
          <w:color w:val="741b47"/>
          <w:sz w:val="24"/>
          <w:szCs w:val="24"/>
          <w:u w:val="single"/>
          <w:rtl w:val="0"/>
        </w:rPr>
        <w:t xml:space="preserve">reemplazar por</w:t>
      </w:r>
      <w:r w:rsidDel="00000000" w:rsidR="00000000" w:rsidRPr="00000000">
        <w:rPr>
          <w:rFonts w:ascii="Lato" w:cs="Lato" w:eastAsia="Lato" w:hAnsi="Lato"/>
          <w:b w:val="1"/>
          <w:bCs w:val="1"/>
          <w:i w:val="1"/>
          <w:iCs w:val="1"/>
          <w:color w:val="741b47"/>
          <w:sz w:val="24"/>
          <w:szCs w:val="24"/>
          <w:rtl w:val="0"/>
        </w:rPr>
        <w:t xml:space="preserve">: describir problema central]</w:t>
      </w:r>
      <w:r w:rsidDel="00000000" w:rsidR="00000000" w:rsidRPr="00000000">
        <w:rPr>
          <w:rFonts w:ascii="Lato" w:cs="Lato" w:eastAsia="Lato" w:hAnsi="Lato"/>
          <w:i w:val="1"/>
          <w:iCs w:val="1"/>
          <w:color w:val="741b47"/>
          <w:sz w:val="24"/>
          <w:szCs w:val="24"/>
          <w:rtl w:val="0"/>
        </w:rPr>
        <w:t xml:space="preserve">, ayúdame a definir una proto-persona detallada que incluya 2 frustraciones principales y propón 2 historias de usuario siguiendo la plantilla estándar de Scrum</w:t>
      </w:r>
      <w:r w:rsidDel="00000000" w:rsidR="00000000" w:rsidRPr="00000000">
        <w:rPr>
          <w:rFonts w:ascii="Lato" w:cs="Lato" w:eastAsia="Lato" w:hAnsi="Lato"/>
          <w:i w:val="1"/>
          <w:iCs w:val="1"/>
          <w:color w:val="741b47"/>
          <w:sz w:val="24"/>
          <w:szCs w:val="24"/>
          <w:vertAlign w:val="superscript"/>
        </w:rPr>
        <w:footnoteReference w:customMarkFollows="0" w:id="0"/>
      </w:r>
      <w:r w:rsidDel="00000000" w:rsidR="00000000" w:rsidRPr="00000000">
        <w:rPr>
          <w:rFonts w:ascii="Lato" w:cs="Lato" w:eastAsia="Lato" w:hAnsi="Lato"/>
          <w:i w:val="1"/>
          <w:iCs w:val="1"/>
          <w:color w:val="741b47"/>
          <w:sz w:val="24"/>
          <w:szCs w:val="24"/>
          <w:rtl w:val="0"/>
        </w:rPr>
        <w:t xml:space="preserve">.</w:t>
      </w:r>
    </w:p>
    <w:p w:rsidR="00000000" w:rsidDel="00000000" w:rsidP="00000000" w:rsidRDefault="00000000" w:rsidRPr="00000000" w14:paraId="00000019">
      <w:pPr>
        <w:numPr>
          <w:ilvl w:val="0"/>
          <w:numId w:val="6"/>
        </w:numPr>
        <w:spacing w:after="200" w:line="360" w:lineRule="auto"/>
        <w:ind w:left="600" w:hanging="360"/>
        <w:rPr>
          <w:rFonts w:ascii="Lato" w:cs="Lato" w:eastAsia="Lato" w:hAnsi="Lato"/>
          <w:sz w:val="24"/>
          <w:szCs w:val="24"/>
        </w:rPr>
      </w:pPr>
      <w:r w:rsidDel="00000000" w:rsidR="00000000" w:rsidRPr="00000000">
        <w:rPr>
          <w:rFonts w:ascii="Lato" w:cs="Lato" w:eastAsia="Lato" w:hAnsi="Lato"/>
          <w:sz w:val="24"/>
          <w:szCs w:val="24"/>
          <w:rtl w:val="0"/>
        </w:rPr>
        <w:t xml:space="preserve">Generar otro PROMPT  para  obtener los </w:t>
      </w:r>
      <w:r w:rsidDel="00000000" w:rsidR="00000000" w:rsidRPr="00000000">
        <w:rPr>
          <w:rFonts w:ascii="Lato" w:cs="Lato" w:eastAsia="Lato" w:hAnsi="Lato"/>
          <w:b w:val="1"/>
          <w:bCs w:val="1"/>
          <w:sz w:val="24"/>
          <w:szCs w:val="24"/>
          <w:rtl w:val="0"/>
        </w:rPr>
        <w:t xml:space="preserve">requerimientos funcionales</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1A">
      <w:pPr>
        <w:numPr>
          <w:ilvl w:val="0"/>
          <w:numId w:val="6"/>
        </w:numPr>
        <w:spacing w:after="200" w:line="360" w:lineRule="auto"/>
        <w:ind w:left="600" w:hanging="360"/>
        <w:rPr>
          <w:rFonts w:ascii="Lato" w:cs="Lato" w:eastAsia="Lato" w:hAnsi="Lato"/>
          <w:sz w:val="24"/>
          <w:szCs w:val="24"/>
          <w:highlight w:val="yellow"/>
        </w:rPr>
      </w:pPr>
      <w:r w:rsidDel="00000000" w:rsidR="00000000" w:rsidRPr="00000000">
        <w:rPr>
          <w:rFonts w:ascii="Lato" w:cs="Lato" w:eastAsia="Lato" w:hAnsi="Lato"/>
          <w:sz w:val="24"/>
          <w:szCs w:val="24"/>
          <w:highlight w:val="yellow"/>
          <w:u w:val="single"/>
          <w:rtl w:val="0"/>
        </w:rPr>
        <w:t xml:space="preserve">Tarea del grupo</w:t>
      </w:r>
      <w:r w:rsidDel="00000000" w:rsidR="00000000" w:rsidRPr="00000000">
        <w:rPr>
          <w:rFonts w:ascii="Lato" w:cs="Lato" w:eastAsia="Lato" w:hAnsi="Lato"/>
          <w:sz w:val="24"/>
          <w:szCs w:val="24"/>
          <w:highlight w:val="yellow"/>
          <w:rtl w:val="0"/>
        </w:rPr>
        <w:t xml:space="preserve">: Auditar la respuesta de la IA, ajustar los textos según el criterio propio del grupo y refinar la redacción final.</w:t>
      </w:r>
    </w:p>
    <w:p w:rsidR="00000000" w:rsidDel="00000000" w:rsidP="00000000" w:rsidRDefault="00000000" w:rsidRPr="00000000" w14:paraId="0000001B">
      <w:pPr>
        <w:spacing w:after="200" w:line="360" w:lineRule="auto"/>
        <w:rPr>
          <w:rFonts w:ascii="Lato" w:cs="Lato" w:eastAsia="Lato" w:hAnsi="Lato"/>
          <w:sz w:val="24"/>
          <w:szCs w:val="24"/>
          <w:highlight w:val="yellow"/>
        </w:rPr>
      </w:pPr>
      <w:r w:rsidDel="00000000" w:rsidR="00000000" w:rsidRPr="00000000">
        <w:rPr>
          <w:rtl w:val="0"/>
        </w:rPr>
      </w:r>
    </w:p>
    <w:p w:rsidR="00000000" w:rsidDel="00000000" w:rsidP="00000000" w:rsidRDefault="00000000" w:rsidRPr="00000000" w14:paraId="0000001C">
      <w:pPr>
        <w:spacing w:after="200"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Resolver aquí. Descargar en PDF y subir al repositorio.</w:t>
      </w:r>
    </w:p>
    <w:p w:rsidR="00000000" w:rsidDel="00000000" w:rsidP="00000000" w:rsidRDefault="00000000" w:rsidRPr="00000000" w14:paraId="0000001D">
      <w:pPr>
        <w:spacing w:after="200"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E">
      <w:pPr>
        <w:spacing w:after="200"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F">
      <w:pPr>
        <w:spacing w:after="200"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0">
      <w:pPr>
        <w:spacing w:after="200"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1">
      <w:pPr>
        <w:spacing w:after="200"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2">
      <w:pPr>
        <w:spacing w:after="200"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3">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4">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5">
      <w:pPr>
        <w:jc w:val="center"/>
        <w:rPr>
          <w:sz w:val="28"/>
          <w:szCs w:val="28"/>
          <w:u w:val="single"/>
        </w:rPr>
      </w:pPr>
      <w:r w:rsidDel="00000000" w:rsidR="00000000" w:rsidRPr="00000000">
        <w:rPr>
          <w:sz w:val="28"/>
          <w:szCs w:val="28"/>
          <w:u w:val="single"/>
          <w:rtl w:val="0"/>
        </w:rPr>
        <w:t xml:space="preserve">Aplicaciones Web - Actividad 1</w:t>
      </w:r>
    </w:p>
    <w:p w:rsidR="00000000" w:rsidDel="00000000" w:rsidP="00000000" w:rsidRDefault="00000000" w:rsidRPr="00000000" w14:paraId="00000026">
      <w:pPr>
        <w:jc w:val="center"/>
        <w:rPr>
          <w:sz w:val="28"/>
          <w:szCs w:val="28"/>
          <w:u w:val="single"/>
        </w:rPr>
      </w:pPr>
      <w:r w:rsidDel="00000000" w:rsidR="00000000" w:rsidRPr="00000000">
        <w:rPr>
          <w:rtl w:val="0"/>
        </w:rPr>
      </w:r>
    </w:p>
    <w:p w:rsidR="00000000" w:rsidDel="00000000" w:rsidP="00000000" w:rsidRDefault="00000000" w:rsidRPr="00000000" w14:paraId="00000027">
      <w:pPr>
        <w:numPr>
          <w:ilvl w:val="0"/>
          <w:numId w:val="3"/>
        </w:numPr>
        <w:spacing w:line="360" w:lineRule="auto"/>
        <w:ind w:left="720" w:hanging="360"/>
        <w:rPr>
          <w:sz w:val="20"/>
          <w:szCs w:val="20"/>
        </w:rPr>
      </w:pPr>
      <w:r w:rsidDel="00000000" w:rsidR="00000000" w:rsidRPr="00000000">
        <w:rPr>
          <w:rtl w:val="0"/>
        </w:rPr>
        <w:t xml:space="preserve">Sísifo Gym es un gimnasio y centro de entrenamiento que busca digitalizar la gestión de su grilla de clases semanales, permitiendo a los socios reservar cupos en tiempo real y gestionar la compra o renovación de sus pases mensuales de forma online. El objetivo del negocio es reducir el trabajo administrativo manual (planillas, WhatsApp, mostrador) y mejorar la experiencia del usuario, dándole facilidad para anotarse a clases sin depender de horarios de atención ni trasladarse hasta el gimnasio. El modelo de monetización se basa en la venta y renovación de pases mensuales (membresías), procesados directamente en la plataforma, lo que además permite reducir las reservas fantasma, centralizar los datos de ocupación por clase y horario, y agilizar el cobro de las cuotas. Como variante futura, se podrían incorporar planes diferenciados (mensual, trimestral, clases sueltas) o la venta de clases puntuales para no socios.</w:t>
      </w:r>
    </w:p>
    <w:p w:rsidR="00000000" w:rsidDel="00000000" w:rsidP="00000000" w:rsidRDefault="00000000" w:rsidRPr="00000000" w14:paraId="00000028">
      <w:pPr>
        <w:spacing w:line="360" w:lineRule="auto"/>
        <w:ind w:left="720" w:firstLine="0"/>
        <w:rPr/>
      </w:pPr>
      <w:r w:rsidDel="00000000" w:rsidR="00000000" w:rsidRPr="00000000">
        <w:rPr>
          <w:rtl w:val="0"/>
        </w:rPr>
      </w:r>
    </w:p>
    <w:p w:rsidR="00000000" w:rsidDel="00000000" w:rsidP="00000000" w:rsidRDefault="00000000" w:rsidRPr="00000000" w14:paraId="00000029">
      <w:pPr>
        <w:numPr>
          <w:ilvl w:val="0"/>
          <w:numId w:val="3"/>
        </w:numPr>
        <w:spacing w:line="360" w:lineRule="auto"/>
        <w:ind w:left="720" w:hanging="360"/>
        <w:rPr>
          <w:sz w:val="20"/>
          <w:szCs w:val="20"/>
        </w:rPr>
      </w:pPr>
      <w:r w:rsidDel="00000000" w:rsidR="00000000" w:rsidRPr="00000000">
        <w:rPr>
          <w:rtl w:val="0"/>
        </w:rPr>
        <w:t xml:space="preserve">Proto-Persona:</w:t>
      </w:r>
    </w:p>
    <w:p w:rsidR="00000000" w:rsidDel="00000000" w:rsidP="00000000" w:rsidRDefault="00000000" w:rsidRPr="00000000" w14:paraId="0000002A">
      <w:pPr>
        <w:numPr>
          <w:ilvl w:val="0"/>
          <w:numId w:val="7"/>
        </w:numPr>
        <w:spacing w:line="360" w:lineRule="auto"/>
        <w:ind w:left="1440" w:hanging="360"/>
      </w:pPr>
      <w:r w:rsidDel="00000000" w:rsidR="00000000" w:rsidRPr="00000000">
        <w:rPr>
          <w:rtl w:val="0"/>
        </w:rPr>
        <w:t xml:space="preserve">Perfil: Juan Ibáñez, 27 años, analista de sistemas con trabajo híbrido. Dispositivo principal: smartphone (Android), también usa notebook a la noche.</w:t>
      </w:r>
    </w:p>
    <w:p w:rsidR="00000000" w:rsidDel="00000000" w:rsidP="00000000" w:rsidRDefault="00000000" w:rsidRPr="00000000" w14:paraId="0000002B">
      <w:pPr>
        <w:numPr>
          <w:ilvl w:val="0"/>
          <w:numId w:val="7"/>
        </w:numPr>
        <w:spacing w:line="360" w:lineRule="auto"/>
        <w:ind w:left="1440" w:hanging="360"/>
      </w:pPr>
      <w:r w:rsidDel="00000000" w:rsidR="00000000" w:rsidRPr="00000000">
        <w:rPr>
          <w:rtl w:val="0"/>
        </w:rPr>
        <w:t xml:space="preserve">Comportamiento y Hábitos: Entrena 3-4 veces por semana, organiza su rutina los domingos según su agenda laboral. Está acostumbrada a resolver todo desde el celular (delivery, banco, transporte) sin llamar ni ir presencialmente a ningún lado. Paga con tarjeta o billetera virtual.</w:t>
      </w:r>
    </w:p>
    <w:p w:rsidR="00000000" w:rsidDel="00000000" w:rsidP="00000000" w:rsidRDefault="00000000" w:rsidRPr="00000000" w14:paraId="0000002C">
      <w:pPr>
        <w:numPr>
          <w:ilvl w:val="0"/>
          <w:numId w:val="1"/>
        </w:numPr>
        <w:spacing w:line="360" w:lineRule="auto"/>
        <w:ind w:left="1440" w:hanging="360"/>
      </w:pPr>
      <w:r w:rsidDel="00000000" w:rsidR="00000000" w:rsidRPr="00000000">
        <w:rPr>
          <w:rtl w:val="0"/>
        </w:rPr>
        <w:t xml:space="preserve">Objetivos y Necesidades: Reservar clases sin ir hasta el gimnasio ni escribir por WhatsApp para preguntar disponibilidad. Ver la grilla semanal completa y renovar el pase online, sin depender del horario de atención del mostrador.</w:t>
      </w:r>
    </w:p>
    <w:p w:rsidR="00000000" w:rsidDel="00000000" w:rsidP="00000000" w:rsidRDefault="00000000" w:rsidRPr="00000000" w14:paraId="0000002D">
      <w:pPr>
        <w:numPr>
          <w:ilvl w:val="0"/>
          <w:numId w:val="1"/>
        </w:numPr>
        <w:spacing w:line="360" w:lineRule="auto"/>
        <w:ind w:left="1440" w:hanging="360"/>
      </w:pPr>
      <w:r w:rsidDel="00000000" w:rsidR="00000000" w:rsidRPr="00000000">
        <w:rPr>
          <w:rtl w:val="0"/>
        </w:rPr>
        <w:t xml:space="preserve">Frustraciones: Llegar al gimnasio y encontrarse con la clase llena. Depender de mensajes de WhatsApp para confirmar cupos. No poder renovar el pase si vence un fin de semana. Falta de trazabilidad sobre cuánto le queda de pase</w:t>
      </w:r>
    </w:p>
    <w:p w:rsidR="00000000" w:rsidDel="00000000" w:rsidP="00000000" w:rsidRDefault="00000000" w:rsidRPr="00000000" w14:paraId="0000002E">
      <w:pPr>
        <w:spacing w:line="360" w:lineRule="auto"/>
        <w:ind w:left="1440" w:firstLine="0"/>
        <w:rPr/>
      </w:pPr>
      <w:r w:rsidDel="00000000" w:rsidR="00000000" w:rsidRPr="00000000">
        <w:rPr>
          <w:rtl w:val="0"/>
        </w:rPr>
      </w:r>
    </w:p>
    <w:p w:rsidR="00000000" w:rsidDel="00000000" w:rsidP="00000000" w:rsidRDefault="00000000" w:rsidRPr="00000000" w14:paraId="0000002F">
      <w:pPr>
        <w:numPr>
          <w:ilvl w:val="0"/>
          <w:numId w:val="3"/>
        </w:numPr>
        <w:spacing w:after="0" w:afterAutospacing="0" w:line="360" w:lineRule="auto"/>
        <w:ind w:left="720" w:hanging="360"/>
      </w:pPr>
      <w:r w:rsidDel="00000000" w:rsidR="00000000" w:rsidRPr="00000000">
        <w:rPr>
          <w:rtl w:val="0"/>
        </w:rPr>
        <w:t xml:space="preserve">Redacción de Historias de Usuario: </w:t>
      </w:r>
    </w:p>
    <w:p w:rsidR="00000000" w:rsidDel="00000000" w:rsidP="00000000" w:rsidRDefault="00000000" w:rsidRPr="00000000" w14:paraId="00000030">
      <w:pPr>
        <w:numPr>
          <w:ilvl w:val="0"/>
          <w:numId w:val="5"/>
        </w:numPr>
        <w:spacing w:after="0" w:afterAutospacing="0" w:before="0" w:beforeAutospacing="0" w:line="360" w:lineRule="auto"/>
        <w:ind w:left="1440" w:hanging="360"/>
      </w:pPr>
      <w:r w:rsidDel="00000000" w:rsidR="00000000" w:rsidRPr="00000000">
        <w:rPr>
          <w:b w:val="1"/>
          <w:bCs w:val="1"/>
          <w:rtl w:val="0"/>
        </w:rPr>
        <w:t xml:space="preserve">HU1 — Orientada a un objetivo:</w:t>
        <w:br w:type="textWrapping"/>
      </w:r>
      <w:r w:rsidDel="00000000" w:rsidR="00000000" w:rsidRPr="00000000">
        <w:rPr>
          <w:rtl w:val="0"/>
        </w:rPr>
        <w:t xml:space="preserve"> Como Cliente, quiero ver la grilla de clases semanales y reservar mi cupo en tiempo real, para </w:t>
      </w:r>
      <w:r w:rsidDel="00000000" w:rsidR="00000000" w:rsidRPr="00000000">
        <w:rPr>
          <w:rtl w:val="0"/>
        </w:rPr>
        <w:t xml:space="preserve">asegurarme un</w:t>
      </w:r>
      <w:r w:rsidDel="00000000" w:rsidR="00000000" w:rsidRPr="00000000">
        <w:rPr>
          <w:rtl w:val="0"/>
        </w:rPr>
        <w:t xml:space="preserve"> lugar en la clase que quiero sin moverme de mi casa.</w:t>
      </w:r>
    </w:p>
    <w:p w:rsidR="00000000" w:rsidDel="00000000" w:rsidP="00000000" w:rsidRDefault="00000000" w:rsidRPr="00000000" w14:paraId="00000031">
      <w:pPr>
        <w:numPr>
          <w:ilvl w:val="0"/>
          <w:numId w:val="5"/>
        </w:numPr>
        <w:spacing w:after="240" w:before="0" w:beforeAutospacing="0" w:line="360" w:lineRule="auto"/>
        <w:ind w:left="1440" w:hanging="360"/>
      </w:pPr>
      <w:r w:rsidDel="00000000" w:rsidR="00000000" w:rsidRPr="00000000">
        <w:rPr>
          <w:b w:val="1"/>
          <w:bCs w:val="1"/>
          <w:rtl w:val="0"/>
        </w:rPr>
        <w:t xml:space="preserve">HU2 — Orientada a una frustración:</w:t>
        <w:br w:type="textWrapping"/>
      </w:r>
      <w:r w:rsidDel="00000000" w:rsidR="00000000" w:rsidRPr="00000000">
        <w:rPr>
          <w:rtl w:val="0"/>
        </w:rPr>
        <w:t xml:space="preserve">Como Cliente, quiero cancelar o modificar mi reserva fácilmente desde la web, para no depender de llamadas o mensajes cuando necesito hacer un cambio.</w:t>
      </w:r>
    </w:p>
    <w:p w:rsidR="00000000" w:rsidDel="00000000" w:rsidP="00000000" w:rsidRDefault="00000000" w:rsidRPr="00000000" w14:paraId="00000032">
      <w:pPr>
        <w:spacing w:after="240" w:before="240" w:line="360" w:lineRule="auto"/>
        <w:ind w:left="1440" w:firstLine="0"/>
        <w:rPr/>
      </w:pPr>
      <w:r w:rsidDel="00000000" w:rsidR="00000000" w:rsidRPr="00000000">
        <w:rPr>
          <w:rtl w:val="0"/>
        </w:rPr>
      </w:r>
    </w:p>
    <w:p w:rsidR="00000000" w:rsidDel="00000000" w:rsidP="00000000" w:rsidRDefault="00000000" w:rsidRPr="00000000" w14:paraId="00000033">
      <w:pPr>
        <w:pStyle w:val="Heading3"/>
        <w:keepNext w:val="0"/>
        <w:keepLines w:val="0"/>
        <w:numPr>
          <w:ilvl w:val="0"/>
          <w:numId w:val="3"/>
        </w:numPr>
        <w:spacing w:after="0" w:afterAutospacing="0" w:before="280" w:line="360" w:lineRule="auto"/>
        <w:ind w:left="720" w:hanging="360"/>
      </w:pPr>
      <w:bookmarkStart w:colFirst="0" w:colLast="0" w:name="_5si5bh7hute9" w:id="4"/>
      <w:bookmarkEnd w:id="4"/>
      <w:r w:rsidDel="00000000" w:rsidR="00000000" w:rsidRPr="00000000">
        <w:rPr>
          <w:color w:val="000000"/>
          <w:sz w:val="22"/>
          <w:szCs w:val="22"/>
          <w:rtl w:val="0"/>
        </w:rPr>
        <w:t xml:space="preserve">Requerimientos Funcionales Frontend:</w:t>
      </w:r>
    </w:p>
    <w:p w:rsidR="00000000" w:rsidDel="00000000" w:rsidP="00000000" w:rsidRDefault="00000000" w:rsidRPr="00000000" w14:paraId="00000034">
      <w:pPr>
        <w:numPr>
          <w:ilvl w:val="0"/>
          <w:numId w:val="4"/>
        </w:numPr>
        <w:spacing w:after="0" w:afterAutospacing="0" w:before="0" w:beforeAutospacing="0" w:line="360" w:lineRule="auto"/>
        <w:ind w:left="1440" w:hanging="360"/>
      </w:pPr>
      <w:r w:rsidDel="00000000" w:rsidR="00000000" w:rsidRPr="00000000">
        <w:rPr>
          <w:rtl w:val="0"/>
        </w:rPr>
        <w:t xml:space="preserve">Grilla Interactiva de Clases Semanales: vista tipo calendario (día/semana) donde el cliente ve todas las clases, filtra por tipo de actividad u horario, y visualiza los cupos disponibles en tiempo real (color o contador que se actualiza al instante).</w:t>
      </w:r>
      <w:r w:rsidDel="00000000" w:rsidR="00000000" w:rsidRPr="00000000">
        <w:rPr>
          <w:rtl w:val="0"/>
        </w:rPr>
      </w:r>
    </w:p>
    <w:p w:rsidR="00000000" w:rsidDel="00000000" w:rsidP="00000000" w:rsidRDefault="00000000" w:rsidRPr="00000000" w14:paraId="00000035">
      <w:pPr>
        <w:numPr>
          <w:ilvl w:val="0"/>
          <w:numId w:val="4"/>
        </w:numPr>
        <w:spacing w:after="0" w:afterAutospacing="0" w:before="0" w:beforeAutospacing="0" w:line="360" w:lineRule="auto"/>
        <w:ind w:left="1440" w:hanging="360"/>
      </w:pPr>
      <w:r w:rsidDel="00000000" w:rsidR="00000000" w:rsidRPr="00000000">
        <w:rPr>
          <w:rtl w:val="0"/>
        </w:rPr>
        <w:t xml:space="preserve">Botón de Reserva con Confirmación Instantánea: al hacer clic en una clase, el cliente reserva su lugar sin recargar la página, y el cupo se actualiza automáticamente para que otros usuarios vean el dato correcto al instante.</w:t>
      </w:r>
      <w:r w:rsidDel="00000000" w:rsidR="00000000" w:rsidRPr="00000000">
        <w:rPr>
          <w:rtl w:val="0"/>
        </w:rPr>
      </w:r>
    </w:p>
    <w:p w:rsidR="00000000" w:rsidDel="00000000" w:rsidP="00000000" w:rsidRDefault="00000000" w:rsidRPr="00000000" w14:paraId="00000036">
      <w:pPr>
        <w:numPr>
          <w:ilvl w:val="0"/>
          <w:numId w:val="4"/>
        </w:numPr>
        <w:spacing w:after="0" w:afterAutospacing="0" w:before="0" w:beforeAutospacing="0" w:line="360" w:lineRule="auto"/>
        <w:ind w:left="1440" w:hanging="360"/>
      </w:pPr>
      <w:r w:rsidDel="00000000" w:rsidR="00000000" w:rsidRPr="00000000">
        <w:rPr>
          <w:rtl w:val="0"/>
        </w:rPr>
        <w:t xml:space="preserve">Panel de "Mis reservas" con Cancelación/Modificación en un Clic: sección donde el cliente ve sus próximas clases reservadas y puede cancelar o cambiar el horario fácilmente, sin necesidad de llamar o escribir por mensaje.</w:t>
      </w:r>
      <w:r w:rsidDel="00000000" w:rsidR="00000000" w:rsidRPr="00000000">
        <w:rPr>
          <w:rtl w:val="0"/>
        </w:rPr>
      </w:r>
    </w:p>
    <w:p w:rsidR="00000000" w:rsidDel="00000000" w:rsidP="00000000" w:rsidRDefault="00000000" w:rsidRPr="00000000" w14:paraId="00000037">
      <w:pPr>
        <w:numPr>
          <w:ilvl w:val="0"/>
          <w:numId w:val="4"/>
        </w:numPr>
        <w:spacing w:after="240" w:before="0" w:beforeAutospacing="0" w:line="360" w:lineRule="auto"/>
        <w:ind w:left="1440" w:hanging="360"/>
      </w:pPr>
      <w:r w:rsidDel="00000000" w:rsidR="00000000" w:rsidRPr="00000000">
        <w:rPr>
          <w:rtl w:val="0"/>
        </w:rPr>
        <w:t xml:space="preserve">Notificación de Confirmación al Cancelar/Modificar: mensaje visual inmediato (tipo toast/alerta) que confirma que el cambio se hizo correctamente, dándole seguridad al cliente de que no necesita verificar por otra vía.</w:t>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b w:val="1"/>
          <w:bCs w:val="1"/>
          <w:u w:val="single"/>
        </w:rPr>
      </w:pPr>
      <w:r w:rsidDel="00000000" w:rsidR="00000000" w:rsidRPr="00000000">
        <w:rPr>
          <w:rtl w:val="0"/>
        </w:rPr>
      </w:r>
    </w:p>
    <w:p w:rsidR="00000000" w:rsidDel="00000000" w:rsidP="00000000" w:rsidRDefault="00000000" w:rsidRPr="00000000" w14:paraId="0000003A">
      <w:pPr>
        <w:spacing w:line="360" w:lineRule="auto"/>
        <w:rPr>
          <w:b w:val="1"/>
          <w:bCs w:val="1"/>
          <w:u w:val="single"/>
        </w:rPr>
      </w:pPr>
      <w:r w:rsidDel="00000000" w:rsidR="00000000" w:rsidRPr="00000000">
        <w:rPr>
          <w:rtl w:val="0"/>
        </w:rPr>
      </w:r>
    </w:p>
    <w:p w:rsidR="00000000" w:rsidDel="00000000" w:rsidP="00000000" w:rsidRDefault="00000000" w:rsidRPr="00000000" w14:paraId="0000003B">
      <w:pPr>
        <w:spacing w:line="360" w:lineRule="auto"/>
        <w:rPr>
          <w:b w:val="1"/>
          <w:bCs w:val="1"/>
          <w:u w:val="single"/>
        </w:rPr>
      </w:pPr>
      <w:r w:rsidDel="00000000" w:rsidR="00000000" w:rsidRPr="00000000">
        <w:rPr>
          <w:rtl w:val="0"/>
        </w:rPr>
      </w:r>
    </w:p>
    <w:p w:rsidR="00000000" w:rsidDel="00000000" w:rsidP="00000000" w:rsidRDefault="00000000" w:rsidRPr="00000000" w14:paraId="0000003C">
      <w:pPr>
        <w:spacing w:line="360" w:lineRule="auto"/>
        <w:rPr>
          <w:b w:val="1"/>
          <w:bCs w:val="1"/>
          <w:u w:val="single"/>
        </w:rPr>
      </w:pPr>
      <w:r w:rsidDel="00000000" w:rsidR="00000000" w:rsidRPr="00000000">
        <w:rPr>
          <w:rtl w:val="0"/>
        </w:rPr>
      </w:r>
    </w:p>
    <w:p w:rsidR="00000000" w:rsidDel="00000000" w:rsidP="00000000" w:rsidRDefault="00000000" w:rsidRPr="00000000" w14:paraId="0000003D">
      <w:pPr>
        <w:spacing w:line="360" w:lineRule="auto"/>
        <w:rPr>
          <w:b w:val="1"/>
          <w:bCs w:val="1"/>
          <w:u w:val="single"/>
        </w:rPr>
      </w:pPr>
      <w:r w:rsidDel="00000000" w:rsidR="00000000" w:rsidRPr="00000000">
        <w:rPr>
          <w:rtl w:val="0"/>
        </w:rPr>
      </w:r>
    </w:p>
    <w:p w:rsidR="00000000" w:rsidDel="00000000" w:rsidP="00000000" w:rsidRDefault="00000000" w:rsidRPr="00000000" w14:paraId="0000003E">
      <w:pPr>
        <w:spacing w:line="360" w:lineRule="auto"/>
        <w:rPr>
          <w:b w:val="1"/>
          <w:bCs w:val="1"/>
          <w:u w:val="single"/>
        </w:rPr>
      </w:pPr>
      <w:r w:rsidDel="00000000" w:rsidR="00000000" w:rsidRPr="00000000">
        <w:rPr>
          <w:rtl w:val="0"/>
        </w:rPr>
      </w:r>
    </w:p>
    <w:p w:rsidR="00000000" w:rsidDel="00000000" w:rsidP="00000000" w:rsidRDefault="00000000" w:rsidRPr="00000000" w14:paraId="0000003F">
      <w:pPr>
        <w:spacing w:line="360" w:lineRule="auto"/>
        <w:rPr>
          <w:b w:val="1"/>
          <w:bCs w:val="1"/>
          <w:u w:val="single"/>
        </w:rPr>
      </w:pPr>
      <w:r w:rsidDel="00000000" w:rsidR="00000000" w:rsidRPr="00000000">
        <w:rPr>
          <w:rtl w:val="0"/>
        </w:rPr>
      </w:r>
    </w:p>
    <w:p w:rsidR="00000000" w:rsidDel="00000000" w:rsidP="00000000" w:rsidRDefault="00000000" w:rsidRPr="00000000" w14:paraId="00000040">
      <w:pPr>
        <w:spacing w:line="360" w:lineRule="auto"/>
        <w:rPr>
          <w:b w:val="1"/>
          <w:bCs w:val="1"/>
          <w:u w:val="single"/>
        </w:rPr>
      </w:pPr>
      <w:r w:rsidDel="00000000" w:rsidR="00000000" w:rsidRPr="00000000">
        <w:rPr>
          <w:rtl w:val="0"/>
        </w:rPr>
      </w:r>
    </w:p>
    <w:p w:rsidR="00000000" w:rsidDel="00000000" w:rsidP="00000000" w:rsidRDefault="00000000" w:rsidRPr="00000000" w14:paraId="00000041">
      <w:pPr>
        <w:spacing w:line="360" w:lineRule="auto"/>
        <w:rPr>
          <w:b w:val="1"/>
          <w:bCs w:val="1"/>
          <w:u w:val="single"/>
        </w:rPr>
      </w:pPr>
      <w:r w:rsidDel="00000000" w:rsidR="00000000" w:rsidRPr="00000000">
        <w:rPr>
          <w:rtl w:val="0"/>
        </w:rPr>
      </w:r>
    </w:p>
    <w:p w:rsidR="00000000" w:rsidDel="00000000" w:rsidP="00000000" w:rsidRDefault="00000000" w:rsidRPr="00000000" w14:paraId="00000042">
      <w:pPr>
        <w:spacing w:line="360" w:lineRule="auto"/>
        <w:rPr>
          <w:b w:val="1"/>
          <w:bCs w:val="1"/>
          <w:u w:val="single"/>
        </w:rPr>
      </w:pPr>
      <w:r w:rsidDel="00000000" w:rsidR="00000000" w:rsidRPr="00000000">
        <w:rPr>
          <w:rtl w:val="0"/>
        </w:rPr>
      </w:r>
    </w:p>
    <w:p w:rsidR="00000000" w:rsidDel="00000000" w:rsidP="00000000" w:rsidRDefault="00000000" w:rsidRPr="00000000" w14:paraId="00000043">
      <w:pPr>
        <w:spacing w:line="360" w:lineRule="auto"/>
        <w:rPr>
          <w:b w:val="1"/>
          <w:bCs w:val="1"/>
          <w:u w:val="single"/>
        </w:rPr>
      </w:pPr>
      <w:r w:rsidDel="00000000" w:rsidR="00000000" w:rsidRPr="00000000">
        <w:rPr>
          <w:rtl w:val="0"/>
        </w:rPr>
      </w:r>
    </w:p>
    <w:p w:rsidR="00000000" w:rsidDel="00000000" w:rsidP="00000000" w:rsidRDefault="00000000" w:rsidRPr="00000000" w14:paraId="00000044">
      <w:pPr>
        <w:spacing w:line="360" w:lineRule="auto"/>
        <w:rPr>
          <w:b w:val="1"/>
          <w:bCs w:val="1"/>
          <w:u w:val="single"/>
        </w:rPr>
      </w:pPr>
      <w:r w:rsidDel="00000000" w:rsidR="00000000" w:rsidRPr="00000000">
        <w:rPr>
          <w:rtl w:val="0"/>
        </w:rPr>
      </w:r>
    </w:p>
    <w:p w:rsidR="00000000" w:rsidDel="00000000" w:rsidP="00000000" w:rsidRDefault="00000000" w:rsidRPr="00000000" w14:paraId="00000045">
      <w:pPr>
        <w:spacing w:line="360" w:lineRule="auto"/>
        <w:rPr>
          <w:b w:val="1"/>
          <w:bCs w:val="1"/>
          <w:u w:val="single"/>
        </w:rPr>
      </w:pPr>
      <w:r w:rsidDel="00000000" w:rsidR="00000000" w:rsidRPr="00000000">
        <w:rPr>
          <w:rtl w:val="0"/>
        </w:rPr>
      </w:r>
    </w:p>
    <w:p w:rsidR="00000000" w:rsidDel="00000000" w:rsidP="00000000" w:rsidRDefault="00000000" w:rsidRPr="00000000" w14:paraId="00000046">
      <w:pPr>
        <w:spacing w:line="360" w:lineRule="auto"/>
        <w:rPr>
          <w:b w:val="1"/>
          <w:bCs w:val="1"/>
          <w:u w:val="single"/>
        </w:rPr>
      </w:pPr>
      <w:r w:rsidDel="00000000" w:rsidR="00000000" w:rsidRPr="00000000">
        <w:rPr>
          <w:rtl w:val="0"/>
        </w:rPr>
      </w:r>
    </w:p>
    <w:p w:rsidR="00000000" w:rsidDel="00000000" w:rsidP="00000000" w:rsidRDefault="00000000" w:rsidRPr="00000000" w14:paraId="00000047">
      <w:pPr>
        <w:spacing w:line="360" w:lineRule="auto"/>
        <w:rPr>
          <w:b w:val="1"/>
          <w:bCs w:val="1"/>
          <w:u w:val="single"/>
        </w:rPr>
      </w:pPr>
      <w:r w:rsidDel="00000000" w:rsidR="00000000" w:rsidRPr="00000000">
        <w:rPr>
          <w:rtl w:val="0"/>
        </w:rPr>
      </w:r>
    </w:p>
    <w:p w:rsidR="00000000" w:rsidDel="00000000" w:rsidP="00000000" w:rsidRDefault="00000000" w:rsidRPr="00000000" w14:paraId="00000048">
      <w:pPr>
        <w:spacing w:line="360" w:lineRule="auto"/>
        <w:rPr>
          <w:b w:val="1"/>
          <w:bCs w:val="1"/>
          <w:u w:val="single"/>
        </w:rPr>
      </w:pPr>
      <w:r w:rsidDel="00000000" w:rsidR="00000000" w:rsidRPr="00000000">
        <w:rPr>
          <w:rtl w:val="0"/>
        </w:rPr>
      </w:r>
    </w:p>
    <w:p w:rsidR="00000000" w:rsidDel="00000000" w:rsidP="00000000" w:rsidRDefault="00000000" w:rsidRPr="00000000" w14:paraId="00000049">
      <w:pPr>
        <w:spacing w:line="360" w:lineRule="auto"/>
        <w:rPr>
          <w:b w:val="1"/>
          <w:bCs w:val="1"/>
          <w:u w:val="single"/>
        </w:rPr>
      </w:pPr>
      <w:r w:rsidDel="00000000" w:rsidR="00000000" w:rsidRPr="00000000">
        <w:rPr>
          <w:rtl w:val="0"/>
        </w:rPr>
      </w:r>
    </w:p>
    <w:p w:rsidR="00000000" w:rsidDel="00000000" w:rsidP="00000000" w:rsidRDefault="00000000" w:rsidRPr="00000000" w14:paraId="0000004A">
      <w:pPr>
        <w:spacing w:line="360" w:lineRule="auto"/>
        <w:rPr>
          <w:b w:val="1"/>
          <w:bCs w:val="1"/>
          <w:u w:val="single"/>
        </w:rPr>
      </w:pPr>
      <w:r w:rsidDel="00000000" w:rsidR="00000000" w:rsidRPr="00000000">
        <w:rPr>
          <w:b w:val="1"/>
          <w:bCs w:val="1"/>
          <w:u w:val="single"/>
          <w:rtl w:val="0"/>
        </w:rPr>
        <w:t xml:space="preserve">Prompt IA: </w:t>
      </w:r>
    </w:p>
    <w:p w:rsidR="00000000" w:rsidDel="00000000" w:rsidP="00000000" w:rsidRDefault="00000000" w:rsidRPr="00000000" w14:paraId="0000004B">
      <w:pPr>
        <w:spacing w:line="360" w:lineRule="auto"/>
        <w:rPr/>
      </w:pPr>
      <w:r w:rsidDel="00000000" w:rsidR="00000000" w:rsidRPr="00000000">
        <w:rPr/>
        <w:drawing>
          <wp:inline distB="114300" distT="114300" distL="114300" distR="114300">
            <wp:extent cx="5731200" cy="2578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drawing>
          <wp:inline distB="114300" distT="114300" distL="114300" distR="114300">
            <wp:extent cx="5734050" cy="344843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4050" cy="344843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E">
      <w:pPr>
        <w:spacing w:line="240" w:lineRule="auto"/>
        <w:rPr>
          <w:rFonts w:ascii="Lato" w:cs="Lato" w:eastAsia="Lato" w:hAnsi="Lato"/>
          <w:sz w:val="20"/>
          <w:szCs w:val="20"/>
        </w:rPr>
      </w:pPr>
      <w:r w:rsidDel="00000000" w:rsidR="00000000" w:rsidRPr="00000000">
        <w:rPr>
          <w:rStyle w:val="FootnoteReference"/>
          <w:vertAlign w:val="superscript"/>
        </w:rPr>
        <w:footnoteRef/>
      </w:r>
      <w:r w:rsidDel="00000000" w:rsidR="00000000" w:rsidRPr="00000000">
        <w:rPr>
          <w:rFonts w:ascii="Lato" w:cs="Lato" w:eastAsia="Lato" w:hAnsi="Lato"/>
          <w:sz w:val="20"/>
          <w:szCs w:val="20"/>
          <w:rtl w:val="0"/>
        </w:rPr>
        <w:t xml:space="preserve"> En metodologías ágiles como Scrum, se utiliza normalmente el patrón: </w:t>
        <w:br w:type="textWrapping"/>
        <w:t xml:space="preserve"> - Como [Rol/Tipo de usuario]</w:t>
        <w:br w:type="textWrapping"/>
        <w:t xml:space="preserve"> - Quiero [Acción/Funcionalidad]</w:t>
        <w:br w:type="textWrapping"/>
        <w:t xml:space="preserve"> - Para [Beneficio/Valor]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