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C3B6" w14:textId="77777777" w:rsidR="00E14D59" w:rsidRPr="00226E76" w:rsidRDefault="00E14D59">
      <w:pPr>
        <w:rPr>
          <w:color w:val="000000" w:themeColor="text1"/>
        </w:rPr>
      </w:pPr>
    </w:p>
    <w:p w14:paraId="6B08DA08" w14:textId="77777777" w:rsidR="00E14D59" w:rsidRPr="00226E76" w:rsidRDefault="00E14D59">
      <w:pPr>
        <w:rPr>
          <w:color w:val="000000" w:themeColor="text1"/>
        </w:rPr>
      </w:pPr>
    </w:p>
    <w:p w14:paraId="4DA15899" w14:textId="77777777" w:rsidR="00E14D59" w:rsidRPr="00226E76" w:rsidRDefault="00E14D59">
      <w:pPr>
        <w:rPr>
          <w:color w:val="000000" w:themeColor="text1"/>
        </w:rPr>
      </w:pPr>
    </w:p>
    <w:p w14:paraId="41D0C185" w14:textId="77777777" w:rsidR="00E14D59" w:rsidRPr="00226E76" w:rsidRDefault="00E14D59">
      <w:pPr>
        <w:rPr>
          <w:color w:val="000000" w:themeColor="text1"/>
        </w:rPr>
      </w:pPr>
    </w:p>
    <w:p w14:paraId="009CE04A" w14:textId="77777777" w:rsidR="00E14D59" w:rsidRPr="00226E76" w:rsidRDefault="004A550E">
      <w:pPr>
        <w:jc w:val="center"/>
        <w:rPr>
          <w:color w:val="000000" w:themeColor="text1"/>
        </w:rPr>
      </w:pPr>
      <w:r w:rsidRPr="00226E76">
        <w:rPr>
          <w:b/>
          <w:color w:val="000000" w:themeColor="text1"/>
          <w:sz w:val="24"/>
        </w:rPr>
        <w:t>PROJEKTNI ZADATAK</w:t>
      </w:r>
    </w:p>
    <w:p w14:paraId="1D55299D" w14:textId="77777777" w:rsidR="00E14D59" w:rsidRPr="00226E76" w:rsidRDefault="004A550E">
      <w:pPr>
        <w:spacing w:before="200" w:after="160"/>
        <w:jc w:val="center"/>
        <w:rPr>
          <w:color w:val="000000" w:themeColor="text1"/>
        </w:rPr>
      </w:pPr>
      <w:r w:rsidRPr="00226E76">
        <w:rPr>
          <w:b/>
          <w:color w:val="000000" w:themeColor="text1"/>
          <w:sz w:val="60"/>
        </w:rPr>
        <w:t>Sistem za upravljanje</w:t>
      </w:r>
      <w:r w:rsidRPr="00226E76">
        <w:rPr>
          <w:b/>
          <w:color w:val="000000" w:themeColor="text1"/>
          <w:sz w:val="60"/>
        </w:rPr>
        <w:br/>
        <w:t>fitnes treninzima</w:t>
      </w:r>
    </w:p>
    <w:p w14:paraId="672A1E63" w14:textId="77777777" w:rsidR="00E14D59" w:rsidRPr="00226E76" w:rsidRDefault="004A550E">
      <w:pPr>
        <w:jc w:val="center"/>
        <w:rPr>
          <w:color w:val="000000" w:themeColor="text1"/>
        </w:rPr>
      </w:pPr>
      <w:r w:rsidRPr="00226E76">
        <w:rPr>
          <w:color w:val="000000" w:themeColor="text1"/>
          <w:sz w:val="28"/>
        </w:rPr>
        <w:t>Desktop klijent-server aplikacija u Javi</w:t>
      </w:r>
    </w:p>
    <w:p w14:paraId="55DCA3B4" w14:textId="77777777" w:rsidR="00E14D59" w:rsidRPr="00226E76" w:rsidRDefault="00E14D59">
      <w:pPr>
        <w:rPr>
          <w:color w:val="000000" w:themeColor="text1"/>
        </w:rPr>
      </w:pPr>
    </w:p>
    <w:p w14:paraId="7A76F22C" w14:textId="77777777" w:rsidR="00226E76" w:rsidRPr="00226E76" w:rsidRDefault="00226E76" w:rsidP="00226E76">
      <w:pPr>
        <w:jc w:val="center"/>
        <w:rPr>
          <w:color w:val="000000" w:themeColor="text1"/>
          <w:sz w:val="40"/>
          <w:szCs w:val="40"/>
        </w:rPr>
      </w:pPr>
    </w:p>
    <w:p w14:paraId="5E2C9010" w14:textId="77777777" w:rsidR="00226E76" w:rsidRPr="00226E76" w:rsidRDefault="00226E76" w:rsidP="00226E76">
      <w:pPr>
        <w:jc w:val="center"/>
        <w:rPr>
          <w:color w:val="000000" w:themeColor="text1"/>
          <w:sz w:val="40"/>
          <w:szCs w:val="40"/>
        </w:rPr>
      </w:pPr>
    </w:p>
    <w:p w14:paraId="2A8AE2E5" w14:textId="4035773F" w:rsidR="00E14D59" w:rsidRPr="00226E76" w:rsidRDefault="00226E76" w:rsidP="00226E76">
      <w:pPr>
        <w:jc w:val="center"/>
        <w:rPr>
          <w:b/>
          <w:bCs/>
          <w:color w:val="000000" w:themeColor="text1"/>
          <w:sz w:val="40"/>
          <w:szCs w:val="40"/>
          <w:lang w:val="sr-Latn-BA"/>
        </w:rPr>
      </w:pPr>
      <w:r w:rsidRPr="00226E76">
        <w:rPr>
          <w:b/>
          <w:bCs/>
          <w:color w:val="000000" w:themeColor="text1"/>
          <w:sz w:val="40"/>
          <w:szCs w:val="40"/>
        </w:rPr>
        <w:t xml:space="preserve">Mateja </w:t>
      </w:r>
      <w:proofErr w:type="spellStart"/>
      <w:r w:rsidRPr="00226E76">
        <w:rPr>
          <w:b/>
          <w:bCs/>
          <w:color w:val="000000" w:themeColor="text1"/>
          <w:sz w:val="40"/>
          <w:szCs w:val="40"/>
        </w:rPr>
        <w:t>Milovanovi</w:t>
      </w:r>
      <w:proofErr w:type="spellEnd"/>
      <w:r w:rsidRPr="00226E76">
        <w:rPr>
          <w:b/>
          <w:bCs/>
          <w:color w:val="000000" w:themeColor="text1"/>
          <w:sz w:val="40"/>
          <w:szCs w:val="40"/>
          <w:lang w:val="sr-Latn-BA"/>
        </w:rPr>
        <w:t>ć</w:t>
      </w:r>
    </w:p>
    <w:p w14:paraId="2DED6496" w14:textId="0676D68E" w:rsidR="00226E76" w:rsidRPr="00226E76" w:rsidRDefault="00226E76" w:rsidP="00226E76">
      <w:pPr>
        <w:jc w:val="center"/>
        <w:rPr>
          <w:b/>
          <w:bCs/>
          <w:color w:val="000000" w:themeColor="text1"/>
          <w:sz w:val="40"/>
          <w:szCs w:val="40"/>
          <w:lang w:val="sr-Latn-BA"/>
        </w:rPr>
      </w:pPr>
      <w:r w:rsidRPr="00226E76">
        <w:rPr>
          <w:b/>
          <w:bCs/>
          <w:color w:val="000000" w:themeColor="text1"/>
          <w:sz w:val="40"/>
          <w:szCs w:val="40"/>
          <w:lang w:val="sr-Latn-BA"/>
        </w:rPr>
        <w:t>6510</w:t>
      </w:r>
    </w:p>
    <w:p w14:paraId="0495ADD7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br w:type="page"/>
      </w:r>
    </w:p>
    <w:p w14:paraId="7D3AB9B7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lastRenderedPageBreak/>
        <w:t>Sadržaj</w:t>
      </w:r>
    </w:p>
    <w:p w14:paraId="50F38C8D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1. Uvod</w:t>
      </w:r>
    </w:p>
    <w:p w14:paraId="2A63ECCB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2. Zahtevi i funkcionalnosti</w:t>
      </w:r>
    </w:p>
    <w:p w14:paraId="567FECFB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3. Tehnologije</w:t>
      </w:r>
    </w:p>
    <w:p w14:paraId="04B32CBC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4. Arhitektura sistema</w:t>
      </w:r>
    </w:p>
    <w:p w14:paraId="68C7C9B6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5. Organizacija projekta</w:t>
      </w:r>
    </w:p>
    <w:p w14:paraId="53924BC5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6. Model i baza podataka</w:t>
      </w:r>
    </w:p>
    <w:p w14:paraId="2E7199B0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7. Klijent-server komunikacija</w:t>
      </w:r>
    </w:p>
    <w:p w14:paraId="5721B599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8. Validacija i obrada grešaka</w:t>
      </w:r>
    </w:p>
    <w:p w14:paraId="4340A56B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9. Korisnički interfejs</w:t>
      </w:r>
    </w:p>
    <w:p w14:paraId="2216D6DC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10. CRUD i dodatne operacije</w:t>
      </w:r>
    </w:p>
    <w:p w14:paraId="613D795B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11. Testiranje</w:t>
      </w:r>
    </w:p>
    <w:p w14:paraId="0E65842F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12. Pokretanje i korišćenje</w:t>
      </w:r>
    </w:p>
    <w:p w14:paraId="678CB6AB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13. Rezultati</w:t>
      </w:r>
    </w:p>
    <w:p w14:paraId="1C48B5C9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14. Zaključak</w:t>
      </w:r>
    </w:p>
    <w:p w14:paraId="2C729692" w14:textId="77777777" w:rsidR="00E14D59" w:rsidRPr="00226E76" w:rsidRDefault="004A550E">
      <w:pPr>
        <w:spacing w:after="60"/>
        <w:ind w:left="288"/>
        <w:rPr>
          <w:color w:val="000000" w:themeColor="text1"/>
        </w:rPr>
      </w:pPr>
      <w:r w:rsidRPr="00226E76">
        <w:rPr>
          <w:color w:val="000000" w:themeColor="text1"/>
        </w:rPr>
        <w:t>15. Literatura</w:t>
      </w:r>
    </w:p>
    <w:p w14:paraId="43071B82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br w:type="page"/>
      </w:r>
    </w:p>
    <w:p w14:paraId="02B7141C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lastRenderedPageBreak/>
        <w:t>1. Uvod</w:t>
      </w:r>
    </w:p>
    <w:p w14:paraId="448B2D65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Cilj projekta je razvoj desktop aplikacije koja korisniku omogućava upravljanje vežbama, planovima treninga i evidencijom održanih treninga. Aplikacija je realizovana u programskom jeziku Java, sa JavaFX korisničkim interfejsom i SQLite relacionom bazom podataka.</w:t>
      </w:r>
    </w:p>
    <w:p w14:paraId="2A595084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Sistem koristi klijent-server arhitekturu. JavaFX klijent nema direktan pristup bazi, već zahteve šalje serveru preko TCP socket komunikacije. Server obavlja validaciju, izvršava poslovnu logiku i pristupa bazi kroz JDBC repozitorijume.</w:t>
      </w:r>
    </w:p>
    <w:p w14:paraId="3F7293BF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2. Zahtevi i funkcionalnosti</w:t>
      </w:r>
    </w:p>
    <w:p w14:paraId="299ADE48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CRUD upravljanje vežbama i njihovim mišićnim grupama.</w:t>
      </w:r>
    </w:p>
    <w:p w14:paraId="354E261B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Kreiranje planova i dodavanje vežbi sa serijama, ponavljanjima, težinom i redosledom.</w:t>
      </w:r>
    </w:p>
    <w:p w14:paraId="1218AB42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Evidentiranje održanih treninga sa datumom, trajanjem, planom i napomenom.</w:t>
      </w:r>
    </w:p>
    <w:p w14:paraId="576EC776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Evidentiranje stvarno odrađenih vežbi i računanje volumena treninga.</w:t>
      </w:r>
    </w:p>
    <w:p w14:paraId="4FE6D474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Pregled istorije, broj treninga, ukupno trajanje i prosečno trajanje.</w:t>
      </w:r>
    </w:p>
    <w:p w14:paraId="65715721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Validacija unosa, korisnički izuzeci i jasne poruke o greškama.</w:t>
      </w:r>
    </w:p>
    <w:p w14:paraId="482889E5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Automatsko kreiranje baze i klijent-server razdvajanje pristupa podacima.</w:t>
      </w:r>
    </w:p>
    <w:p w14:paraId="563EE829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3. Tehnologije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6192"/>
      </w:tblGrid>
      <w:tr w:rsidR="00E14D59" w:rsidRPr="00226E76" w14:paraId="0D394678" w14:textId="77777777">
        <w:trPr>
          <w:tblHeader/>
          <w:jc w:val="center"/>
        </w:trPr>
        <w:tc>
          <w:tcPr>
            <w:tcW w:w="2880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D6228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Tehnologija</w:t>
            </w:r>
          </w:p>
        </w:tc>
        <w:tc>
          <w:tcPr>
            <w:tcW w:w="6192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B7CA4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Namena</w:t>
            </w:r>
          </w:p>
        </w:tc>
      </w:tr>
      <w:tr w:rsidR="00E14D59" w:rsidRPr="00226E76" w14:paraId="53A428CF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1277B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Java 26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49B3B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Objektno orijentisana implementacija aplikacije</w:t>
            </w:r>
          </w:p>
        </w:tc>
      </w:tr>
      <w:tr w:rsidR="00E14D59" w:rsidRPr="00226E76" w14:paraId="128F6AAB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E6923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JavaFX 26 / FXML / CSS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38AF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Grafički interfejs, ekrani i stilizacija</w:t>
            </w:r>
          </w:p>
        </w:tc>
      </w:tr>
      <w:tr w:rsidR="00E14D59" w:rsidRPr="00226E76" w14:paraId="1E4802A5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BD47A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Maven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30232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Upravljanje zavisnostima, build, testovi i JavaDoc</w:t>
            </w:r>
          </w:p>
        </w:tc>
      </w:tr>
      <w:tr w:rsidR="00E14D59" w:rsidRPr="00226E76" w14:paraId="7A5D240D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A3C8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SQLite / JDBC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1A112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Relaciona baza i izvršavanje SQL naredbi</w:t>
            </w:r>
          </w:p>
        </w:tc>
      </w:tr>
      <w:tr w:rsidR="00E14D59" w:rsidRPr="00226E76" w14:paraId="34AE0471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CF1F1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Java Socket API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AA80E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TCP komunikacija između klijenta i servera</w:t>
            </w:r>
          </w:p>
        </w:tc>
      </w:tr>
      <w:tr w:rsidR="00E14D59" w:rsidRPr="00226E76" w14:paraId="59CF13FB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D3759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JUnit 5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11212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Automatsko testiranje poslovne logike</w:t>
            </w:r>
          </w:p>
        </w:tc>
      </w:tr>
      <w:tr w:rsidR="00E14D59" w:rsidRPr="00226E76" w14:paraId="751D6D14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E5D0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Git / GitHub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47F89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Verzionisanje i distribucija izvornog koda</w:t>
            </w:r>
          </w:p>
        </w:tc>
      </w:tr>
    </w:tbl>
    <w:p w14:paraId="04EE8EF5" w14:textId="77777777" w:rsidR="00E14D59" w:rsidRPr="00226E76" w:rsidRDefault="00E14D59">
      <w:pPr>
        <w:rPr>
          <w:color w:val="000000" w:themeColor="text1"/>
        </w:rPr>
      </w:pPr>
    </w:p>
    <w:p w14:paraId="2D676817" w14:textId="77777777" w:rsidR="00906ADE" w:rsidRDefault="00906ADE">
      <w:pPr>
        <w:pStyle w:val="Heading1"/>
        <w:rPr>
          <w:color w:val="000000" w:themeColor="text1"/>
        </w:rPr>
      </w:pPr>
    </w:p>
    <w:p w14:paraId="4EEEF5B0" w14:textId="190D46F2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4. Arhitektura sistema</w:t>
      </w:r>
    </w:p>
    <w:p w14:paraId="405452FB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Projekat koristi višeslojnu arhitekturu. Svaki sloj ima jasno definisanu odgovornost, čime se smanjuje povezanost klasa i olakšavaju testiranje i izmene.</w:t>
      </w:r>
    </w:p>
    <w:p w14:paraId="7E002C30" w14:textId="77777777" w:rsidR="00E14D59" w:rsidRPr="00226E76" w:rsidRDefault="004A550E">
      <w:pPr>
        <w:shd w:val="clear" w:color="auto" w:fill="EEF2F6"/>
        <w:spacing w:before="100" w:after="160"/>
        <w:ind w:left="504" w:right="504"/>
        <w:rPr>
          <w:color w:val="000000" w:themeColor="text1"/>
        </w:rPr>
      </w:pPr>
      <w:r w:rsidRPr="00226E76">
        <w:rPr>
          <w:rFonts w:ascii="Consolas" w:hAnsi="Consolas"/>
          <w:color w:val="000000" w:themeColor="text1"/>
          <w:sz w:val="19"/>
        </w:rPr>
        <w:t>JavaFX View / Controller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   ↓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FitnessClient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   ↓  TCP socket (port 5555)</w:t>
      </w:r>
      <w:r w:rsidRPr="00226E76">
        <w:rPr>
          <w:rFonts w:ascii="Consolas" w:hAnsi="Consolas"/>
          <w:color w:val="000000" w:themeColor="text1"/>
          <w:sz w:val="19"/>
        </w:rPr>
        <w:br/>
      </w:r>
      <w:r w:rsidRPr="00226E76">
        <w:rPr>
          <w:rFonts w:ascii="Consolas" w:hAnsi="Consolas"/>
          <w:color w:val="000000" w:themeColor="text1"/>
          <w:sz w:val="19"/>
        </w:rPr>
        <w:t xml:space="preserve">     FitnessServer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   ↓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 Service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   ↓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Repository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   ↓</w:t>
      </w:r>
      <w:r w:rsidRPr="00226E76">
        <w:rPr>
          <w:rFonts w:ascii="Consolas" w:hAnsi="Consolas"/>
          <w:color w:val="000000" w:themeColor="text1"/>
          <w:sz w:val="19"/>
        </w:rPr>
        <w:br/>
        <w:t xml:space="preserve">       SQLite baza</w:t>
      </w:r>
    </w:p>
    <w:p w14:paraId="67AC38CD" w14:textId="77777777" w:rsidR="00E14D59" w:rsidRPr="00226E76" w:rsidRDefault="004A550E">
      <w:pPr>
        <w:pStyle w:val="Heading2"/>
        <w:rPr>
          <w:color w:val="000000" w:themeColor="text1"/>
        </w:rPr>
      </w:pPr>
      <w:r w:rsidRPr="00226E76">
        <w:rPr>
          <w:color w:val="000000" w:themeColor="text1"/>
        </w:rPr>
        <w:t>4.1. Klijentski deo</w:t>
      </w:r>
    </w:p>
    <w:p w14:paraId="550C0AFB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FXML fajlovi definišu izgled ekrana, a kontroleri obrađuju korisničke akcije. Kontroleri kreiraju modele zahteva i prosleđuju ih klasi FitnessClient.</w:t>
      </w:r>
    </w:p>
    <w:p w14:paraId="4A0E1859" w14:textId="77777777" w:rsidR="00E14D59" w:rsidRPr="00226E76" w:rsidRDefault="004A550E">
      <w:pPr>
        <w:pStyle w:val="Heading2"/>
        <w:rPr>
          <w:color w:val="000000" w:themeColor="text1"/>
        </w:rPr>
      </w:pPr>
      <w:r w:rsidRPr="00226E76">
        <w:rPr>
          <w:color w:val="000000" w:themeColor="text1"/>
        </w:rPr>
        <w:t>4.2. Serverski i servisni deo</w:t>
      </w:r>
    </w:p>
    <w:p w14:paraId="19C8EE05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FitnessServer prihvata serijalizovane Request objekte, bira odgovarajuću operaciju prema RequestType vrednosti i poziva servis. Servisi sadrže validaciju i poslovnu logiku, dok repozitorijumi jedini izvršavaju SQL naredbe.</w:t>
      </w:r>
    </w:p>
    <w:p w14:paraId="4C5FE792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5. Organizacija projekta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6840"/>
      </w:tblGrid>
      <w:tr w:rsidR="00E14D59" w:rsidRPr="00226E76" w14:paraId="43452D67" w14:textId="77777777">
        <w:trPr>
          <w:tblHeader/>
          <w:jc w:val="center"/>
        </w:trPr>
        <w:tc>
          <w:tcPr>
            <w:tcW w:w="2232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396E5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Paket</w:t>
            </w:r>
          </w:p>
        </w:tc>
        <w:tc>
          <w:tcPr>
            <w:tcW w:w="6840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09447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Odgovornost</w:t>
            </w:r>
          </w:p>
        </w:tc>
      </w:tr>
      <w:tr w:rsidR="00E14D59" w:rsidRPr="00226E76" w14:paraId="77D77D04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B9871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controller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40098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Povezivanje JavaFX ekrana sa klijentskim metodama</w:t>
            </w:r>
          </w:p>
        </w:tc>
      </w:tr>
      <w:tr w:rsidR="00E14D59" w:rsidRPr="00226E76" w14:paraId="6434473B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3EC54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model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E1F51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Domenski i prenosni objekti aplikacije</w:t>
            </w:r>
          </w:p>
        </w:tc>
      </w:tr>
      <w:tr w:rsidR="00E14D59" w:rsidRPr="00226E76" w14:paraId="782CBFC8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D9659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network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DAE18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Request, Response, RequestType i FitnessClient</w:t>
            </w:r>
          </w:p>
        </w:tc>
      </w:tr>
      <w:tr w:rsidR="00E14D59" w:rsidRPr="00226E76" w14:paraId="214BA704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65F9A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server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E9234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Serverska aplikacija i usmeravanje zahteva</w:t>
            </w:r>
          </w:p>
        </w:tc>
      </w:tr>
      <w:tr w:rsidR="00E14D59" w:rsidRPr="00226E76" w14:paraId="11967885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2FAE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service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31F7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Poslovna pravila, validacija i proračuni</w:t>
            </w:r>
          </w:p>
        </w:tc>
      </w:tr>
      <w:tr w:rsidR="00E14D59" w:rsidRPr="00226E76" w14:paraId="384E9531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A4B1A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repository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0000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JDBC, SQL upiti i mapiranje rezultata</w:t>
            </w:r>
          </w:p>
        </w:tc>
      </w:tr>
      <w:tr w:rsidR="00E14D59" w:rsidRPr="00226E76" w14:paraId="54EC3491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418F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lastRenderedPageBreak/>
              <w:t>exception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5CCB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ValidationException i EntityNotFoundException</w:t>
            </w:r>
          </w:p>
        </w:tc>
      </w:tr>
      <w:tr w:rsidR="00E14D59" w:rsidRPr="00226E76" w14:paraId="6BA35029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98A94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util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5F274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Inicijalizacija SQLite baze</w:t>
            </w:r>
          </w:p>
        </w:tc>
      </w:tr>
    </w:tbl>
    <w:p w14:paraId="73473731" w14:textId="77777777" w:rsidR="00E14D59" w:rsidRPr="00226E76" w:rsidRDefault="00E14D59">
      <w:pPr>
        <w:rPr>
          <w:color w:val="000000" w:themeColor="text1"/>
        </w:rPr>
      </w:pPr>
    </w:p>
    <w:p w14:paraId="0E1D4E36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6. Model i baza podataka</w:t>
      </w:r>
    </w:p>
    <w:p w14:paraId="154E2764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SQLite baza se automatski inicijalizuje pri pokretanju servera. Šema sadrži šest povezanih tabela, čime je ispunjen zahtev za rad sa relacionim podacima i stranim ključevima.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2"/>
        <w:gridCol w:w="3096"/>
        <w:gridCol w:w="2412"/>
        <w:gridCol w:w="2412"/>
      </w:tblGrid>
      <w:tr w:rsidR="00E14D59" w:rsidRPr="00226E76" w14:paraId="3D229641" w14:textId="77777777">
        <w:trPr>
          <w:tblHeader/>
          <w:jc w:val="center"/>
        </w:trPr>
        <w:tc>
          <w:tcPr>
            <w:tcW w:w="2015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9DC86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Tabela</w:t>
            </w:r>
          </w:p>
        </w:tc>
        <w:tc>
          <w:tcPr>
            <w:tcW w:w="3096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DFF89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Namena</w:t>
            </w:r>
          </w:p>
        </w:tc>
        <w:tc>
          <w:tcPr>
            <w:tcW w:w="1655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0F22D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Primarni ključ</w:t>
            </w:r>
          </w:p>
        </w:tc>
        <w:tc>
          <w:tcPr>
            <w:tcW w:w="2304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78629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Važne veze</w:t>
            </w:r>
          </w:p>
        </w:tc>
      </w:tr>
      <w:tr w:rsidR="00E14D59" w:rsidRPr="00226E76" w14:paraId="2787F103" w14:textId="77777777">
        <w:trPr>
          <w:jc w:val="center"/>
        </w:trPr>
        <w:tc>
          <w:tcPr>
            <w:tcW w:w="2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B20C4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users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4E149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Korisnici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7E84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id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9755B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—</w:t>
            </w:r>
          </w:p>
        </w:tc>
      </w:tr>
      <w:tr w:rsidR="00E14D59" w:rsidRPr="00226E76" w14:paraId="2855F707" w14:textId="77777777">
        <w:trPr>
          <w:jc w:val="center"/>
        </w:trPr>
        <w:tc>
          <w:tcPr>
            <w:tcW w:w="2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5C879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exercises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8F45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Katalog vežbi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CFE38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id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16E00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—</w:t>
            </w:r>
          </w:p>
        </w:tc>
      </w:tr>
      <w:tr w:rsidR="00E14D59" w:rsidRPr="00226E76" w14:paraId="7D7BF31D" w14:textId="77777777">
        <w:trPr>
          <w:jc w:val="center"/>
        </w:trPr>
        <w:tc>
          <w:tcPr>
            <w:tcW w:w="2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29925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workout_plans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9CC7F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Planovi treninga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1CD9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id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7C36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user_id</w:t>
            </w:r>
          </w:p>
        </w:tc>
      </w:tr>
      <w:tr w:rsidR="00E14D59" w:rsidRPr="00226E76" w14:paraId="0AAD753C" w14:textId="77777777">
        <w:trPr>
          <w:jc w:val="center"/>
        </w:trPr>
        <w:tc>
          <w:tcPr>
            <w:tcW w:w="2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A9507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plan_exercises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3D9D3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Vežbe plana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85AE7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id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4354C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plan_id, exercise_id</w:t>
            </w:r>
          </w:p>
        </w:tc>
      </w:tr>
      <w:tr w:rsidR="00E14D59" w:rsidRPr="00226E76" w14:paraId="04DE53FB" w14:textId="77777777">
        <w:trPr>
          <w:jc w:val="center"/>
        </w:trPr>
        <w:tc>
          <w:tcPr>
            <w:tcW w:w="2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7435B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workout_sessions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FDB9D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Održani treninzi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902E9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id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15533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user_id, plan_id</w:t>
            </w:r>
          </w:p>
        </w:tc>
      </w:tr>
      <w:tr w:rsidR="00E14D59" w:rsidRPr="00226E76" w14:paraId="606F8D3F" w14:textId="77777777">
        <w:trPr>
          <w:jc w:val="center"/>
        </w:trPr>
        <w:tc>
          <w:tcPr>
            <w:tcW w:w="2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87E7A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session_exercises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8F44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Odrađene vežbe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0E99E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id</w:t>
            </w:r>
          </w:p>
        </w:tc>
        <w:tc>
          <w:tcPr>
            <w:tcW w:w="2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F1C5B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session_id, exercise_id</w:t>
            </w:r>
          </w:p>
        </w:tc>
      </w:tr>
    </w:tbl>
    <w:p w14:paraId="328AA0F3" w14:textId="77777777" w:rsidR="00E14D59" w:rsidRPr="00226E76" w:rsidRDefault="00E14D59">
      <w:pPr>
        <w:rPr>
          <w:color w:val="000000" w:themeColor="text1"/>
        </w:rPr>
      </w:pPr>
    </w:p>
    <w:p w14:paraId="0B4D55CF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Tabela plan_exercises rešava vezu više-prema-više između planova i vežbi, dok session_exercises povezuje konkretan trening sa ostvarenim serijama, ponavljanjima i težinom. Strani ključevi čuvaju referencijalni integritet.</w:t>
      </w:r>
    </w:p>
    <w:p w14:paraId="30E19D46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7. Klijent-server komunikacija</w:t>
      </w:r>
    </w:p>
    <w:p w14:paraId="5A5B4D50" w14:textId="77777777" w:rsidR="00E14D59" w:rsidRPr="00226E76" w:rsidRDefault="004A550E">
      <w:pPr>
        <w:pStyle w:val="ListNumber"/>
        <w:numPr>
          <w:ilvl w:val="0"/>
          <w:numId w:val="10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Kontroler kreira Request sa vrstom operacije i opcionim podatkom.</w:t>
      </w:r>
    </w:p>
    <w:p w14:paraId="7BB1C974" w14:textId="77777777" w:rsidR="00E14D59" w:rsidRPr="00226E76" w:rsidRDefault="004A550E">
      <w:pPr>
        <w:pStyle w:val="ListNumber"/>
        <w:numPr>
          <w:ilvl w:val="0"/>
          <w:numId w:val="10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FitnessClient otvara socket prema localhost:5555.</w:t>
      </w:r>
    </w:p>
    <w:p w14:paraId="6E8A6DB6" w14:textId="77777777" w:rsidR="00E14D59" w:rsidRPr="00226E76" w:rsidRDefault="004A550E">
      <w:pPr>
        <w:pStyle w:val="ListNumber"/>
        <w:numPr>
          <w:ilvl w:val="0"/>
          <w:numId w:val="10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ObjectOutputStream serijalizuje i šalje zahtev.</w:t>
      </w:r>
    </w:p>
    <w:p w14:paraId="4F9FC1A6" w14:textId="77777777" w:rsidR="00E14D59" w:rsidRPr="00226E76" w:rsidRDefault="004A550E">
      <w:pPr>
        <w:pStyle w:val="ListNumber"/>
        <w:numPr>
          <w:ilvl w:val="0"/>
          <w:numId w:val="10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FitnessServer poziva servis i formira Response.</w:t>
      </w:r>
    </w:p>
    <w:p w14:paraId="3ED4D1C0" w14:textId="77777777" w:rsidR="00E14D59" w:rsidRPr="00226E76" w:rsidRDefault="004A550E">
      <w:pPr>
        <w:pStyle w:val="ListNumber"/>
        <w:numPr>
          <w:ilvl w:val="0"/>
          <w:numId w:val="10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Klijent prima odgovor, zatvara konekciju i osvežava interfejs.</w:t>
      </w:r>
    </w:p>
    <w:p w14:paraId="057F816E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Modeli koji prelaze mrežnu granicu implementiraju Serializable. Za svaki zahtev koristi se jedna kratkotrajna konekcija, što pojednostavljuje upravljanje resursima.</w:t>
      </w:r>
    </w:p>
    <w:p w14:paraId="079501CD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lastRenderedPageBreak/>
        <w:t>8. Validacija i obrada grešaka</w:t>
      </w:r>
    </w:p>
    <w:p w14:paraId="7A72C8B8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Validacija se izvršava na servisnoj strani pre upisa u bazu. Proveravaju se obavezna polja, dužine naziva, pozitivne vrednosti serija i ponavljanja, nenegativna težina, trajanje treninga i datum koji ne sme biti u budućnosti.</w:t>
      </w:r>
    </w:p>
    <w:p w14:paraId="208B4457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ValidationException označava neispravan unos, a EntityNotFoundException pokušaj rada sa nepostojećim zapisom. SQLException se obrađuje na serveru, a klijent dobija poruku bez otkrivanja internih detalja baze.</w:t>
      </w:r>
    </w:p>
    <w:p w14:paraId="19C97D13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9. Korisnički interfejs</w:t>
      </w:r>
    </w:p>
    <w:p w14:paraId="61CFEF9B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Glavna navigacija sadrži ekrane Vežbe, Planovi treninga, Novi trening i Istorija. FXML odvaja izgled od kontrolerske logike, dok zajednički CSS obezbeđuje ujednačene boje, dugmad, forme i tabele.</w:t>
      </w:r>
    </w:p>
    <w:p w14:paraId="012805DF" w14:textId="77777777" w:rsidR="00E14D59" w:rsidRPr="00226E76" w:rsidRDefault="004A550E">
      <w:pPr>
        <w:jc w:val="center"/>
        <w:rPr>
          <w:color w:val="000000" w:themeColor="text1"/>
        </w:rPr>
      </w:pPr>
      <w:r w:rsidRPr="00226E76">
        <w:rPr>
          <w:noProof/>
          <w:color w:val="000000" w:themeColor="text1"/>
        </w:rPr>
        <w:drawing>
          <wp:inline distT="0" distB="0" distL="0" distR="0" wp14:anchorId="0FC97ECB" wp14:editId="4011F003">
            <wp:extent cx="5715000" cy="3299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9d231b4-0476-4b02-a09e-12156818d78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F973" w14:textId="77777777" w:rsidR="00E14D59" w:rsidRPr="00226E76" w:rsidRDefault="004A550E">
      <w:pPr>
        <w:jc w:val="center"/>
        <w:rPr>
          <w:color w:val="000000" w:themeColor="text1"/>
        </w:rPr>
      </w:pPr>
      <w:r w:rsidRPr="00226E76">
        <w:rPr>
          <w:i/>
          <w:color w:val="000000" w:themeColor="text1"/>
          <w:sz w:val="18"/>
        </w:rPr>
        <w:t>Slika 1. Ekran istorije treninga sa zbirnim podacima</w:t>
      </w:r>
    </w:p>
    <w:p w14:paraId="6D60E073" w14:textId="77777777" w:rsidR="00906ADE" w:rsidRDefault="00906ADE">
      <w:pPr>
        <w:pStyle w:val="Heading1"/>
        <w:rPr>
          <w:color w:val="000000" w:themeColor="text1"/>
        </w:rPr>
      </w:pPr>
    </w:p>
    <w:p w14:paraId="78AA7A91" w14:textId="77777777" w:rsidR="00906ADE" w:rsidRDefault="00906ADE">
      <w:pPr>
        <w:pStyle w:val="Heading1"/>
        <w:rPr>
          <w:color w:val="000000" w:themeColor="text1"/>
        </w:rPr>
      </w:pPr>
    </w:p>
    <w:p w14:paraId="3ABEEEAA" w14:textId="77777777" w:rsidR="00906ADE" w:rsidRDefault="00906ADE">
      <w:pPr>
        <w:pStyle w:val="Heading1"/>
        <w:rPr>
          <w:color w:val="000000" w:themeColor="text1"/>
        </w:rPr>
      </w:pPr>
    </w:p>
    <w:p w14:paraId="51795350" w14:textId="77777777" w:rsidR="00906ADE" w:rsidRDefault="00906ADE">
      <w:pPr>
        <w:pStyle w:val="Heading1"/>
        <w:rPr>
          <w:color w:val="000000" w:themeColor="text1"/>
        </w:rPr>
      </w:pPr>
    </w:p>
    <w:p w14:paraId="03EFAEE3" w14:textId="49D6D36A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10. CRUD i dodatne operacije</w:t>
      </w:r>
    </w:p>
    <w:p w14:paraId="1D14EE18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CRUD operacije implementirane su nad vežbama, planovima, stavkama plana, održanim treninzima i odrađenim vežbama. Generički interfejs CrudRepository&lt;T&gt; definiše create, findById, findAll, update i deleteById operacije.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3888"/>
      </w:tblGrid>
      <w:tr w:rsidR="00E14D59" w:rsidRPr="00226E76" w14:paraId="26083631" w14:textId="77777777">
        <w:trPr>
          <w:tblHeader/>
          <w:jc w:val="center"/>
        </w:trPr>
        <w:tc>
          <w:tcPr>
            <w:tcW w:w="2088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EC7F7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Operacija</w:t>
            </w:r>
          </w:p>
        </w:tc>
        <w:tc>
          <w:tcPr>
            <w:tcW w:w="3096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A1FE1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SQL funkcija</w:t>
            </w:r>
          </w:p>
        </w:tc>
        <w:tc>
          <w:tcPr>
            <w:tcW w:w="3888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5C9B7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Rezultat</w:t>
            </w:r>
          </w:p>
        </w:tc>
      </w:tr>
      <w:tr w:rsidR="00E14D59" w:rsidRPr="00226E76" w14:paraId="797A8C95" w14:textId="77777777">
        <w:trPr>
          <w:jc w:val="center"/>
        </w:trPr>
        <w:tc>
          <w:tcPr>
            <w:tcW w:w="321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3BEEF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Broj treninga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09517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COUNT(*)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46B05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Ukupan broj održanih treninga</w:t>
            </w:r>
          </w:p>
        </w:tc>
      </w:tr>
      <w:tr w:rsidR="00E14D59" w:rsidRPr="00226E76" w14:paraId="1FFF0FE1" w14:textId="77777777">
        <w:trPr>
          <w:jc w:val="center"/>
        </w:trPr>
        <w:tc>
          <w:tcPr>
            <w:tcW w:w="321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0344D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Ukupno trajanje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357B3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SUM(duration_minutes)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82CE5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Zbir minuta svih treninga</w:t>
            </w:r>
          </w:p>
        </w:tc>
      </w:tr>
      <w:tr w:rsidR="00E14D59" w:rsidRPr="00226E76" w14:paraId="0D336F37" w14:textId="77777777">
        <w:trPr>
          <w:jc w:val="center"/>
        </w:trPr>
        <w:tc>
          <w:tcPr>
            <w:tcW w:w="321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0F78B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Prosečno trajanje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549F2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AVG(duration_minutes)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701A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Prosečno trajanje u minutima</w:t>
            </w:r>
          </w:p>
        </w:tc>
      </w:tr>
      <w:tr w:rsidR="00E14D59" w:rsidRPr="00226E76" w14:paraId="70B39FF2" w14:textId="77777777">
        <w:trPr>
          <w:jc w:val="center"/>
        </w:trPr>
        <w:tc>
          <w:tcPr>
            <w:tcW w:w="321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E40CA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Volumen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83484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serije × ponavljanja × težina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36918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Ukupan obim rada u kilogramima</w:t>
            </w:r>
          </w:p>
        </w:tc>
      </w:tr>
    </w:tbl>
    <w:p w14:paraId="360C0C23" w14:textId="77777777" w:rsidR="00E14D59" w:rsidRPr="00226E76" w:rsidRDefault="00E14D59">
      <w:pPr>
        <w:rPr>
          <w:color w:val="000000" w:themeColor="text1"/>
        </w:rPr>
      </w:pPr>
    </w:p>
    <w:p w14:paraId="073A730F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11. Testiranje</w:t>
      </w:r>
    </w:p>
    <w:p w14:paraId="685CBFD8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Automatski testovi napisani su u JUnit 5 okruženju. Maven Surefire Plugin pokreće testove komandom .\mvnw.cmd test. Projekat trenutno ima šest testova, bez neuspeha.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24"/>
      </w:tblGrid>
      <w:tr w:rsidR="00E14D59" w:rsidRPr="00226E76" w14:paraId="3021C540" w14:textId="77777777">
        <w:trPr>
          <w:tblHeader/>
          <w:jc w:val="center"/>
        </w:trPr>
        <w:tc>
          <w:tcPr>
            <w:tcW w:w="4896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8A08D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Test</w:t>
            </w:r>
          </w:p>
        </w:tc>
        <w:tc>
          <w:tcPr>
            <w:tcW w:w="4176" w:type="dxa"/>
            <w:shd w:val="clear" w:color="auto" w:fill="0B355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42E52" w14:textId="77777777" w:rsidR="00E14D59" w:rsidRPr="00226E76" w:rsidRDefault="004A550E">
            <w:pPr>
              <w:jc w:val="center"/>
              <w:rPr>
                <w:color w:val="000000" w:themeColor="text1"/>
              </w:rPr>
            </w:pPr>
            <w:r w:rsidRPr="00226E76">
              <w:rPr>
                <w:b/>
                <w:color w:val="000000" w:themeColor="text1"/>
              </w:rPr>
              <w:t>Očekivani rezultat</w:t>
            </w:r>
          </w:p>
        </w:tc>
      </w:tr>
      <w:tr w:rsidR="00E14D59" w:rsidRPr="00226E76" w14:paraId="237A0C98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8EA57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Prazan naziv vežbe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2C705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ValidationException</w:t>
            </w:r>
          </w:p>
        </w:tc>
      </w:tr>
      <w:tr w:rsidR="00E14D59" w:rsidRPr="00226E76" w14:paraId="768CEEF4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1EDC6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Prekratak naziv vežbe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B9481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ValidationException</w:t>
            </w:r>
          </w:p>
        </w:tc>
      </w:tr>
      <w:tr w:rsidR="00E14D59" w:rsidRPr="00226E76" w14:paraId="19FEEEFB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7FB88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Nedostajuća mišićna grupa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951A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ValidationException</w:t>
            </w:r>
          </w:p>
        </w:tc>
      </w:tr>
      <w:tr w:rsidR="00E14D59" w:rsidRPr="00226E76" w14:paraId="423F741A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2CF33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Volumen 4 × 8 × 70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3C453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2240 kg</w:t>
            </w:r>
          </w:p>
        </w:tc>
      </w:tr>
      <w:tr w:rsidR="00E14D59" w:rsidRPr="00226E76" w14:paraId="48D9C6CC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5DC05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Zbir volumena dve vežbe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665BC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2840 kg</w:t>
            </w:r>
          </w:p>
        </w:tc>
      </w:tr>
      <w:tr w:rsidR="00E14D59" w:rsidRPr="00226E76" w14:paraId="20A7A1AA" w14:textId="77777777">
        <w:trPr>
          <w:jc w:val="center"/>
        </w:trPr>
        <w:tc>
          <w:tcPr>
            <w:tcW w:w="482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505B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lastRenderedPageBreak/>
              <w:t>Negativna težina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3A181" w14:textId="77777777" w:rsidR="00E14D59" w:rsidRPr="00226E76" w:rsidRDefault="004A550E">
            <w:pPr>
              <w:rPr>
                <w:color w:val="000000" w:themeColor="text1"/>
              </w:rPr>
            </w:pPr>
            <w:r w:rsidRPr="00226E76">
              <w:rPr>
                <w:color w:val="000000" w:themeColor="text1"/>
              </w:rPr>
              <w:t>ValidationException</w:t>
            </w:r>
          </w:p>
        </w:tc>
      </w:tr>
    </w:tbl>
    <w:p w14:paraId="59F1BB64" w14:textId="77777777" w:rsidR="00E14D59" w:rsidRPr="00226E76" w:rsidRDefault="00E14D59">
      <w:pPr>
        <w:rPr>
          <w:color w:val="000000" w:themeColor="text1"/>
        </w:rPr>
      </w:pPr>
    </w:p>
    <w:p w14:paraId="29AED3DB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12. Pokretanje i korišćenje</w:t>
      </w:r>
    </w:p>
    <w:p w14:paraId="33023AF2" w14:textId="77777777" w:rsidR="00E14D59" w:rsidRPr="00226E76" w:rsidRDefault="004A550E">
      <w:pPr>
        <w:pStyle w:val="Heading2"/>
        <w:rPr>
          <w:color w:val="000000" w:themeColor="text1"/>
        </w:rPr>
      </w:pPr>
      <w:r w:rsidRPr="00226E76">
        <w:rPr>
          <w:color w:val="000000" w:themeColor="text1"/>
        </w:rPr>
        <w:t>12.1. Preduslovi</w:t>
      </w:r>
    </w:p>
    <w:p w14:paraId="779C2D34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JDK 26</w:t>
      </w:r>
    </w:p>
    <w:p w14:paraId="3D7F152F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IntelliJ IDEA ili kompatibilan IDE</w:t>
      </w:r>
    </w:p>
    <w:p w14:paraId="4F5C7820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Git</w:t>
      </w:r>
    </w:p>
    <w:p w14:paraId="29794B7A" w14:textId="77777777" w:rsidR="00E14D59" w:rsidRPr="00226E76" w:rsidRDefault="004A550E">
      <w:pPr>
        <w:pStyle w:val="ListBullet"/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Internet veza pri prvom Maven buildu</w:t>
      </w:r>
    </w:p>
    <w:p w14:paraId="2D5157B8" w14:textId="77777777" w:rsidR="00E14D59" w:rsidRPr="00226E76" w:rsidRDefault="004A550E">
      <w:pPr>
        <w:pStyle w:val="Heading2"/>
        <w:rPr>
          <w:color w:val="000000" w:themeColor="text1"/>
        </w:rPr>
      </w:pPr>
      <w:r w:rsidRPr="00226E76">
        <w:rPr>
          <w:color w:val="000000" w:themeColor="text1"/>
        </w:rPr>
        <w:t>12.2. Postupak</w:t>
      </w:r>
    </w:p>
    <w:p w14:paraId="249F03DD" w14:textId="77777777" w:rsidR="00E14D59" w:rsidRPr="00226E76" w:rsidRDefault="004A550E">
      <w:pPr>
        <w:pStyle w:val="ListNumber"/>
        <w:numPr>
          <w:ilvl w:val="0"/>
          <w:numId w:val="11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Klonirati GitHub repozitorijum i otvoriti ga kao Maven projekat.</w:t>
      </w:r>
    </w:p>
    <w:p w14:paraId="0363FCD8" w14:textId="77777777" w:rsidR="00E14D59" w:rsidRPr="00226E76" w:rsidRDefault="004A550E">
      <w:pPr>
        <w:pStyle w:val="ListNumber"/>
        <w:numPr>
          <w:ilvl w:val="0"/>
          <w:numId w:val="11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Sačekati preuzimanje zavisnosti.</w:t>
      </w:r>
    </w:p>
    <w:p w14:paraId="2DE7AFDB" w14:textId="77777777" w:rsidR="00E14D59" w:rsidRPr="00226E76" w:rsidRDefault="004A550E">
      <w:pPr>
        <w:pStyle w:val="ListNumber"/>
        <w:numPr>
          <w:ilvl w:val="0"/>
          <w:numId w:val="11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Pokrenuti FitnessServer i ostaviti ga aktivnim.</w:t>
      </w:r>
    </w:p>
    <w:p w14:paraId="2C521FAE" w14:textId="77777777" w:rsidR="00E14D59" w:rsidRPr="00226E76" w:rsidRDefault="004A550E">
      <w:pPr>
        <w:pStyle w:val="ListNumber"/>
        <w:numPr>
          <w:ilvl w:val="0"/>
          <w:numId w:val="11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Pokrenuti Launcher, odnosno JavaFX klijentsku aplikaciju.</w:t>
      </w:r>
    </w:p>
    <w:p w14:paraId="659615C0" w14:textId="77777777" w:rsidR="00E14D59" w:rsidRPr="00226E76" w:rsidRDefault="004A550E">
      <w:pPr>
        <w:pStyle w:val="ListNumber"/>
        <w:numPr>
          <w:ilvl w:val="0"/>
          <w:numId w:val="11"/>
        </w:numPr>
        <w:spacing w:after="80"/>
        <w:ind w:left="720"/>
        <w:rPr>
          <w:color w:val="000000" w:themeColor="text1"/>
        </w:rPr>
      </w:pPr>
      <w:r w:rsidRPr="00226E76">
        <w:rPr>
          <w:color w:val="000000" w:themeColor="text1"/>
        </w:rPr>
        <w:t>Najpre uneti vežbe, zatim planove, pa evidentirati održane treninge.</w:t>
      </w:r>
    </w:p>
    <w:p w14:paraId="49CD41CA" w14:textId="77777777" w:rsidR="00E14D59" w:rsidRPr="00226E76" w:rsidRDefault="004A550E">
      <w:pPr>
        <w:shd w:val="clear" w:color="auto" w:fill="EEF2F6"/>
        <w:spacing w:before="100" w:after="160"/>
        <w:ind w:left="504" w:right="504"/>
        <w:rPr>
          <w:color w:val="000000" w:themeColor="text1"/>
        </w:rPr>
      </w:pPr>
      <w:r w:rsidRPr="00226E76">
        <w:rPr>
          <w:rFonts w:ascii="Consolas" w:hAnsi="Consolas"/>
          <w:color w:val="000000" w:themeColor="text1"/>
          <w:sz w:val="19"/>
        </w:rPr>
        <w:t>.\mvnw.cmd test</w:t>
      </w:r>
      <w:r w:rsidRPr="00226E76">
        <w:rPr>
          <w:rFonts w:ascii="Consolas" w:hAnsi="Consolas"/>
          <w:color w:val="000000" w:themeColor="text1"/>
          <w:sz w:val="19"/>
        </w:rPr>
        <w:br/>
        <w:t>.\mvnw.cmd javadoc:javadoc</w:t>
      </w:r>
    </w:p>
    <w:p w14:paraId="6261B075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13. Rezultati</w:t>
      </w:r>
    </w:p>
    <w:p w14:paraId="58BB5CAF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Aplikacija ostvaruje kompletan tok od JavaFX forme do SQLite baze preko mrežnog servera. Podaci ostaju sačuvani između pokretanja, validacija sprečava neispravne unose, a korisnik dobija povratnu poruku za svaku operaciju.</w:t>
      </w:r>
    </w:p>
    <w:p w14:paraId="26DF79CC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Rešenje sadrži šest povezanih tabela, više od petnaest domenskih i infrastrukturnih klasa, CSS stilizaciju, generisani JavaDoc, šest JUnit testova i tri dodatne SQL agregatne operacije.</w:t>
      </w:r>
    </w:p>
    <w:p w14:paraId="665040E1" w14:textId="77777777" w:rsidR="00E14D59" w:rsidRPr="00226E76" w:rsidRDefault="004A550E">
      <w:pPr>
        <w:pStyle w:val="Heading1"/>
        <w:rPr>
          <w:color w:val="000000" w:themeColor="text1"/>
        </w:rPr>
      </w:pPr>
      <w:r w:rsidRPr="00226E76">
        <w:rPr>
          <w:color w:val="000000" w:themeColor="text1"/>
        </w:rPr>
        <w:t>14. Zaključak</w:t>
      </w:r>
    </w:p>
    <w:p w14:paraId="2FD5D34D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Razvijena aplikacija omogućava centralizovano upravljanje fitnes treninzima i demonstrira primenu objektno orijentisanog programiranja, relacionog modelovanja, JDBC-a, JavaFX-a i klijent-server komunikacije. Slojevita arhitektura olakšava održavanje i buduća proširenja.</w:t>
      </w:r>
    </w:p>
    <w:p w14:paraId="39180977" w14:textId="77777777" w:rsidR="00E14D59" w:rsidRPr="00226E76" w:rsidRDefault="004A550E">
      <w:pPr>
        <w:rPr>
          <w:color w:val="000000" w:themeColor="text1"/>
        </w:rPr>
      </w:pPr>
      <w:r w:rsidRPr="00226E76">
        <w:rPr>
          <w:color w:val="000000" w:themeColor="text1"/>
        </w:rPr>
        <w:t>Moguća proširenja uključuju autentifikaciju više korisnika, grafikone napretka, lične rekorde, pojedinačno praćenje svake serije i udaljeno postavljanje servera.</w:t>
      </w:r>
    </w:p>
    <w:p w14:paraId="652517ED" w14:textId="01C34E0B" w:rsidR="00E14D59" w:rsidRPr="00226E76" w:rsidRDefault="00E14D59" w:rsidP="00A2715D">
      <w:pPr>
        <w:pStyle w:val="ListBullet"/>
        <w:numPr>
          <w:ilvl w:val="0"/>
          <w:numId w:val="0"/>
        </w:numPr>
        <w:spacing w:after="80"/>
        <w:ind w:left="720"/>
        <w:rPr>
          <w:color w:val="000000" w:themeColor="text1"/>
        </w:rPr>
      </w:pPr>
    </w:p>
    <w:sectPr w:rsidR="00E14D59" w:rsidRPr="00226E76" w:rsidSect="00034616">
      <w:footerReference w:type="default" r:id="rId9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A5CF3" w14:textId="77777777" w:rsidR="004A550E" w:rsidRDefault="004A550E">
      <w:pPr>
        <w:spacing w:after="0" w:line="240" w:lineRule="auto"/>
      </w:pPr>
      <w:r>
        <w:separator/>
      </w:r>
    </w:p>
  </w:endnote>
  <w:endnote w:type="continuationSeparator" w:id="0">
    <w:p w14:paraId="58F45A7E" w14:textId="77777777" w:rsidR="004A550E" w:rsidRDefault="004A5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7E45" w14:textId="0DF76D83" w:rsidR="00E14D59" w:rsidRDefault="004A550E">
    <w:pPr>
      <w:pStyle w:val="Footer"/>
      <w:jc w:val="right"/>
    </w:pPr>
    <w:r>
      <w:rPr>
        <w:sz w:val="18"/>
      </w:rPr>
      <w:t xml:space="preserve">Strana </w:t>
    </w:r>
    <w:r>
      <w:rPr>
        <w:sz w:val="18"/>
      </w:rPr>
      <w:fldChar w:fldCharType="begin"/>
    </w:r>
    <w:r>
      <w:rPr>
        <w:sz w:val="18"/>
      </w:rPr>
      <w:instrText>PAGE</w:instrText>
    </w:r>
    <w:r w:rsidR="00226E76">
      <w:rPr>
        <w:sz w:val="18"/>
      </w:rPr>
      <w:fldChar w:fldCharType="separate"/>
    </w:r>
    <w:r w:rsidR="00226E76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7B0A" w14:textId="77777777" w:rsidR="004A550E" w:rsidRDefault="004A550E">
      <w:pPr>
        <w:spacing w:after="0" w:line="240" w:lineRule="auto"/>
      </w:pPr>
      <w:r>
        <w:separator/>
      </w:r>
    </w:p>
  </w:footnote>
  <w:footnote w:type="continuationSeparator" w:id="0">
    <w:p w14:paraId="2E0C7C47" w14:textId="77777777" w:rsidR="004A550E" w:rsidRDefault="004A5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45475">
    <w:abstractNumId w:val="8"/>
  </w:num>
  <w:num w:numId="2" w16cid:durableId="717096398">
    <w:abstractNumId w:val="6"/>
  </w:num>
  <w:num w:numId="3" w16cid:durableId="832599100">
    <w:abstractNumId w:val="5"/>
  </w:num>
  <w:num w:numId="4" w16cid:durableId="1923180292">
    <w:abstractNumId w:val="4"/>
  </w:num>
  <w:num w:numId="5" w16cid:durableId="1114515135">
    <w:abstractNumId w:val="7"/>
  </w:num>
  <w:num w:numId="6" w16cid:durableId="38359212">
    <w:abstractNumId w:val="3"/>
  </w:num>
  <w:num w:numId="7" w16cid:durableId="1769960437">
    <w:abstractNumId w:val="2"/>
  </w:num>
  <w:num w:numId="8" w16cid:durableId="923222750">
    <w:abstractNumId w:val="1"/>
  </w:num>
  <w:num w:numId="9" w16cid:durableId="1005866520">
    <w:abstractNumId w:val="0"/>
  </w:num>
  <w:num w:numId="10" w16cid:durableId="1211573353">
    <w:abstractNumId w:val="7"/>
    <w:lvlOverride w:ilvl="0">
      <w:startOverride w:val="1"/>
    </w:lvlOverride>
  </w:num>
  <w:num w:numId="11" w16cid:durableId="6442402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E76"/>
    <w:rsid w:val="0029639D"/>
    <w:rsid w:val="00326F90"/>
    <w:rsid w:val="004A550E"/>
    <w:rsid w:val="007506A1"/>
    <w:rsid w:val="00906ADE"/>
    <w:rsid w:val="00A2715D"/>
    <w:rsid w:val="00AA1D8D"/>
    <w:rsid w:val="00B47730"/>
    <w:rsid w:val="00CB0664"/>
    <w:rsid w:val="00E14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09D334-E693-4AC2-B76D-489D65CB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93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35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Mateja Milovanovic</cp:lastModifiedBy>
  <cp:revision>4</cp:revision>
  <dcterms:created xsi:type="dcterms:W3CDTF">2013-12-23T23:15:00Z</dcterms:created>
  <dcterms:modified xsi:type="dcterms:W3CDTF">2026-08-19T05:15:00Z</dcterms:modified>
  <cp:category/>
</cp:coreProperties>
</file>